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3248" w:rsidRPr="00FD364A" w:rsidRDefault="00AA3248" w:rsidP="0041165E">
      <w:pPr>
        <w:pStyle w:val="3f3f3f3f3f3f3f3f3f3f20"/>
        <w:jc w:val="center"/>
        <w:rPr>
          <w:rStyle w:val="3f3f3f3f3f3f3f3f3f3f2"/>
          <w:sz w:val="28"/>
          <w:szCs w:val="28"/>
          <w:shd w:val="clear" w:color="auto" w:fill="FFFFFF"/>
        </w:rPr>
      </w:pPr>
      <w:r w:rsidRPr="00FD364A">
        <w:rPr>
          <w:rStyle w:val="3f3f3f3f3f3f3f3f3f3f2"/>
          <w:sz w:val="28"/>
          <w:szCs w:val="28"/>
          <w:shd w:val="clear" w:color="auto" w:fill="FFFFFF"/>
        </w:rPr>
        <w:t>Федеральное государственное образовательное</w:t>
      </w:r>
      <w:r w:rsidRPr="00FD364A">
        <w:rPr>
          <w:sz w:val="28"/>
          <w:szCs w:val="28"/>
        </w:rPr>
        <w:t xml:space="preserve"> </w:t>
      </w:r>
      <w:r w:rsidRPr="00FD364A">
        <w:rPr>
          <w:rStyle w:val="3f3f3f3f3f3f3f3f3f3f2"/>
          <w:sz w:val="28"/>
          <w:szCs w:val="28"/>
          <w:shd w:val="clear" w:color="auto" w:fill="FFFFFF"/>
        </w:rPr>
        <w:t>бюджетное учреждение</w:t>
      </w:r>
    </w:p>
    <w:p w:rsidR="00AA3248" w:rsidRPr="00FD364A" w:rsidRDefault="00AA3248" w:rsidP="0041165E">
      <w:pPr>
        <w:pStyle w:val="3f3f3f3f3f3f3f3f3f3f20"/>
        <w:jc w:val="center"/>
        <w:rPr>
          <w:sz w:val="28"/>
          <w:szCs w:val="28"/>
          <w:shd w:val="clear" w:color="auto" w:fill="FFFFFF"/>
        </w:rPr>
      </w:pPr>
      <w:r w:rsidRPr="00FD364A">
        <w:rPr>
          <w:rStyle w:val="3f3f3f3f3f3f3f3f3f3f2"/>
          <w:sz w:val="28"/>
          <w:szCs w:val="28"/>
          <w:shd w:val="clear" w:color="auto" w:fill="FFFFFF"/>
        </w:rPr>
        <w:t>высшего</w:t>
      </w:r>
      <w:r w:rsidRPr="00FD364A">
        <w:rPr>
          <w:sz w:val="28"/>
          <w:szCs w:val="28"/>
        </w:rPr>
        <w:t xml:space="preserve"> </w:t>
      </w:r>
      <w:r w:rsidRPr="00FD364A">
        <w:rPr>
          <w:rStyle w:val="3f3f3f3f3f3f3f3f3f3f2"/>
          <w:sz w:val="28"/>
          <w:szCs w:val="28"/>
        </w:rPr>
        <w:t>образования</w:t>
      </w:r>
    </w:p>
    <w:p w:rsidR="00AA3248" w:rsidRPr="00FD364A" w:rsidRDefault="00AA3248" w:rsidP="0041165E">
      <w:pPr>
        <w:pStyle w:val="3f3f3f3f3f3f3f3f3f3f3f3f3f0"/>
        <w:ind w:firstLine="0"/>
        <w:jc w:val="center"/>
        <w:rPr>
          <w:b/>
        </w:rPr>
      </w:pPr>
      <w:r w:rsidRPr="00FD364A">
        <w:rPr>
          <w:rStyle w:val="3f3f3f3f3f3f3f3f3f3f3f3f3f"/>
          <w:b/>
        </w:rPr>
        <w:t xml:space="preserve"> «ФИНАНСОВЫЙ УНИВЕРСИТЕТ ПРИ ПРАВИТЕЛЬСТВЕ</w:t>
      </w:r>
    </w:p>
    <w:p w:rsidR="00AA3248" w:rsidRPr="00FD364A" w:rsidRDefault="00AA3248" w:rsidP="0041165E">
      <w:pPr>
        <w:pStyle w:val="3f3f3f3f3f3f3f3f3f3f3f3f3f0"/>
        <w:ind w:firstLine="0"/>
        <w:jc w:val="center"/>
        <w:rPr>
          <w:b/>
        </w:rPr>
      </w:pPr>
      <w:r w:rsidRPr="00FD364A">
        <w:rPr>
          <w:rStyle w:val="3f3f3f3f3f3f3f3f3f3f3f3f3f"/>
          <w:b/>
        </w:rPr>
        <w:t>РОССИЙСКОЙ ФЕДЕРАЦИИ»</w:t>
      </w:r>
    </w:p>
    <w:p w:rsidR="00AA3248" w:rsidRPr="00FD364A" w:rsidRDefault="00AA3248" w:rsidP="0041165E">
      <w:pPr>
        <w:pStyle w:val="3f3f3f3f3f3f3f3f3f3f3f3f3f0"/>
        <w:ind w:firstLine="0"/>
        <w:jc w:val="center"/>
        <w:rPr>
          <w:b/>
        </w:rPr>
      </w:pPr>
      <w:r w:rsidRPr="00FD364A">
        <w:rPr>
          <w:rStyle w:val="3f3f3f3f3f3f3f3f3f3f3f3f3f"/>
          <w:b/>
        </w:rPr>
        <w:t>(Финансовый университет)</w:t>
      </w:r>
    </w:p>
    <w:p w:rsidR="00AA3248" w:rsidRPr="00FD364A" w:rsidRDefault="00AA3248" w:rsidP="002D762C">
      <w:pPr>
        <w:pStyle w:val="3f3f3f3f3f3f3f3f3f3f3f3f3f0"/>
        <w:ind w:firstLine="0"/>
      </w:pPr>
    </w:p>
    <w:p w:rsidR="00AA3248" w:rsidRPr="00FD364A" w:rsidRDefault="00AA3248" w:rsidP="0041165E">
      <w:pPr>
        <w:pStyle w:val="3f3f3f3f3f3f3f3f3f3f3f3f3f0"/>
        <w:ind w:firstLine="0"/>
        <w:jc w:val="center"/>
        <w:rPr>
          <w:b/>
        </w:rPr>
      </w:pPr>
      <w:r w:rsidRPr="00FD364A">
        <w:rPr>
          <w:rStyle w:val="3f3f3f3f3f3f3f3f3f3f3f3f3f"/>
          <w:b/>
        </w:rPr>
        <w:t>Кафедра общего и проектного менеджмента</w:t>
      </w:r>
      <w:r w:rsidRPr="00FD364A">
        <w:rPr>
          <w:b/>
        </w:rPr>
        <w:br/>
      </w:r>
      <w:r w:rsidRPr="00FD364A">
        <w:rPr>
          <w:rStyle w:val="3f3f3f3f3f3f3f3f3f3f3f3f3f"/>
          <w:b/>
        </w:rPr>
        <w:t>Факультета «Высшая школа управления»</w:t>
      </w:r>
    </w:p>
    <w:p w:rsidR="00AA3248" w:rsidRPr="00FD364A" w:rsidRDefault="00AA3248" w:rsidP="002D762C">
      <w:pPr>
        <w:pStyle w:val="3f3f3f3f3f3f3f3f3f3f3f3f3f0"/>
        <w:spacing w:line="360" w:lineRule="auto"/>
        <w:ind w:firstLine="0"/>
      </w:pPr>
    </w:p>
    <w:p w:rsidR="00AA3248" w:rsidRPr="00FD364A" w:rsidRDefault="00FD364A" w:rsidP="00FD364A">
      <w:pPr>
        <w:spacing w:line="360" w:lineRule="auto"/>
        <w:ind w:firstLine="6300"/>
        <w:rPr>
          <w:rFonts w:ascii="Times New Roman" w:cs="Times New Roman"/>
          <w:bCs/>
          <w:sz w:val="28"/>
          <w:szCs w:val="28"/>
        </w:rPr>
      </w:pPr>
      <w:r>
        <w:rPr>
          <w:rFonts w:ascii="Times New Roman" w:cs="Times New Roman"/>
          <w:b/>
          <w:bCs/>
          <w:sz w:val="28"/>
          <w:szCs w:val="28"/>
        </w:rPr>
        <w:t xml:space="preserve">            </w:t>
      </w:r>
      <w:r w:rsidR="00AA3248" w:rsidRPr="00FD364A">
        <w:rPr>
          <w:rFonts w:ascii="Times New Roman" w:cs="Times New Roman"/>
          <w:bCs/>
          <w:sz w:val="28"/>
          <w:szCs w:val="28"/>
        </w:rPr>
        <w:t xml:space="preserve">УТВЕРЖДАЮ </w:t>
      </w:r>
    </w:p>
    <w:p w:rsidR="00AA3248" w:rsidRPr="00FD364A" w:rsidRDefault="00FD364A" w:rsidP="00FD364A">
      <w:pPr>
        <w:spacing w:line="360" w:lineRule="auto"/>
        <w:ind w:firstLine="6300"/>
        <w:rPr>
          <w:rFonts w:ascii="Times New Roman" w:cs="Times New Roman"/>
          <w:sz w:val="28"/>
          <w:szCs w:val="28"/>
        </w:rPr>
      </w:pPr>
      <w:r>
        <w:rPr>
          <w:rFonts w:ascii="Times New Roman" w:cs="Times New Roman"/>
          <w:sz w:val="28"/>
          <w:szCs w:val="28"/>
        </w:rPr>
        <w:t xml:space="preserve">            </w:t>
      </w:r>
      <w:r w:rsidR="00AA3248" w:rsidRPr="00FD364A">
        <w:rPr>
          <w:rFonts w:ascii="Times New Roman" w:cs="Times New Roman"/>
          <w:sz w:val="28"/>
          <w:szCs w:val="28"/>
        </w:rPr>
        <w:t xml:space="preserve">Проректор по учебной </w:t>
      </w:r>
    </w:p>
    <w:p w:rsidR="00AA3248" w:rsidRPr="00FD364A" w:rsidRDefault="00FD364A" w:rsidP="00FD364A">
      <w:pPr>
        <w:spacing w:line="360" w:lineRule="auto"/>
        <w:ind w:firstLine="6300"/>
        <w:rPr>
          <w:rFonts w:ascii="Times New Roman" w:cs="Times New Roman"/>
          <w:sz w:val="28"/>
          <w:szCs w:val="28"/>
        </w:rPr>
      </w:pPr>
      <w:r>
        <w:rPr>
          <w:rFonts w:ascii="Times New Roman" w:cs="Times New Roman"/>
          <w:sz w:val="28"/>
          <w:szCs w:val="28"/>
        </w:rPr>
        <w:t xml:space="preserve">            и </w:t>
      </w:r>
      <w:r w:rsidR="00AA3248" w:rsidRPr="00FD364A">
        <w:rPr>
          <w:rFonts w:ascii="Times New Roman" w:cs="Times New Roman"/>
          <w:sz w:val="28"/>
          <w:szCs w:val="28"/>
        </w:rPr>
        <w:t xml:space="preserve">методической работе </w:t>
      </w:r>
    </w:p>
    <w:p w:rsidR="00AA3248" w:rsidRPr="00FD364A" w:rsidRDefault="00FD364A" w:rsidP="00FD364A">
      <w:pPr>
        <w:spacing w:line="360" w:lineRule="auto"/>
        <w:ind w:firstLine="6300"/>
        <w:rPr>
          <w:rFonts w:ascii="Times New Roman" w:cs="Times New Roman"/>
          <w:sz w:val="28"/>
          <w:szCs w:val="28"/>
        </w:rPr>
      </w:pPr>
      <w:r>
        <w:rPr>
          <w:rFonts w:ascii="Times New Roman" w:cs="Times New Roman"/>
          <w:sz w:val="28"/>
          <w:szCs w:val="28"/>
        </w:rPr>
        <w:t xml:space="preserve">            </w:t>
      </w:r>
      <w:r w:rsidR="00AA3248" w:rsidRPr="00FD364A">
        <w:rPr>
          <w:rFonts w:ascii="Times New Roman" w:cs="Times New Roman"/>
          <w:sz w:val="28"/>
          <w:szCs w:val="28"/>
        </w:rPr>
        <w:t xml:space="preserve">_________Е.А. Каменева </w:t>
      </w:r>
    </w:p>
    <w:p w:rsidR="00AA3248" w:rsidRPr="00FD364A" w:rsidRDefault="00FD364A" w:rsidP="002D762C">
      <w:pPr>
        <w:spacing w:line="360" w:lineRule="auto"/>
        <w:ind w:firstLine="6300"/>
        <w:rPr>
          <w:rFonts w:ascii="Times New Roman" w:cs="Times New Roman"/>
          <w:sz w:val="28"/>
          <w:szCs w:val="28"/>
        </w:rPr>
      </w:pPr>
      <w:r>
        <w:rPr>
          <w:rFonts w:ascii="Times New Roman" w:cs="Times New Roman"/>
          <w:sz w:val="28"/>
          <w:szCs w:val="28"/>
        </w:rPr>
        <w:t xml:space="preserve">           </w:t>
      </w:r>
      <w:r w:rsidR="009E2991">
        <w:rPr>
          <w:rFonts w:ascii="Times New Roman" w:cs="Times New Roman"/>
          <w:sz w:val="28"/>
          <w:szCs w:val="28"/>
        </w:rPr>
        <w:t>25.03.</w:t>
      </w:r>
      <w:r w:rsidR="00AA3248" w:rsidRPr="00FD364A">
        <w:rPr>
          <w:rFonts w:ascii="Times New Roman" w:cs="Times New Roman"/>
          <w:sz w:val="28"/>
          <w:szCs w:val="28"/>
        </w:rPr>
        <w:t>2025</w:t>
      </w:r>
      <w:r>
        <w:rPr>
          <w:rFonts w:ascii="Times New Roman" w:cs="Times New Roman"/>
          <w:sz w:val="28"/>
          <w:szCs w:val="28"/>
        </w:rPr>
        <w:t xml:space="preserve"> </w:t>
      </w:r>
      <w:r w:rsidR="00AA3248" w:rsidRPr="00FD364A">
        <w:rPr>
          <w:rFonts w:ascii="Times New Roman" w:cs="Times New Roman"/>
          <w:sz w:val="28"/>
          <w:szCs w:val="28"/>
        </w:rPr>
        <w:t>г</w:t>
      </w:r>
      <w:r>
        <w:rPr>
          <w:rFonts w:ascii="Times New Roman" w:cs="Times New Roman"/>
          <w:sz w:val="28"/>
          <w:szCs w:val="28"/>
        </w:rPr>
        <w:t>.</w:t>
      </w:r>
    </w:p>
    <w:p w:rsidR="00AA3248" w:rsidRPr="00FD364A" w:rsidRDefault="00AA3248" w:rsidP="0041165E">
      <w:pPr>
        <w:jc w:val="center"/>
        <w:rPr>
          <w:rFonts w:ascii="Times New Roman" w:cs="Times New Roman"/>
          <w:sz w:val="28"/>
          <w:szCs w:val="28"/>
        </w:rPr>
      </w:pPr>
    </w:p>
    <w:p w:rsidR="00AA3248" w:rsidRPr="00FD364A" w:rsidRDefault="00AA3248" w:rsidP="001D5AB7">
      <w:pPr>
        <w:jc w:val="center"/>
        <w:rPr>
          <w:rFonts w:ascii="Times New Roman" w:cs="Times New Roman"/>
          <w:b/>
          <w:sz w:val="28"/>
          <w:szCs w:val="28"/>
        </w:rPr>
      </w:pPr>
      <w:r w:rsidRPr="00FD364A">
        <w:rPr>
          <w:rFonts w:ascii="Times New Roman" w:cs="Times New Roman"/>
          <w:b/>
          <w:sz w:val="28"/>
          <w:szCs w:val="28"/>
        </w:rPr>
        <w:t>Лимарева Ю.А., Бахтина Ю.В.</w:t>
      </w:r>
    </w:p>
    <w:p w:rsidR="00AA3248" w:rsidRPr="00FD364A" w:rsidRDefault="00AA3248" w:rsidP="0041165E">
      <w:pPr>
        <w:jc w:val="center"/>
        <w:rPr>
          <w:sz w:val="28"/>
          <w:szCs w:val="28"/>
        </w:rPr>
      </w:pPr>
    </w:p>
    <w:p w:rsidR="00AA3248" w:rsidRPr="00FD364A" w:rsidRDefault="00AA3248">
      <w:pPr>
        <w:pStyle w:val="a7"/>
        <w:spacing w:after="280" w:line="240" w:lineRule="auto"/>
        <w:ind w:left="1300" w:firstLine="0"/>
        <w:rPr>
          <w:rFonts w:ascii="Arial Unicode MS"/>
        </w:rPr>
      </w:pPr>
      <w:r w:rsidRPr="00FD364A">
        <w:rPr>
          <w:rStyle w:val="BodyTextChar"/>
          <w:b/>
          <w:bCs/>
          <w:color w:val="000000"/>
        </w:rPr>
        <w:t>НАВЫКИ УСТНОЙ И ПИСЬМЕННОЙ КОММУНИКАЦИИ</w:t>
      </w:r>
    </w:p>
    <w:p w:rsidR="00AA3248" w:rsidRDefault="00AA3248" w:rsidP="002D762C">
      <w:pPr>
        <w:pStyle w:val="af5"/>
        <w:jc w:val="center"/>
        <w:rPr>
          <w:rStyle w:val="BodyTextChar"/>
          <w:b/>
          <w:bCs/>
        </w:rPr>
      </w:pPr>
      <w:r w:rsidRPr="00FD364A">
        <w:rPr>
          <w:rStyle w:val="BodyTextChar"/>
          <w:b/>
          <w:bCs/>
        </w:rPr>
        <w:t>Рабочая программа дисциплины</w:t>
      </w:r>
    </w:p>
    <w:p w:rsidR="002D762C" w:rsidRPr="00FD364A" w:rsidRDefault="002D762C" w:rsidP="002D762C">
      <w:pPr>
        <w:pStyle w:val="af5"/>
        <w:jc w:val="center"/>
      </w:pPr>
    </w:p>
    <w:p w:rsidR="00AA3248" w:rsidRPr="00FD364A" w:rsidRDefault="00AA3248" w:rsidP="002D762C">
      <w:pPr>
        <w:pStyle w:val="af5"/>
        <w:jc w:val="center"/>
        <w:rPr>
          <w:rStyle w:val="BodyTextChar"/>
        </w:rPr>
      </w:pPr>
      <w:r w:rsidRPr="00FD364A">
        <w:rPr>
          <w:rStyle w:val="BodyTextChar"/>
        </w:rPr>
        <w:t>для студентов, обучающихся по направлению подготовки</w:t>
      </w:r>
      <w:r w:rsidR="00FD364A">
        <w:rPr>
          <w:rStyle w:val="BodyTextChar"/>
        </w:rPr>
        <w:t>:</w:t>
      </w:r>
    </w:p>
    <w:p w:rsidR="00AA3248" w:rsidRPr="00FD364A" w:rsidRDefault="00FD364A" w:rsidP="002D762C">
      <w:pPr>
        <w:pStyle w:val="af5"/>
        <w:jc w:val="center"/>
      </w:pPr>
      <w:r>
        <w:rPr>
          <w:rStyle w:val="BodyTextChar"/>
        </w:rPr>
        <w:t>38.03.02-Менеджмент</w:t>
      </w:r>
      <w:r w:rsidR="00AA3248" w:rsidRPr="00FD364A">
        <w:rPr>
          <w:rStyle w:val="BodyTextChar"/>
        </w:rPr>
        <w:t>,</w:t>
      </w:r>
    </w:p>
    <w:p w:rsidR="00FD364A" w:rsidRDefault="00AA3248" w:rsidP="002D762C">
      <w:pPr>
        <w:pStyle w:val="af5"/>
        <w:jc w:val="center"/>
        <w:rPr>
          <w:rStyle w:val="BodyTextChar"/>
        </w:rPr>
      </w:pPr>
      <w:r w:rsidRPr="00FD364A">
        <w:rPr>
          <w:rStyle w:val="BodyTextChar"/>
        </w:rPr>
        <w:t>ОП «Управление бизнесом»,</w:t>
      </w:r>
    </w:p>
    <w:p w:rsidR="00AA3248" w:rsidRPr="00FD364A" w:rsidRDefault="00FD364A" w:rsidP="002D762C">
      <w:pPr>
        <w:pStyle w:val="af5"/>
        <w:jc w:val="center"/>
      </w:pPr>
      <w:r>
        <w:rPr>
          <w:rStyle w:val="BodyTextChar"/>
        </w:rPr>
        <w:t>П</w:t>
      </w:r>
      <w:r w:rsidR="00AA3248" w:rsidRPr="00FD364A">
        <w:rPr>
          <w:rStyle w:val="BodyTextChar"/>
        </w:rPr>
        <w:t>рофили</w:t>
      </w:r>
      <w:r>
        <w:rPr>
          <w:rStyle w:val="BodyTextChar"/>
        </w:rPr>
        <w:t>:</w:t>
      </w:r>
      <w:r w:rsidR="00AA3248" w:rsidRPr="00FD364A">
        <w:rPr>
          <w:rStyle w:val="BodyTextChar"/>
        </w:rPr>
        <w:t xml:space="preserve"> </w:t>
      </w:r>
      <w:r w:rsidR="00AA3248" w:rsidRPr="00FD364A">
        <w:rPr>
          <w:rStyle w:val="BodyTextChar"/>
          <w:b/>
          <w:bCs/>
        </w:rPr>
        <w:t>«</w:t>
      </w:r>
      <w:r w:rsidR="00AA3248" w:rsidRPr="00FD364A">
        <w:rPr>
          <w:rStyle w:val="BodyTextChar"/>
        </w:rPr>
        <w:t>Менеджмент в спорте»,</w:t>
      </w:r>
    </w:p>
    <w:p w:rsidR="00AA3248" w:rsidRPr="00FD364A" w:rsidRDefault="00AA3248" w:rsidP="002D762C">
      <w:pPr>
        <w:pStyle w:val="af5"/>
        <w:jc w:val="center"/>
      </w:pPr>
      <w:r w:rsidRPr="00FD364A">
        <w:rPr>
          <w:rStyle w:val="BodyTextChar"/>
        </w:rPr>
        <w:t>«Менеджмент и управление бизнесом», «Управление продуктом»</w:t>
      </w:r>
    </w:p>
    <w:p w:rsidR="00AA3248" w:rsidRPr="00FD364A" w:rsidRDefault="00AA3248" w:rsidP="0041165E">
      <w:pPr>
        <w:pStyle w:val="3f3f3f3f3f3f3f3f3f3f3f3f3f20"/>
        <w:spacing w:after="0"/>
        <w:rPr>
          <w:rStyle w:val="3f3f3f3f3f3f3f3f3f3f3f3f3f2"/>
          <w:i/>
          <w:sz w:val="28"/>
          <w:szCs w:val="28"/>
        </w:rPr>
      </w:pPr>
    </w:p>
    <w:p w:rsidR="002D762C" w:rsidRDefault="002D762C" w:rsidP="00525932">
      <w:pPr>
        <w:pStyle w:val="3f3f3f3f3f3f3f3f3f3f3f3f3f20"/>
        <w:spacing w:after="0"/>
        <w:rPr>
          <w:rStyle w:val="3f3f3f3f3f3f3f3f3f3f3f3f3f2"/>
          <w:i/>
          <w:sz w:val="28"/>
          <w:szCs w:val="28"/>
        </w:rPr>
      </w:pPr>
    </w:p>
    <w:p w:rsidR="00AA3248" w:rsidRPr="00FD364A" w:rsidRDefault="00AA3248" w:rsidP="00525932">
      <w:pPr>
        <w:pStyle w:val="3f3f3f3f3f3f3f3f3f3f3f3f3f20"/>
        <w:spacing w:after="0"/>
        <w:rPr>
          <w:rStyle w:val="3f3f3f3f3f3f3f3f3f3f3f3f3f2"/>
          <w:i/>
          <w:sz w:val="28"/>
          <w:szCs w:val="28"/>
        </w:rPr>
      </w:pPr>
      <w:r w:rsidRPr="00FD364A">
        <w:rPr>
          <w:rStyle w:val="3f3f3f3f3f3f3f3f3f3f3f3f3f2"/>
          <w:i/>
          <w:sz w:val="28"/>
          <w:szCs w:val="28"/>
        </w:rPr>
        <w:t>Рекомендовано Ученым советом Факультета Высшая школа управления</w:t>
      </w:r>
      <w:r w:rsidRPr="00FD364A">
        <w:rPr>
          <w:sz w:val="28"/>
          <w:szCs w:val="28"/>
        </w:rPr>
        <w:br/>
      </w:r>
      <w:r w:rsidRPr="00FD364A">
        <w:rPr>
          <w:rStyle w:val="3f3f3f3f3f3f3f3f3f3f3f3f3f2"/>
          <w:i/>
          <w:sz w:val="28"/>
          <w:szCs w:val="28"/>
        </w:rPr>
        <w:t xml:space="preserve">(протокол </w:t>
      </w:r>
      <w:r w:rsidRPr="00FD364A">
        <w:rPr>
          <w:sz w:val="28"/>
          <w:szCs w:val="28"/>
        </w:rPr>
        <w:t>от «</w:t>
      </w:r>
      <w:r w:rsidR="009E2991">
        <w:rPr>
          <w:sz w:val="28"/>
          <w:szCs w:val="28"/>
        </w:rPr>
        <w:t>18</w:t>
      </w:r>
      <w:r w:rsidRPr="00FD364A">
        <w:rPr>
          <w:sz w:val="28"/>
          <w:szCs w:val="28"/>
        </w:rPr>
        <w:t xml:space="preserve">» </w:t>
      </w:r>
      <w:r w:rsidR="009E2991">
        <w:rPr>
          <w:sz w:val="28"/>
          <w:szCs w:val="28"/>
        </w:rPr>
        <w:t>марта</w:t>
      </w:r>
      <w:r w:rsidRPr="00FD364A">
        <w:rPr>
          <w:sz w:val="28"/>
          <w:szCs w:val="28"/>
        </w:rPr>
        <w:t xml:space="preserve"> 2025г. № </w:t>
      </w:r>
      <w:r w:rsidR="009E2991">
        <w:rPr>
          <w:sz w:val="28"/>
          <w:szCs w:val="28"/>
        </w:rPr>
        <w:t>51</w:t>
      </w:r>
      <w:r w:rsidRPr="00FD364A">
        <w:rPr>
          <w:sz w:val="28"/>
          <w:szCs w:val="28"/>
        </w:rPr>
        <w:t>)</w:t>
      </w:r>
    </w:p>
    <w:p w:rsidR="00AA3248" w:rsidRPr="00FD364A" w:rsidRDefault="00AA3248" w:rsidP="0041165E">
      <w:pPr>
        <w:pStyle w:val="3f3f3f3f3f3f3f3f3f3f3f3f3f20"/>
        <w:spacing w:after="0"/>
        <w:rPr>
          <w:sz w:val="28"/>
          <w:szCs w:val="28"/>
        </w:rPr>
      </w:pPr>
    </w:p>
    <w:p w:rsidR="00AA3248" w:rsidRPr="00FD364A" w:rsidRDefault="00AA3248" w:rsidP="00FD364A">
      <w:pPr>
        <w:pStyle w:val="3f3f3f3f3f3f3f3f3f3f3f3f3f20"/>
        <w:spacing w:after="0"/>
        <w:rPr>
          <w:sz w:val="28"/>
          <w:szCs w:val="28"/>
        </w:rPr>
      </w:pPr>
      <w:r w:rsidRPr="00FD364A">
        <w:rPr>
          <w:rStyle w:val="3f3f3f3f3f3f3f3f3f3f3f3f3f2"/>
          <w:i/>
          <w:sz w:val="28"/>
          <w:szCs w:val="28"/>
        </w:rPr>
        <w:t xml:space="preserve">Одобрено Советом </w:t>
      </w:r>
      <w:r w:rsidR="00CB6F04" w:rsidRPr="00FD364A">
        <w:rPr>
          <w:rStyle w:val="3f3f3f3f3f3f3f3f3f3f3f3f3f2"/>
          <w:i/>
          <w:sz w:val="28"/>
          <w:szCs w:val="28"/>
        </w:rPr>
        <w:t>К</w:t>
      </w:r>
      <w:r w:rsidRPr="00FD364A">
        <w:rPr>
          <w:rStyle w:val="3f3f3f3f3f3f3f3f3f3f3f3f3f2"/>
          <w:i/>
          <w:sz w:val="28"/>
          <w:szCs w:val="28"/>
        </w:rPr>
        <w:t>афедры общего и проектного менеджмента</w:t>
      </w:r>
      <w:r w:rsidRPr="00FD364A">
        <w:rPr>
          <w:sz w:val="28"/>
          <w:szCs w:val="28"/>
        </w:rPr>
        <w:br/>
      </w:r>
      <w:r w:rsidRPr="00FD364A">
        <w:rPr>
          <w:rStyle w:val="3f3f3f3f3f3f3f3f3f3f3f3f3f2"/>
          <w:i/>
          <w:sz w:val="28"/>
          <w:szCs w:val="28"/>
        </w:rPr>
        <w:t xml:space="preserve">(протокол </w:t>
      </w:r>
      <w:r w:rsidRPr="00FD364A">
        <w:rPr>
          <w:sz w:val="28"/>
          <w:szCs w:val="28"/>
        </w:rPr>
        <w:t>от «</w:t>
      </w:r>
      <w:r w:rsidR="009E2991">
        <w:rPr>
          <w:sz w:val="28"/>
          <w:szCs w:val="28"/>
        </w:rPr>
        <w:t>26</w:t>
      </w:r>
      <w:r w:rsidRPr="00FD364A">
        <w:rPr>
          <w:sz w:val="28"/>
          <w:szCs w:val="28"/>
        </w:rPr>
        <w:t xml:space="preserve">» </w:t>
      </w:r>
      <w:r w:rsidR="009E2991">
        <w:rPr>
          <w:sz w:val="28"/>
          <w:szCs w:val="28"/>
        </w:rPr>
        <w:t>февраля</w:t>
      </w:r>
      <w:r w:rsidRPr="00FD364A">
        <w:rPr>
          <w:sz w:val="28"/>
          <w:szCs w:val="28"/>
        </w:rPr>
        <w:t xml:space="preserve"> 2025г. № </w:t>
      </w:r>
      <w:r w:rsidR="009E2991">
        <w:rPr>
          <w:sz w:val="28"/>
          <w:szCs w:val="28"/>
        </w:rPr>
        <w:t>23</w:t>
      </w:r>
      <w:r w:rsidRPr="00FD364A">
        <w:rPr>
          <w:sz w:val="28"/>
          <w:szCs w:val="28"/>
        </w:rPr>
        <w:t>)</w:t>
      </w:r>
    </w:p>
    <w:p w:rsidR="00AA3248" w:rsidRPr="00FD364A" w:rsidRDefault="00AA3248" w:rsidP="0041165E">
      <w:pPr>
        <w:pStyle w:val="3f3f3f3f3f3f3f3f3f3f3f3f3f20"/>
        <w:spacing w:after="0"/>
        <w:rPr>
          <w:sz w:val="28"/>
          <w:szCs w:val="28"/>
        </w:rPr>
      </w:pPr>
    </w:p>
    <w:p w:rsidR="00AA3248" w:rsidRDefault="00AA3248" w:rsidP="0041165E">
      <w:pPr>
        <w:pStyle w:val="3f3f3f3f3f3f3f3f3f3f3f3f3f20"/>
        <w:spacing w:after="0"/>
        <w:rPr>
          <w:sz w:val="28"/>
          <w:szCs w:val="28"/>
        </w:rPr>
      </w:pPr>
    </w:p>
    <w:p w:rsidR="002D762C" w:rsidRPr="00FD364A" w:rsidRDefault="002D762C" w:rsidP="0041165E">
      <w:pPr>
        <w:pStyle w:val="3f3f3f3f3f3f3f3f3f3f3f3f3f20"/>
        <w:spacing w:after="0"/>
        <w:rPr>
          <w:sz w:val="28"/>
          <w:szCs w:val="28"/>
        </w:rPr>
      </w:pPr>
    </w:p>
    <w:p w:rsidR="00AA3248" w:rsidRPr="00FD364A" w:rsidRDefault="00CB6F04" w:rsidP="002D762C">
      <w:pPr>
        <w:pStyle w:val="a7"/>
        <w:spacing w:after="280" w:line="240" w:lineRule="auto"/>
        <w:ind w:firstLine="0"/>
        <w:jc w:val="center"/>
        <w:rPr>
          <w:rFonts w:ascii="Arial Unicode MS"/>
          <w:b/>
          <w:sz w:val="24"/>
          <w:szCs w:val="24"/>
        </w:rPr>
      </w:pPr>
      <w:r w:rsidRPr="00FD364A">
        <w:rPr>
          <w:b/>
        </w:rPr>
        <w:t>Москва, 2025</w:t>
      </w:r>
      <w:r w:rsidR="00AA3248" w:rsidRPr="00FD364A">
        <w:rPr>
          <w:rFonts w:ascii="Arial Unicode MS"/>
          <w:b/>
          <w:sz w:val="24"/>
          <w:szCs w:val="24"/>
        </w:rPr>
        <w:br w:type="page"/>
      </w:r>
    </w:p>
    <w:tbl>
      <w:tblPr>
        <w:tblW w:w="0" w:type="auto"/>
        <w:jc w:val="center"/>
        <w:tblLayout w:type="fixed"/>
        <w:tblCellMar>
          <w:left w:w="0" w:type="dxa"/>
          <w:right w:w="0" w:type="dxa"/>
        </w:tblCellMar>
        <w:tblLook w:val="0000" w:firstRow="0" w:lastRow="0" w:firstColumn="0" w:lastColumn="0" w:noHBand="0" w:noVBand="0"/>
      </w:tblPr>
      <w:tblGrid>
        <w:gridCol w:w="9351"/>
        <w:gridCol w:w="989"/>
      </w:tblGrid>
      <w:tr w:rsidR="00AA3248" w:rsidRPr="001D5AB7" w:rsidTr="00FD364A">
        <w:trPr>
          <w:trHeight w:hRule="exact" w:val="1013"/>
          <w:jc w:val="center"/>
        </w:trPr>
        <w:tc>
          <w:tcPr>
            <w:tcW w:w="10340" w:type="dxa"/>
            <w:gridSpan w:val="2"/>
            <w:tcBorders>
              <w:top w:val="single" w:sz="4" w:space="0" w:color="auto"/>
              <w:left w:val="single" w:sz="4" w:space="0" w:color="auto"/>
              <w:bottom w:val="nil"/>
              <w:right w:val="single" w:sz="4" w:space="0" w:color="auto"/>
            </w:tcBorders>
            <w:shd w:val="clear" w:color="auto" w:fill="FFFFFF"/>
            <w:vAlign w:val="center"/>
          </w:tcPr>
          <w:p w:rsidR="00AA3248" w:rsidRPr="001D5AB7" w:rsidRDefault="00AA3248" w:rsidP="00650E78">
            <w:pPr>
              <w:pStyle w:val="a4"/>
              <w:spacing w:line="360" w:lineRule="auto"/>
              <w:jc w:val="center"/>
              <w:rPr>
                <w:rFonts w:ascii="Arial Unicode MS"/>
              </w:rPr>
            </w:pPr>
            <w:r w:rsidRPr="001D5AB7">
              <w:rPr>
                <w:rStyle w:val="a3"/>
                <w:b/>
                <w:bCs/>
                <w:color w:val="000000"/>
              </w:rPr>
              <w:lastRenderedPageBreak/>
              <w:t>Содержание</w:t>
            </w:r>
          </w:p>
        </w:tc>
      </w:tr>
      <w:tr w:rsidR="00AA3248" w:rsidRPr="001D5AB7" w:rsidTr="00FD364A">
        <w:trPr>
          <w:trHeight w:hRule="exact" w:val="331"/>
          <w:jc w:val="center"/>
        </w:trPr>
        <w:tc>
          <w:tcPr>
            <w:tcW w:w="9351" w:type="dxa"/>
            <w:tcBorders>
              <w:top w:val="single" w:sz="4" w:space="0" w:color="auto"/>
              <w:left w:val="single" w:sz="4" w:space="0" w:color="auto"/>
              <w:bottom w:val="nil"/>
              <w:right w:val="nil"/>
            </w:tcBorders>
            <w:shd w:val="clear" w:color="auto" w:fill="FFFFFF"/>
            <w:vAlign w:val="bottom"/>
          </w:tcPr>
          <w:p w:rsidR="00AA3248" w:rsidRPr="001D5AB7" w:rsidRDefault="00AA3248" w:rsidP="00FD364A">
            <w:pPr>
              <w:pStyle w:val="a4"/>
              <w:spacing w:line="360" w:lineRule="auto"/>
              <w:jc w:val="both"/>
              <w:rPr>
                <w:rFonts w:ascii="Arial Unicode MS"/>
              </w:rPr>
            </w:pPr>
            <w:r w:rsidRPr="001D5AB7">
              <w:rPr>
                <w:rStyle w:val="a3"/>
                <w:color w:val="000000"/>
              </w:rPr>
              <w:t>1. Наименование дисциплины</w:t>
            </w:r>
          </w:p>
        </w:tc>
        <w:tc>
          <w:tcPr>
            <w:tcW w:w="989" w:type="dxa"/>
            <w:tcBorders>
              <w:top w:val="single" w:sz="4" w:space="0" w:color="auto"/>
              <w:left w:val="single" w:sz="4" w:space="0" w:color="auto"/>
              <w:bottom w:val="nil"/>
              <w:right w:val="single" w:sz="4" w:space="0" w:color="auto"/>
            </w:tcBorders>
            <w:shd w:val="clear" w:color="auto" w:fill="FFFFFF"/>
            <w:vAlign w:val="bottom"/>
          </w:tcPr>
          <w:p w:rsidR="00AA3248" w:rsidRPr="001D5AB7" w:rsidRDefault="00AA3248" w:rsidP="00650E78">
            <w:pPr>
              <w:pStyle w:val="a4"/>
              <w:spacing w:line="360" w:lineRule="auto"/>
              <w:ind w:firstLine="340"/>
              <w:rPr>
                <w:rFonts w:ascii="Arial Unicode MS"/>
              </w:rPr>
            </w:pPr>
            <w:r w:rsidRPr="001D5AB7">
              <w:rPr>
                <w:rStyle w:val="a3"/>
                <w:color w:val="000000"/>
              </w:rPr>
              <w:t>3</w:t>
            </w:r>
          </w:p>
        </w:tc>
      </w:tr>
      <w:tr w:rsidR="00AA3248" w:rsidRPr="001D5AB7" w:rsidTr="00FD364A">
        <w:trPr>
          <w:trHeight w:hRule="exact" w:val="1216"/>
          <w:jc w:val="center"/>
        </w:trPr>
        <w:tc>
          <w:tcPr>
            <w:tcW w:w="9351" w:type="dxa"/>
            <w:tcBorders>
              <w:top w:val="single" w:sz="4" w:space="0" w:color="auto"/>
              <w:left w:val="single" w:sz="4" w:space="0" w:color="auto"/>
              <w:bottom w:val="nil"/>
              <w:right w:val="nil"/>
            </w:tcBorders>
            <w:shd w:val="clear" w:color="auto" w:fill="FFFFFF"/>
            <w:vAlign w:val="bottom"/>
          </w:tcPr>
          <w:p w:rsidR="00AA3248" w:rsidRPr="001D5AB7" w:rsidRDefault="00AA3248" w:rsidP="00FD364A">
            <w:pPr>
              <w:pStyle w:val="a4"/>
              <w:spacing w:line="360" w:lineRule="auto"/>
              <w:jc w:val="both"/>
              <w:rPr>
                <w:rFonts w:ascii="Arial Unicode MS"/>
              </w:rPr>
            </w:pPr>
            <w:r w:rsidRPr="001D5AB7">
              <w:rPr>
                <w:rStyle w:val="a3"/>
                <w:color w:val="000000"/>
              </w:rPr>
              <w:t>2. Перечень планируемых результатов освоения образовательной программы</w:t>
            </w:r>
            <w:r w:rsidR="00FD364A">
              <w:rPr>
                <w:rStyle w:val="a3"/>
                <w:color w:val="000000"/>
              </w:rPr>
              <w:t xml:space="preserve"> (перечень компетенций)</w:t>
            </w:r>
            <w:r w:rsidRPr="001D5AB7">
              <w:rPr>
                <w:rStyle w:val="a3"/>
                <w:color w:val="000000"/>
              </w:rPr>
              <w:t xml:space="preserve"> с указанием индикаторов их достижения</w:t>
            </w:r>
            <w:r w:rsidR="00FD364A">
              <w:rPr>
                <w:rStyle w:val="a3"/>
                <w:color w:val="000000"/>
              </w:rPr>
              <w:t xml:space="preserve"> и планируемых результатов</w:t>
            </w:r>
            <w:r w:rsidRPr="001D5AB7">
              <w:rPr>
                <w:rStyle w:val="a3"/>
                <w:color w:val="000000"/>
              </w:rPr>
              <w:t xml:space="preserve"> обучения по дисциплине</w:t>
            </w:r>
          </w:p>
        </w:tc>
        <w:tc>
          <w:tcPr>
            <w:tcW w:w="989" w:type="dxa"/>
            <w:tcBorders>
              <w:top w:val="single" w:sz="4" w:space="0" w:color="auto"/>
              <w:left w:val="single" w:sz="4" w:space="0" w:color="auto"/>
              <w:bottom w:val="nil"/>
              <w:right w:val="single" w:sz="4" w:space="0" w:color="auto"/>
            </w:tcBorders>
            <w:shd w:val="clear" w:color="auto" w:fill="FFFFFF"/>
          </w:tcPr>
          <w:p w:rsidR="00AA3248" w:rsidRPr="001D5AB7" w:rsidRDefault="00AA3248" w:rsidP="00650E78">
            <w:pPr>
              <w:pStyle w:val="a4"/>
              <w:spacing w:line="360" w:lineRule="auto"/>
              <w:ind w:firstLine="340"/>
              <w:rPr>
                <w:rFonts w:ascii="Arial Unicode MS"/>
              </w:rPr>
            </w:pPr>
            <w:r w:rsidRPr="001D5AB7">
              <w:rPr>
                <w:rStyle w:val="a3"/>
                <w:color w:val="000000"/>
              </w:rPr>
              <w:t>3</w:t>
            </w:r>
          </w:p>
        </w:tc>
      </w:tr>
      <w:tr w:rsidR="00AA3248" w:rsidRPr="001D5AB7" w:rsidTr="00FD364A">
        <w:trPr>
          <w:trHeight w:hRule="exact" w:val="331"/>
          <w:jc w:val="center"/>
        </w:trPr>
        <w:tc>
          <w:tcPr>
            <w:tcW w:w="9351" w:type="dxa"/>
            <w:tcBorders>
              <w:top w:val="single" w:sz="4" w:space="0" w:color="auto"/>
              <w:left w:val="single" w:sz="4" w:space="0" w:color="auto"/>
              <w:bottom w:val="nil"/>
              <w:right w:val="nil"/>
            </w:tcBorders>
            <w:shd w:val="clear" w:color="auto" w:fill="FFFFFF"/>
            <w:vAlign w:val="bottom"/>
          </w:tcPr>
          <w:p w:rsidR="00AA3248" w:rsidRPr="001D5AB7" w:rsidRDefault="00AA3248" w:rsidP="00FD364A">
            <w:pPr>
              <w:pStyle w:val="a4"/>
              <w:spacing w:line="360" w:lineRule="auto"/>
              <w:jc w:val="both"/>
              <w:rPr>
                <w:rFonts w:ascii="Arial Unicode MS"/>
              </w:rPr>
            </w:pPr>
            <w:r w:rsidRPr="001D5AB7">
              <w:rPr>
                <w:rStyle w:val="a3"/>
                <w:color w:val="000000"/>
              </w:rPr>
              <w:t>3. Место дисциплины в структуре образовательной программы</w:t>
            </w:r>
          </w:p>
        </w:tc>
        <w:tc>
          <w:tcPr>
            <w:tcW w:w="989" w:type="dxa"/>
            <w:tcBorders>
              <w:top w:val="single" w:sz="4" w:space="0" w:color="auto"/>
              <w:left w:val="single" w:sz="4" w:space="0" w:color="auto"/>
              <w:bottom w:val="nil"/>
              <w:right w:val="single" w:sz="4" w:space="0" w:color="auto"/>
            </w:tcBorders>
            <w:shd w:val="clear" w:color="auto" w:fill="FFFFFF"/>
            <w:vAlign w:val="bottom"/>
          </w:tcPr>
          <w:p w:rsidR="00AA3248" w:rsidRPr="001D5AB7" w:rsidRDefault="004D0493" w:rsidP="00650E78">
            <w:pPr>
              <w:pStyle w:val="a4"/>
              <w:spacing w:line="360" w:lineRule="auto"/>
              <w:ind w:firstLine="340"/>
              <w:rPr>
                <w:rFonts w:ascii="Arial Unicode MS"/>
              </w:rPr>
            </w:pPr>
            <w:r>
              <w:rPr>
                <w:rStyle w:val="a3"/>
                <w:color w:val="000000"/>
              </w:rPr>
              <w:t>5</w:t>
            </w:r>
          </w:p>
        </w:tc>
      </w:tr>
      <w:tr w:rsidR="00AA3248" w:rsidRPr="001D5AB7" w:rsidTr="004D0493">
        <w:trPr>
          <w:trHeight w:hRule="exact" w:val="812"/>
          <w:jc w:val="center"/>
        </w:trPr>
        <w:tc>
          <w:tcPr>
            <w:tcW w:w="9351" w:type="dxa"/>
            <w:tcBorders>
              <w:top w:val="single" w:sz="4" w:space="0" w:color="auto"/>
              <w:left w:val="single" w:sz="4" w:space="0" w:color="auto"/>
              <w:bottom w:val="nil"/>
              <w:right w:val="nil"/>
            </w:tcBorders>
            <w:shd w:val="clear" w:color="auto" w:fill="FFFFFF"/>
          </w:tcPr>
          <w:p w:rsidR="00AA3248" w:rsidRPr="001D5AB7" w:rsidRDefault="00AA3248" w:rsidP="00FD364A">
            <w:pPr>
              <w:pStyle w:val="a4"/>
              <w:spacing w:line="360" w:lineRule="auto"/>
              <w:jc w:val="both"/>
              <w:rPr>
                <w:rFonts w:ascii="Arial Unicode MS"/>
              </w:rPr>
            </w:pPr>
            <w:r w:rsidRPr="001D5AB7">
              <w:rPr>
                <w:rStyle w:val="a3"/>
                <w:color w:val="000000"/>
              </w:rPr>
              <w:t>4. Объем дисциплины</w:t>
            </w:r>
            <w:r w:rsidR="00FD364A">
              <w:rPr>
                <w:rStyle w:val="a3"/>
                <w:color w:val="000000"/>
              </w:rPr>
              <w:t xml:space="preserve"> </w:t>
            </w:r>
            <w:r w:rsidRPr="001D5AB7">
              <w:rPr>
                <w:rStyle w:val="a3"/>
                <w:color w:val="000000"/>
              </w:rPr>
              <w:t>(модуля)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989" w:type="dxa"/>
            <w:tcBorders>
              <w:top w:val="single" w:sz="4" w:space="0" w:color="auto"/>
              <w:left w:val="single" w:sz="4" w:space="0" w:color="auto"/>
              <w:bottom w:val="nil"/>
              <w:right w:val="single" w:sz="4" w:space="0" w:color="auto"/>
            </w:tcBorders>
            <w:shd w:val="clear" w:color="auto" w:fill="FFFFFF"/>
          </w:tcPr>
          <w:p w:rsidR="00AA3248" w:rsidRPr="001D5AB7" w:rsidRDefault="004D0493" w:rsidP="00650E78">
            <w:pPr>
              <w:pStyle w:val="a4"/>
              <w:spacing w:line="360" w:lineRule="auto"/>
              <w:ind w:firstLine="340"/>
              <w:rPr>
                <w:rFonts w:ascii="Arial Unicode MS"/>
              </w:rPr>
            </w:pPr>
            <w:r>
              <w:rPr>
                <w:rStyle w:val="a3"/>
                <w:color w:val="000000"/>
              </w:rPr>
              <w:t>5</w:t>
            </w:r>
          </w:p>
        </w:tc>
      </w:tr>
      <w:tr w:rsidR="00AA3248" w:rsidRPr="001D5AB7" w:rsidTr="00FD364A">
        <w:trPr>
          <w:trHeight w:hRule="exact" w:val="979"/>
          <w:jc w:val="center"/>
        </w:trPr>
        <w:tc>
          <w:tcPr>
            <w:tcW w:w="9351" w:type="dxa"/>
            <w:tcBorders>
              <w:top w:val="single" w:sz="4" w:space="0" w:color="auto"/>
              <w:left w:val="single" w:sz="4" w:space="0" w:color="auto"/>
              <w:bottom w:val="nil"/>
              <w:right w:val="nil"/>
            </w:tcBorders>
            <w:shd w:val="clear" w:color="auto" w:fill="FFFFFF"/>
            <w:vAlign w:val="bottom"/>
          </w:tcPr>
          <w:p w:rsidR="00AA3248" w:rsidRPr="001D5AB7" w:rsidRDefault="00AA3248" w:rsidP="00FD364A">
            <w:pPr>
              <w:pStyle w:val="a4"/>
              <w:spacing w:line="360" w:lineRule="auto"/>
              <w:jc w:val="both"/>
              <w:rPr>
                <w:rFonts w:ascii="Arial Unicode MS"/>
              </w:rPr>
            </w:pPr>
            <w:r w:rsidRPr="001D5AB7">
              <w:rPr>
                <w:rStyle w:val="a3"/>
                <w:color w:val="000000"/>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989" w:type="dxa"/>
            <w:tcBorders>
              <w:top w:val="single" w:sz="4" w:space="0" w:color="auto"/>
              <w:left w:val="single" w:sz="4" w:space="0" w:color="auto"/>
              <w:bottom w:val="nil"/>
              <w:right w:val="single" w:sz="4" w:space="0" w:color="auto"/>
            </w:tcBorders>
            <w:shd w:val="clear" w:color="auto" w:fill="FFFFFF"/>
          </w:tcPr>
          <w:p w:rsidR="00AA3248" w:rsidRPr="001D5AB7" w:rsidRDefault="004D0493" w:rsidP="00650E78">
            <w:pPr>
              <w:pStyle w:val="a4"/>
              <w:spacing w:line="360" w:lineRule="auto"/>
              <w:ind w:firstLine="340"/>
              <w:rPr>
                <w:rFonts w:ascii="Arial Unicode MS"/>
              </w:rPr>
            </w:pPr>
            <w:r>
              <w:rPr>
                <w:rStyle w:val="a3"/>
                <w:color w:val="000000"/>
              </w:rPr>
              <w:t>6</w:t>
            </w:r>
          </w:p>
        </w:tc>
      </w:tr>
      <w:tr w:rsidR="00AA3248" w:rsidRPr="001D5AB7" w:rsidTr="00FD364A">
        <w:trPr>
          <w:trHeight w:hRule="exact" w:val="336"/>
          <w:jc w:val="center"/>
        </w:trPr>
        <w:tc>
          <w:tcPr>
            <w:tcW w:w="9351" w:type="dxa"/>
            <w:tcBorders>
              <w:top w:val="single" w:sz="4" w:space="0" w:color="auto"/>
              <w:left w:val="single" w:sz="4" w:space="0" w:color="auto"/>
              <w:bottom w:val="nil"/>
              <w:right w:val="nil"/>
            </w:tcBorders>
            <w:shd w:val="clear" w:color="auto" w:fill="FFFFFF"/>
            <w:vAlign w:val="bottom"/>
          </w:tcPr>
          <w:p w:rsidR="00AA3248" w:rsidRPr="001D5AB7" w:rsidRDefault="00AA3248" w:rsidP="00FD364A">
            <w:pPr>
              <w:pStyle w:val="a4"/>
              <w:spacing w:line="360" w:lineRule="auto"/>
              <w:jc w:val="both"/>
              <w:rPr>
                <w:rFonts w:ascii="Arial Unicode MS"/>
              </w:rPr>
            </w:pPr>
            <w:r w:rsidRPr="001D5AB7">
              <w:rPr>
                <w:rStyle w:val="a3"/>
                <w:color w:val="000000"/>
              </w:rPr>
              <w:t>5.1. Содержание дисциплины</w:t>
            </w:r>
          </w:p>
        </w:tc>
        <w:tc>
          <w:tcPr>
            <w:tcW w:w="989" w:type="dxa"/>
            <w:tcBorders>
              <w:top w:val="single" w:sz="4" w:space="0" w:color="auto"/>
              <w:left w:val="single" w:sz="4" w:space="0" w:color="auto"/>
              <w:bottom w:val="nil"/>
              <w:right w:val="single" w:sz="4" w:space="0" w:color="auto"/>
            </w:tcBorders>
            <w:shd w:val="clear" w:color="auto" w:fill="FFFFFF"/>
            <w:vAlign w:val="bottom"/>
          </w:tcPr>
          <w:p w:rsidR="00AA3248" w:rsidRPr="001D5AB7" w:rsidRDefault="004D0493" w:rsidP="00650E78">
            <w:pPr>
              <w:pStyle w:val="a4"/>
              <w:spacing w:line="360" w:lineRule="auto"/>
              <w:ind w:firstLine="340"/>
              <w:rPr>
                <w:rFonts w:ascii="Arial Unicode MS"/>
              </w:rPr>
            </w:pPr>
            <w:r>
              <w:rPr>
                <w:rStyle w:val="a3"/>
                <w:color w:val="000000"/>
              </w:rPr>
              <w:t>6</w:t>
            </w:r>
          </w:p>
        </w:tc>
      </w:tr>
      <w:tr w:rsidR="00AA3248" w:rsidRPr="001D5AB7" w:rsidTr="00FD364A">
        <w:trPr>
          <w:trHeight w:hRule="exact" w:val="331"/>
          <w:jc w:val="center"/>
        </w:trPr>
        <w:tc>
          <w:tcPr>
            <w:tcW w:w="9351" w:type="dxa"/>
            <w:tcBorders>
              <w:top w:val="single" w:sz="4" w:space="0" w:color="auto"/>
              <w:left w:val="single" w:sz="4" w:space="0" w:color="auto"/>
              <w:bottom w:val="nil"/>
              <w:right w:val="nil"/>
            </w:tcBorders>
            <w:shd w:val="clear" w:color="auto" w:fill="FFFFFF"/>
            <w:vAlign w:val="bottom"/>
          </w:tcPr>
          <w:p w:rsidR="00AA3248" w:rsidRPr="001D5AB7" w:rsidRDefault="00AA3248" w:rsidP="00FD364A">
            <w:pPr>
              <w:pStyle w:val="a4"/>
              <w:spacing w:line="360" w:lineRule="auto"/>
              <w:jc w:val="both"/>
              <w:rPr>
                <w:rFonts w:ascii="Arial Unicode MS"/>
              </w:rPr>
            </w:pPr>
            <w:r w:rsidRPr="001D5AB7">
              <w:rPr>
                <w:rStyle w:val="a3"/>
                <w:color w:val="000000"/>
              </w:rPr>
              <w:t xml:space="preserve">5.2. </w:t>
            </w:r>
            <w:proofErr w:type="spellStart"/>
            <w:r w:rsidRPr="001D5AB7">
              <w:rPr>
                <w:rStyle w:val="a3"/>
                <w:color w:val="000000"/>
              </w:rPr>
              <w:t>Учебно</w:t>
            </w:r>
            <w:proofErr w:type="spellEnd"/>
            <w:r w:rsidRPr="001D5AB7">
              <w:rPr>
                <w:rStyle w:val="a3"/>
                <w:color w:val="000000"/>
              </w:rPr>
              <w:t xml:space="preserve"> - тематический план</w:t>
            </w:r>
          </w:p>
        </w:tc>
        <w:tc>
          <w:tcPr>
            <w:tcW w:w="989" w:type="dxa"/>
            <w:tcBorders>
              <w:top w:val="single" w:sz="4" w:space="0" w:color="auto"/>
              <w:left w:val="single" w:sz="4" w:space="0" w:color="auto"/>
              <w:bottom w:val="nil"/>
              <w:right w:val="single" w:sz="4" w:space="0" w:color="auto"/>
            </w:tcBorders>
            <w:shd w:val="clear" w:color="auto" w:fill="FFFFFF"/>
            <w:vAlign w:val="bottom"/>
          </w:tcPr>
          <w:p w:rsidR="00AA3248" w:rsidRPr="001D5AB7" w:rsidRDefault="004D0493" w:rsidP="004D0493">
            <w:pPr>
              <w:pStyle w:val="a4"/>
              <w:spacing w:line="360" w:lineRule="auto"/>
              <w:rPr>
                <w:rFonts w:ascii="Arial Unicode MS"/>
              </w:rPr>
            </w:pPr>
            <w:r>
              <w:rPr>
                <w:rStyle w:val="a3"/>
                <w:color w:val="000000"/>
              </w:rPr>
              <w:t xml:space="preserve">     8</w:t>
            </w:r>
          </w:p>
        </w:tc>
      </w:tr>
      <w:tr w:rsidR="00AA3248" w:rsidRPr="001D5AB7" w:rsidTr="00FD364A">
        <w:trPr>
          <w:trHeight w:hRule="exact" w:val="331"/>
          <w:jc w:val="center"/>
        </w:trPr>
        <w:tc>
          <w:tcPr>
            <w:tcW w:w="9351" w:type="dxa"/>
            <w:tcBorders>
              <w:top w:val="single" w:sz="4" w:space="0" w:color="auto"/>
              <w:left w:val="single" w:sz="4" w:space="0" w:color="auto"/>
              <w:bottom w:val="nil"/>
              <w:right w:val="nil"/>
            </w:tcBorders>
            <w:shd w:val="clear" w:color="auto" w:fill="FFFFFF"/>
            <w:vAlign w:val="bottom"/>
          </w:tcPr>
          <w:p w:rsidR="00AA3248" w:rsidRPr="001D5AB7" w:rsidRDefault="00AA3248" w:rsidP="00FD364A">
            <w:pPr>
              <w:pStyle w:val="a4"/>
              <w:spacing w:line="360" w:lineRule="auto"/>
              <w:jc w:val="both"/>
              <w:rPr>
                <w:rFonts w:ascii="Arial Unicode MS"/>
              </w:rPr>
            </w:pPr>
            <w:r w:rsidRPr="001D5AB7">
              <w:rPr>
                <w:rStyle w:val="a3"/>
                <w:color w:val="000000"/>
              </w:rPr>
              <w:t>5.3. Содержание семинаров, практических занятий</w:t>
            </w:r>
          </w:p>
        </w:tc>
        <w:tc>
          <w:tcPr>
            <w:tcW w:w="989" w:type="dxa"/>
            <w:tcBorders>
              <w:top w:val="single" w:sz="4" w:space="0" w:color="auto"/>
              <w:left w:val="single" w:sz="4" w:space="0" w:color="auto"/>
              <w:bottom w:val="nil"/>
              <w:right w:val="single" w:sz="4" w:space="0" w:color="auto"/>
            </w:tcBorders>
            <w:shd w:val="clear" w:color="auto" w:fill="FFFFFF"/>
            <w:vAlign w:val="bottom"/>
          </w:tcPr>
          <w:p w:rsidR="00AA3248" w:rsidRPr="001D5AB7" w:rsidRDefault="004D0493" w:rsidP="004D0493">
            <w:pPr>
              <w:pStyle w:val="a4"/>
              <w:spacing w:line="360" w:lineRule="auto"/>
              <w:rPr>
                <w:rFonts w:ascii="Arial Unicode MS"/>
              </w:rPr>
            </w:pPr>
            <w:r>
              <w:rPr>
                <w:rStyle w:val="a3"/>
                <w:color w:val="000000"/>
              </w:rPr>
              <w:t xml:space="preserve">    </w:t>
            </w:r>
            <w:r w:rsidR="00AA3248" w:rsidRPr="001D5AB7">
              <w:rPr>
                <w:rStyle w:val="a3"/>
                <w:color w:val="000000"/>
              </w:rPr>
              <w:t>1</w:t>
            </w:r>
            <w:r>
              <w:rPr>
                <w:rStyle w:val="a3"/>
                <w:color w:val="000000"/>
              </w:rPr>
              <w:t>0</w:t>
            </w:r>
          </w:p>
        </w:tc>
      </w:tr>
      <w:tr w:rsidR="00AA3248" w:rsidRPr="001D5AB7" w:rsidTr="00FD364A">
        <w:trPr>
          <w:trHeight w:hRule="exact" w:val="911"/>
          <w:jc w:val="center"/>
        </w:trPr>
        <w:tc>
          <w:tcPr>
            <w:tcW w:w="9351" w:type="dxa"/>
            <w:tcBorders>
              <w:top w:val="single" w:sz="4" w:space="0" w:color="auto"/>
              <w:left w:val="single" w:sz="4" w:space="0" w:color="auto"/>
              <w:bottom w:val="nil"/>
              <w:right w:val="nil"/>
            </w:tcBorders>
            <w:shd w:val="clear" w:color="auto" w:fill="FFFFFF"/>
            <w:vAlign w:val="bottom"/>
          </w:tcPr>
          <w:p w:rsidR="00AA3248" w:rsidRPr="001D5AB7" w:rsidRDefault="00AA3248" w:rsidP="00FD364A">
            <w:pPr>
              <w:pStyle w:val="a4"/>
              <w:spacing w:line="360" w:lineRule="auto"/>
              <w:jc w:val="both"/>
              <w:rPr>
                <w:rFonts w:ascii="Arial Unicode MS"/>
              </w:rPr>
            </w:pPr>
            <w:r w:rsidRPr="001D5AB7">
              <w:rPr>
                <w:rStyle w:val="a3"/>
                <w:color w:val="000000"/>
              </w:rPr>
              <w:t>6. Перечень учебно-методического обеспечения для самостоятельной работы обучающихся по дисциплине</w:t>
            </w:r>
          </w:p>
        </w:tc>
        <w:tc>
          <w:tcPr>
            <w:tcW w:w="989" w:type="dxa"/>
            <w:tcBorders>
              <w:top w:val="single" w:sz="4" w:space="0" w:color="auto"/>
              <w:left w:val="single" w:sz="4" w:space="0" w:color="auto"/>
              <w:bottom w:val="nil"/>
              <w:right w:val="single" w:sz="4" w:space="0" w:color="auto"/>
            </w:tcBorders>
            <w:shd w:val="clear" w:color="auto" w:fill="FFFFFF"/>
          </w:tcPr>
          <w:p w:rsidR="00AA3248" w:rsidRPr="001D5AB7" w:rsidRDefault="004D0493" w:rsidP="004D0493">
            <w:pPr>
              <w:pStyle w:val="a4"/>
              <w:spacing w:line="360" w:lineRule="auto"/>
              <w:rPr>
                <w:rFonts w:ascii="Arial Unicode MS"/>
              </w:rPr>
            </w:pPr>
            <w:r>
              <w:rPr>
                <w:rStyle w:val="a3"/>
                <w:color w:val="000000"/>
              </w:rPr>
              <w:t xml:space="preserve">    </w:t>
            </w:r>
            <w:r w:rsidR="00AA3248" w:rsidRPr="001D5AB7">
              <w:rPr>
                <w:rStyle w:val="a3"/>
                <w:color w:val="000000"/>
              </w:rPr>
              <w:t>1</w:t>
            </w:r>
            <w:r>
              <w:rPr>
                <w:rStyle w:val="a3"/>
                <w:color w:val="000000"/>
              </w:rPr>
              <w:t>2</w:t>
            </w:r>
          </w:p>
        </w:tc>
      </w:tr>
      <w:tr w:rsidR="00AA3248" w:rsidRPr="001D5AB7" w:rsidTr="00FD364A">
        <w:trPr>
          <w:trHeight w:hRule="exact" w:val="906"/>
          <w:jc w:val="center"/>
        </w:trPr>
        <w:tc>
          <w:tcPr>
            <w:tcW w:w="9351" w:type="dxa"/>
            <w:tcBorders>
              <w:top w:val="single" w:sz="4" w:space="0" w:color="auto"/>
              <w:left w:val="single" w:sz="4" w:space="0" w:color="auto"/>
              <w:bottom w:val="nil"/>
              <w:right w:val="nil"/>
            </w:tcBorders>
            <w:shd w:val="clear" w:color="auto" w:fill="FFFFFF"/>
            <w:vAlign w:val="bottom"/>
          </w:tcPr>
          <w:p w:rsidR="00AA3248" w:rsidRPr="001D5AB7" w:rsidRDefault="00AA3248" w:rsidP="00FD364A">
            <w:pPr>
              <w:pStyle w:val="a4"/>
              <w:spacing w:line="360" w:lineRule="auto"/>
              <w:jc w:val="both"/>
              <w:rPr>
                <w:rFonts w:ascii="Arial Unicode MS"/>
              </w:rPr>
            </w:pPr>
            <w:r w:rsidRPr="001D5AB7">
              <w:rPr>
                <w:rStyle w:val="a3"/>
                <w:color w:val="000000"/>
              </w:rPr>
              <w:t>6.1. Перечень вопросов, отводимых на самостоятельное освоение дисциплины, формы внеаудиторной самостоятельной работы</w:t>
            </w:r>
          </w:p>
        </w:tc>
        <w:tc>
          <w:tcPr>
            <w:tcW w:w="989" w:type="dxa"/>
            <w:tcBorders>
              <w:top w:val="single" w:sz="4" w:space="0" w:color="auto"/>
              <w:left w:val="single" w:sz="4" w:space="0" w:color="auto"/>
              <w:bottom w:val="nil"/>
              <w:right w:val="single" w:sz="4" w:space="0" w:color="auto"/>
            </w:tcBorders>
            <w:shd w:val="clear" w:color="auto" w:fill="FFFFFF"/>
          </w:tcPr>
          <w:p w:rsidR="00AA3248" w:rsidRPr="001D5AB7" w:rsidRDefault="004D0493" w:rsidP="004D0493">
            <w:pPr>
              <w:pStyle w:val="a4"/>
              <w:spacing w:line="360" w:lineRule="auto"/>
              <w:rPr>
                <w:rFonts w:ascii="Arial Unicode MS"/>
              </w:rPr>
            </w:pPr>
            <w:r>
              <w:rPr>
                <w:rStyle w:val="a3"/>
                <w:color w:val="000000"/>
              </w:rPr>
              <w:t xml:space="preserve">     </w:t>
            </w:r>
            <w:r w:rsidR="00AA3248" w:rsidRPr="001D5AB7">
              <w:rPr>
                <w:rStyle w:val="a3"/>
                <w:color w:val="000000"/>
              </w:rPr>
              <w:t>1</w:t>
            </w:r>
            <w:r>
              <w:rPr>
                <w:rStyle w:val="a3"/>
                <w:color w:val="000000"/>
              </w:rPr>
              <w:t>2</w:t>
            </w:r>
          </w:p>
        </w:tc>
      </w:tr>
      <w:tr w:rsidR="00AA3248" w:rsidRPr="001D5AB7" w:rsidTr="00223970">
        <w:trPr>
          <w:trHeight w:hRule="exact" w:val="662"/>
          <w:jc w:val="center"/>
        </w:trPr>
        <w:tc>
          <w:tcPr>
            <w:tcW w:w="9351" w:type="dxa"/>
            <w:tcBorders>
              <w:top w:val="single" w:sz="4" w:space="0" w:color="auto"/>
              <w:left w:val="single" w:sz="4" w:space="0" w:color="auto"/>
              <w:bottom w:val="nil"/>
              <w:right w:val="nil"/>
            </w:tcBorders>
            <w:shd w:val="clear" w:color="auto" w:fill="FFFFFF"/>
          </w:tcPr>
          <w:p w:rsidR="00AA3248" w:rsidRPr="001D5AB7" w:rsidRDefault="00AA3248" w:rsidP="00FD364A">
            <w:pPr>
              <w:pStyle w:val="a4"/>
              <w:spacing w:line="360" w:lineRule="auto"/>
              <w:jc w:val="both"/>
              <w:rPr>
                <w:rFonts w:ascii="Arial Unicode MS"/>
              </w:rPr>
            </w:pPr>
            <w:r w:rsidRPr="001D5AB7">
              <w:rPr>
                <w:rStyle w:val="a3"/>
                <w:color w:val="000000"/>
              </w:rPr>
              <w:t>6.2. Перечень вопросов, заданий, тем для подготовки к текущему контролю</w:t>
            </w:r>
          </w:p>
        </w:tc>
        <w:tc>
          <w:tcPr>
            <w:tcW w:w="989" w:type="dxa"/>
            <w:tcBorders>
              <w:top w:val="single" w:sz="4" w:space="0" w:color="auto"/>
              <w:left w:val="single" w:sz="4" w:space="0" w:color="auto"/>
              <w:bottom w:val="nil"/>
              <w:right w:val="single" w:sz="4" w:space="0" w:color="auto"/>
            </w:tcBorders>
            <w:shd w:val="clear" w:color="auto" w:fill="FFFFFF"/>
          </w:tcPr>
          <w:p w:rsidR="00AA3248" w:rsidRPr="001D5AB7" w:rsidRDefault="00AA3248" w:rsidP="00223970">
            <w:pPr>
              <w:pStyle w:val="a4"/>
              <w:spacing w:line="360" w:lineRule="auto"/>
              <w:jc w:val="center"/>
              <w:rPr>
                <w:rFonts w:ascii="Arial Unicode MS"/>
              </w:rPr>
            </w:pPr>
            <w:r w:rsidRPr="001D5AB7">
              <w:rPr>
                <w:rStyle w:val="a3"/>
                <w:color w:val="000000"/>
              </w:rPr>
              <w:t>1</w:t>
            </w:r>
            <w:r w:rsidR="00223970">
              <w:rPr>
                <w:rStyle w:val="a3"/>
                <w:color w:val="000000"/>
              </w:rPr>
              <w:t>3</w:t>
            </w:r>
          </w:p>
        </w:tc>
      </w:tr>
      <w:tr w:rsidR="00AA3248" w:rsidRPr="001D5AB7" w:rsidTr="00FD364A">
        <w:trPr>
          <w:trHeight w:hRule="exact" w:val="772"/>
          <w:jc w:val="center"/>
        </w:trPr>
        <w:tc>
          <w:tcPr>
            <w:tcW w:w="9351" w:type="dxa"/>
            <w:tcBorders>
              <w:top w:val="single" w:sz="4" w:space="0" w:color="auto"/>
              <w:left w:val="single" w:sz="4" w:space="0" w:color="auto"/>
              <w:bottom w:val="nil"/>
              <w:right w:val="nil"/>
            </w:tcBorders>
            <w:shd w:val="clear" w:color="auto" w:fill="FFFFFF"/>
            <w:vAlign w:val="bottom"/>
          </w:tcPr>
          <w:p w:rsidR="00AA3248" w:rsidRPr="001D5AB7" w:rsidRDefault="00AA3248" w:rsidP="00FD364A">
            <w:pPr>
              <w:pStyle w:val="a4"/>
              <w:spacing w:line="360" w:lineRule="auto"/>
              <w:jc w:val="both"/>
              <w:rPr>
                <w:rFonts w:ascii="Arial Unicode MS"/>
              </w:rPr>
            </w:pPr>
            <w:r w:rsidRPr="001D5AB7">
              <w:rPr>
                <w:rStyle w:val="a3"/>
                <w:color w:val="000000"/>
              </w:rPr>
              <w:t>7. Фонд оценочных средств для проведения промежуточной аттестации обучающихся по дисциплине</w:t>
            </w:r>
          </w:p>
        </w:tc>
        <w:tc>
          <w:tcPr>
            <w:tcW w:w="989" w:type="dxa"/>
            <w:tcBorders>
              <w:top w:val="single" w:sz="4" w:space="0" w:color="auto"/>
              <w:left w:val="single" w:sz="4" w:space="0" w:color="auto"/>
              <w:bottom w:val="nil"/>
              <w:right w:val="single" w:sz="4" w:space="0" w:color="auto"/>
            </w:tcBorders>
            <w:shd w:val="clear" w:color="auto" w:fill="FFFFFF"/>
          </w:tcPr>
          <w:p w:rsidR="00AA3248" w:rsidRPr="001D5AB7" w:rsidRDefault="00AA3248" w:rsidP="00223970">
            <w:pPr>
              <w:pStyle w:val="a4"/>
              <w:spacing w:line="360" w:lineRule="auto"/>
              <w:jc w:val="center"/>
              <w:rPr>
                <w:rFonts w:ascii="Arial Unicode MS"/>
              </w:rPr>
            </w:pPr>
            <w:r w:rsidRPr="001D5AB7">
              <w:rPr>
                <w:rStyle w:val="a3"/>
                <w:color w:val="000000"/>
              </w:rPr>
              <w:t>1</w:t>
            </w:r>
            <w:r w:rsidR="00223970">
              <w:rPr>
                <w:rStyle w:val="a3"/>
                <w:color w:val="000000"/>
              </w:rPr>
              <w:t>6</w:t>
            </w:r>
          </w:p>
        </w:tc>
      </w:tr>
      <w:tr w:rsidR="00AA3248" w:rsidRPr="001D5AB7" w:rsidTr="00FD364A">
        <w:trPr>
          <w:trHeight w:hRule="exact" w:val="907"/>
          <w:jc w:val="center"/>
        </w:trPr>
        <w:tc>
          <w:tcPr>
            <w:tcW w:w="9351" w:type="dxa"/>
            <w:tcBorders>
              <w:top w:val="single" w:sz="4" w:space="0" w:color="auto"/>
              <w:left w:val="single" w:sz="4" w:space="0" w:color="auto"/>
              <w:bottom w:val="nil"/>
              <w:right w:val="nil"/>
            </w:tcBorders>
            <w:shd w:val="clear" w:color="auto" w:fill="FFFFFF"/>
            <w:vAlign w:val="bottom"/>
          </w:tcPr>
          <w:p w:rsidR="00AA3248" w:rsidRPr="001D5AB7" w:rsidRDefault="00AA3248" w:rsidP="00FD364A">
            <w:pPr>
              <w:pStyle w:val="a4"/>
              <w:spacing w:line="360" w:lineRule="auto"/>
              <w:jc w:val="both"/>
              <w:rPr>
                <w:rFonts w:ascii="Arial Unicode MS"/>
              </w:rPr>
            </w:pPr>
            <w:r w:rsidRPr="001D5AB7">
              <w:rPr>
                <w:rStyle w:val="a3"/>
                <w:color w:val="000000"/>
              </w:rPr>
              <w:t>8. Перечень основной и дополнительной учебной литературы, необходимой для освоения дисциплины</w:t>
            </w:r>
          </w:p>
        </w:tc>
        <w:tc>
          <w:tcPr>
            <w:tcW w:w="989" w:type="dxa"/>
            <w:tcBorders>
              <w:top w:val="single" w:sz="4" w:space="0" w:color="auto"/>
              <w:left w:val="single" w:sz="4" w:space="0" w:color="auto"/>
              <w:bottom w:val="nil"/>
              <w:right w:val="single" w:sz="4" w:space="0" w:color="auto"/>
            </w:tcBorders>
            <w:shd w:val="clear" w:color="auto" w:fill="FFFFFF"/>
          </w:tcPr>
          <w:p w:rsidR="00AA3248" w:rsidRPr="001D5AB7" w:rsidRDefault="00AA3248" w:rsidP="00223970">
            <w:pPr>
              <w:pStyle w:val="a4"/>
              <w:spacing w:line="360" w:lineRule="auto"/>
              <w:jc w:val="center"/>
              <w:rPr>
                <w:rFonts w:ascii="Arial Unicode MS"/>
              </w:rPr>
            </w:pPr>
            <w:r w:rsidRPr="001D5AB7">
              <w:rPr>
                <w:rStyle w:val="a3"/>
                <w:color w:val="000000"/>
              </w:rPr>
              <w:t>2</w:t>
            </w:r>
            <w:r w:rsidR="00223970">
              <w:rPr>
                <w:rStyle w:val="a3"/>
                <w:color w:val="000000"/>
              </w:rPr>
              <w:t>2</w:t>
            </w:r>
          </w:p>
        </w:tc>
      </w:tr>
      <w:tr w:rsidR="00AA3248" w:rsidRPr="001D5AB7" w:rsidTr="00FD364A">
        <w:trPr>
          <w:trHeight w:hRule="exact" w:val="901"/>
          <w:jc w:val="center"/>
        </w:trPr>
        <w:tc>
          <w:tcPr>
            <w:tcW w:w="9351" w:type="dxa"/>
            <w:tcBorders>
              <w:top w:val="single" w:sz="4" w:space="0" w:color="auto"/>
              <w:left w:val="single" w:sz="4" w:space="0" w:color="auto"/>
              <w:bottom w:val="nil"/>
              <w:right w:val="nil"/>
            </w:tcBorders>
            <w:shd w:val="clear" w:color="auto" w:fill="FFFFFF"/>
            <w:vAlign w:val="bottom"/>
          </w:tcPr>
          <w:p w:rsidR="00AA3248" w:rsidRPr="001D5AB7" w:rsidRDefault="00AA3248" w:rsidP="00FD364A">
            <w:pPr>
              <w:pStyle w:val="a4"/>
              <w:spacing w:line="360" w:lineRule="auto"/>
              <w:jc w:val="both"/>
              <w:rPr>
                <w:rFonts w:ascii="Arial Unicode MS"/>
              </w:rPr>
            </w:pPr>
            <w:r w:rsidRPr="001D5AB7">
              <w:rPr>
                <w:rStyle w:val="a3"/>
                <w:color w:val="000000"/>
              </w:rPr>
              <w:t>9. Перечень ресурсов информационно-телекоммуникационной сети «Интернет», необходимых для освоения дисциплины</w:t>
            </w:r>
          </w:p>
        </w:tc>
        <w:tc>
          <w:tcPr>
            <w:tcW w:w="989" w:type="dxa"/>
            <w:tcBorders>
              <w:top w:val="single" w:sz="4" w:space="0" w:color="auto"/>
              <w:left w:val="single" w:sz="4" w:space="0" w:color="auto"/>
              <w:bottom w:val="nil"/>
              <w:right w:val="single" w:sz="4" w:space="0" w:color="auto"/>
            </w:tcBorders>
            <w:shd w:val="clear" w:color="auto" w:fill="FFFFFF"/>
          </w:tcPr>
          <w:p w:rsidR="00AA3248" w:rsidRPr="001D5AB7" w:rsidRDefault="00AA3248" w:rsidP="00223970">
            <w:pPr>
              <w:pStyle w:val="a4"/>
              <w:spacing w:line="360" w:lineRule="auto"/>
              <w:jc w:val="center"/>
              <w:rPr>
                <w:rFonts w:ascii="Arial Unicode MS"/>
              </w:rPr>
            </w:pPr>
            <w:r w:rsidRPr="001D5AB7">
              <w:rPr>
                <w:rStyle w:val="a3"/>
                <w:color w:val="000000"/>
              </w:rPr>
              <w:t>2</w:t>
            </w:r>
            <w:r w:rsidR="00223970">
              <w:rPr>
                <w:rStyle w:val="a3"/>
                <w:color w:val="000000"/>
              </w:rPr>
              <w:t>3</w:t>
            </w:r>
          </w:p>
        </w:tc>
      </w:tr>
      <w:tr w:rsidR="00AA3248" w:rsidRPr="001D5AB7" w:rsidTr="00FD364A">
        <w:trPr>
          <w:trHeight w:hRule="exact" w:val="341"/>
          <w:jc w:val="center"/>
        </w:trPr>
        <w:tc>
          <w:tcPr>
            <w:tcW w:w="9351" w:type="dxa"/>
            <w:tcBorders>
              <w:top w:val="single" w:sz="4" w:space="0" w:color="auto"/>
              <w:left w:val="single" w:sz="4" w:space="0" w:color="auto"/>
              <w:bottom w:val="nil"/>
              <w:right w:val="nil"/>
            </w:tcBorders>
            <w:shd w:val="clear" w:color="auto" w:fill="FFFFFF"/>
            <w:vAlign w:val="bottom"/>
          </w:tcPr>
          <w:p w:rsidR="00AA3248" w:rsidRPr="001D5AB7" w:rsidRDefault="00AA3248" w:rsidP="00FD364A">
            <w:pPr>
              <w:pStyle w:val="a4"/>
              <w:spacing w:line="360" w:lineRule="auto"/>
              <w:jc w:val="both"/>
              <w:rPr>
                <w:rFonts w:ascii="Arial Unicode MS"/>
              </w:rPr>
            </w:pPr>
            <w:r w:rsidRPr="001D5AB7">
              <w:rPr>
                <w:rStyle w:val="a3"/>
                <w:color w:val="000000"/>
              </w:rPr>
              <w:t>10. Методические указания для обучающихся по освоению дисциплины</w:t>
            </w:r>
          </w:p>
        </w:tc>
        <w:tc>
          <w:tcPr>
            <w:tcW w:w="989" w:type="dxa"/>
            <w:tcBorders>
              <w:top w:val="single" w:sz="4" w:space="0" w:color="auto"/>
              <w:left w:val="single" w:sz="4" w:space="0" w:color="auto"/>
              <w:bottom w:val="nil"/>
              <w:right w:val="single" w:sz="4" w:space="0" w:color="auto"/>
            </w:tcBorders>
            <w:shd w:val="clear" w:color="auto" w:fill="FFFFFF"/>
            <w:vAlign w:val="bottom"/>
          </w:tcPr>
          <w:p w:rsidR="00AA3248" w:rsidRPr="001D5AB7" w:rsidRDefault="00AA3248" w:rsidP="00223970">
            <w:pPr>
              <w:pStyle w:val="a4"/>
              <w:spacing w:line="360" w:lineRule="auto"/>
              <w:jc w:val="center"/>
              <w:rPr>
                <w:rFonts w:ascii="Arial Unicode MS"/>
              </w:rPr>
            </w:pPr>
            <w:r w:rsidRPr="001D5AB7">
              <w:rPr>
                <w:rStyle w:val="a3"/>
                <w:color w:val="000000"/>
              </w:rPr>
              <w:t>2</w:t>
            </w:r>
            <w:r w:rsidR="00223970">
              <w:rPr>
                <w:rStyle w:val="a3"/>
                <w:color w:val="000000"/>
              </w:rPr>
              <w:t>4</w:t>
            </w:r>
          </w:p>
        </w:tc>
      </w:tr>
      <w:tr w:rsidR="00AA3248" w:rsidRPr="001D5AB7" w:rsidTr="00FD364A">
        <w:trPr>
          <w:trHeight w:hRule="exact" w:val="1296"/>
          <w:jc w:val="center"/>
        </w:trPr>
        <w:tc>
          <w:tcPr>
            <w:tcW w:w="9351" w:type="dxa"/>
            <w:tcBorders>
              <w:top w:val="single" w:sz="4" w:space="0" w:color="auto"/>
              <w:left w:val="single" w:sz="4" w:space="0" w:color="auto"/>
              <w:bottom w:val="nil"/>
              <w:right w:val="nil"/>
            </w:tcBorders>
            <w:shd w:val="clear" w:color="auto" w:fill="FFFFFF"/>
            <w:vAlign w:val="bottom"/>
          </w:tcPr>
          <w:p w:rsidR="00AA3248" w:rsidRPr="001D5AB7" w:rsidRDefault="00AA3248" w:rsidP="00FD364A">
            <w:pPr>
              <w:pStyle w:val="a4"/>
              <w:spacing w:line="360" w:lineRule="auto"/>
              <w:jc w:val="both"/>
              <w:rPr>
                <w:rFonts w:ascii="Arial Unicode MS"/>
              </w:rPr>
            </w:pPr>
            <w:r w:rsidRPr="001D5AB7">
              <w:rPr>
                <w:rStyle w:val="a3"/>
                <w:color w:val="000000"/>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989" w:type="dxa"/>
            <w:tcBorders>
              <w:top w:val="single" w:sz="4" w:space="0" w:color="auto"/>
              <w:left w:val="single" w:sz="4" w:space="0" w:color="auto"/>
              <w:bottom w:val="nil"/>
              <w:right w:val="single" w:sz="4" w:space="0" w:color="auto"/>
            </w:tcBorders>
            <w:shd w:val="clear" w:color="auto" w:fill="FFFFFF"/>
          </w:tcPr>
          <w:p w:rsidR="00AA3248" w:rsidRPr="001D5AB7" w:rsidRDefault="00223970" w:rsidP="00650E78">
            <w:pPr>
              <w:pStyle w:val="a4"/>
              <w:spacing w:line="360" w:lineRule="auto"/>
              <w:jc w:val="center"/>
              <w:rPr>
                <w:rFonts w:ascii="Arial Unicode MS"/>
              </w:rPr>
            </w:pPr>
            <w:r>
              <w:rPr>
                <w:rStyle w:val="a3"/>
                <w:color w:val="000000"/>
              </w:rPr>
              <w:t>28</w:t>
            </w:r>
          </w:p>
        </w:tc>
      </w:tr>
      <w:tr w:rsidR="00AA3248" w:rsidRPr="001D5AB7" w:rsidTr="00FD364A">
        <w:trPr>
          <w:trHeight w:hRule="exact" w:val="888"/>
          <w:jc w:val="center"/>
        </w:trPr>
        <w:tc>
          <w:tcPr>
            <w:tcW w:w="9351" w:type="dxa"/>
            <w:tcBorders>
              <w:top w:val="single" w:sz="4" w:space="0" w:color="auto"/>
              <w:left w:val="single" w:sz="4" w:space="0" w:color="auto"/>
              <w:bottom w:val="single" w:sz="4" w:space="0" w:color="auto"/>
              <w:right w:val="nil"/>
            </w:tcBorders>
            <w:shd w:val="clear" w:color="auto" w:fill="FFFFFF"/>
            <w:vAlign w:val="bottom"/>
          </w:tcPr>
          <w:p w:rsidR="00AA3248" w:rsidRPr="001D5AB7" w:rsidRDefault="00AA3248" w:rsidP="00FD364A">
            <w:pPr>
              <w:pStyle w:val="a4"/>
              <w:spacing w:line="360" w:lineRule="auto"/>
              <w:jc w:val="both"/>
              <w:rPr>
                <w:rFonts w:ascii="Arial Unicode MS"/>
              </w:rPr>
            </w:pPr>
            <w:r w:rsidRPr="001D5AB7">
              <w:rPr>
                <w:rStyle w:val="a3"/>
                <w:color w:val="000000"/>
              </w:rPr>
              <w:t>12. Описание материально-технической базы, необходимой для осуществления образовательного процесса по дисциплине</w:t>
            </w:r>
          </w:p>
        </w:tc>
        <w:tc>
          <w:tcPr>
            <w:tcW w:w="989" w:type="dxa"/>
            <w:tcBorders>
              <w:top w:val="single" w:sz="4" w:space="0" w:color="auto"/>
              <w:left w:val="single" w:sz="4" w:space="0" w:color="auto"/>
              <w:bottom w:val="single" w:sz="4" w:space="0" w:color="auto"/>
              <w:right w:val="single" w:sz="4" w:space="0" w:color="auto"/>
            </w:tcBorders>
            <w:shd w:val="clear" w:color="auto" w:fill="FFFFFF"/>
          </w:tcPr>
          <w:p w:rsidR="00AA3248" w:rsidRPr="001D5AB7" w:rsidRDefault="00223970" w:rsidP="00650E78">
            <w:pPr>
              <w:pStyle w:val="a4"/>
              <w:spacing w:line="360" w:lineRule="auto"/>
              <w:jc w:val="center"/>
              <w:rPr>
                <w:rFonts w:ascii="Arial Unicode MS"/>
              </w:rPr>
            </w:pPr>
            <w:r>
              <w:rPr>
                <w:rStyle w:val="a3"/>
                <w:color w:val="000000"/>
              </w:rPr>
              <w:t>28</w:t>
            </w:r>
          </w:p>
        </w:tc>
      </w:tr>
    </w:tbl>
    <w:p w:rsidR="00AA3248" w:rsidRPr="001D5AB7" w:rsidRDefault="00AA3248" w:rsidP="00886657">
      <w:pPr>
        <w:autoSpaceDE w:val="0"/>
        <w:autoSpaceDN w:val="0"/>
        <w:adjustRightInd w:val="0"/>
        <w:spacing w:line="20" w:lineRule="exact"/>
        <w:rPr>
          <w:rFonts w:cs="Times New Roman"/>
          <w:color w:val="auto"/>
        </w:rPr>
      </w:pPr>
      <w:r w:rsidRPr="001D5AB7">
        <w:rPr>
          <w:rFonts w:cs="Times New Roman"/>
          <w:color w:val="auto"/>
          <w:sz w:val="2"/>
          <w:szCs w:val="2"/>
        </w:rPr>
        <w:br w:type="page"/>
      </w:r>
    </w:p>
    <w:p w:rsidR="00AA3248" w:rsidRPr="00FD364A" w:rsidRDefault="00AA3248" w:rsidP="00FD364A">
      <w:pPr>
        <w:pStyle w:val="10"/>
        <w:keepNext/>
        <w:keepLines/>
        <w:numPr>
          <w:ilvl w:val="0"/>
          <w:numId w:val="1"/>
        </w:numPr>
        <w:tabs>
          <w:tab w:val="left" w:pos="368"/>
        </w:tabs>
        <w:spacing w:after="0" w:line="360" w:lineRule="auto"/>
        <w:ind w:firstLine="181"/>
        <w:jc w:val="left"/>
        <w:rPr>
          <w:b w:val="0"/>
          <w:bCs w:val="0"/>
          <w:szCs w:val="24"/>
        </w:rPr>
      </w:pPr>
      <w:bookmarkStart w:id="0" w:name="bookmark2"/>
      <w:bookmarkStart w:id="1" w:name="bookmark0"/>
      <w:bookmarkStart w:id="2" w:name="bookmark1"/>
      <w:bookmarkStart w:id="3" w:name="bookmark3"/>
      <w:bookmarkEnd w:id="0"/>
      <w:r w:rsidRPr="00FD364A">
        <w:rPr>
          <w:rStyle w:val="1"/>
          <w:b/>
          <w:bCs/>
          <w:color w:val="000000"/>
          <w:szCs w:val="24"/>
        </w:rPr>
        <w:lastRenderedPageBreak/>
        <w:t>Наименование дисциплины</w:t>
      </w:r>
      <w:bookmarkEnd w:id="1"/>
      <w:bookmarkEnd w:id="2"/>
      <w:bookmarkEnd w:id="3"/>
    </w:p>
    <w:p w:rsidR="00FD364A" w:rsidRDefault="00FD364A" w:rsidP="00FD364A">
      <w:pPr>
        <w:pStyle w:val="a7"/>
        <w:ind w:firstLine="220"/>
        <w:jc w:val="both"/>
        <w:rPr>
          <w:rStyle w:val="BodyTextChar"/>
          <w:color w:val="000000"/>
          <w:szCs w:val="24"/>
        </w:rPr>
      </w:pPr>
      <w:r>
        <w:rPr>
          <w:rStyle w:val="BodyTextChar"/>
          <w:color w:val="000000"/>
          <w:szCs w:val="24"/>
        </w:rPr>
        <w:t xml:space="preserve">      </w:t>
      </w:r>
      <w:r w:rsidR="00AA3248" w:rsidRPr="00FD364A">
        <w:rPr>
          <w:rStyle w:val="BodyTextChar"/>
          <w:color w:val="000000"/>
          <w:szCs w:val="24"/>
        </w:rPr>
        <w:t>«Навыки устной и письменной коммуникации»</w:t>
      </w:r>
    </w:p>
    <w:p w:rsidR="00FD364A" w:rsidRPr="00FD364A" w:rsidRDefault="00FD364A" w:rsidP="00FD364A">
      <w:pPr>
        <w:pStyle w:val="a7"/>
        <w:ind w:firstLine="220"/>
        <w:jc w:val="both"/>
        <w:rPr>
          <w:color w:val="000000"/>
          <w:szCs w:val="24"/>
        </w:rPr>
      </w:pPr>
    </w:p>
    <w:p w:rsidR="00AA3248" w:rsidRPr="003C0E65" w:rsidRDefault="00AA3248" w:rsidP="00351797">
      <w:pPr>
        <w:pStyle w:val="a7"/>
        <w:numPr>
          <w:ilvl w:val="0"/>
          <w:numId w:val="1"/>
        </w:numPr>
        <w:tabs>
          <w:tab w:val="left" w:pos="607"/>
        </w:tabs>
        <w:spacing w:after="280"/>
        <w:ind w:left="220" w:firstLine="0"/>
        <w:jc w:val="both"/>
        <w:rPr>
          <w:rStyle w:val="BodyTextChar"/>
        </w:rPr>
      </w:pPr>
      <w:bookmarkStart w:id="4" w:name="bookmark4"/>
      <w:bookmarkEnd w:id="4"/>
      <w:r w:rsidRPr="00FD364A">
        <w:rPr>
          <w:rStyle w:val="BodyTextChar"/>
          <w:b/>
          <w:bCs/>
          <w:color w:val="000000"/>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Style w:val="af4"/>
        <w:tblW w:w="5000" w:type="pct"/>
        <w:tblLayout w:type="fixed"/>
        <w:tblLook w:val="04A0" w:firstRow="1" w:lastRow="0" w:firstColumn="1" w:lastColumn="0" w:noHBand="0" w:noVBand="1"/>
      </w:tblPr>
      <w:tblGrid>
        <w:gridCol w:w="1414"/>
        <w:gridCol w:w="2268"/>
        <w:gridCol w:w="3116"/>
        <w:gridCol w:w="4160"/>
      </w:tblGrid>
      <w:tr w:rsidR="003C0E65" w:rsidRPr="00465BF5" w:rsidTr="002D762C">
        <w:tc>
          <w:tcPr>
            <w:tcW w:w="645" w:type="pct"/>
          </w:tcPr>
          <w:p w:rsidR="003C0E65" w:rsidRPr="002D762C" w:rsidRDefault="003C0E65" w:rsidP="001268EE">
            <w:pPr>
              <w:tabs>
                <w:tab w:val="left" w:pos="540"/>
              </w:tabs>
              <w:contextualSpacing/>
              <w:jc w:val="both"/>
              <w:rPr>
                <w:rFonts w:ascii="Times New Roman" w:cs="Times New Roman"/>
                <w:b/>
                <w:szCs w:val="28"/>
              </w:rPr>
            </w:pPr>
            <w:r w:rsidRPr="002D762C">
              <w:rPr>
                <w:rFonts w:ascii="Times New Roman" w:cs="Times New Roman"/>
                <w:b/>
                <w:szCs w:val="28"/>
              </w:rPr>
              <w:t>Код компетенции</w:t>
            </w:r>
          </w:p>
        </w:tc>
        <w:tc>
          <w:tcPr>
            <w:tcW w:w="1035" w:type="pct"/>
          </w:tcPr>
          <w:p w:rsidR="003C0E65" w:rsidRPr="00465BF5" w:rsidRDefault="003C0E65" w:rsidP="001268EE">
            <w:pPr>
              <w:tabs>
                <w:tab w:val="left" w:pos="540"/>
              </w:tabs>
              <w:contextualSpacing/>
              <w:jc w:val="both"/>
              <w:rPr>
                <w:b/>
                <w:szCs w:val="28"/>
              </w:rPr>
            </w:pPr>
            <w:r w:rsidRPr="00465BF5">
              <w:rPr>
                <w:b/>
                <w:szCs w:val="28"/>
              </w:rPr>
              <w:t>Наименование</w:t>
            </w:r>
            <w:r w:rsidRPr="00465BF5">
              <w:rPr>
                <w:b/>
                <w:szCs w:val="28"/>
              </w:rPr>
              <w:t xml:space="preserve"> </w:t>
            </w:r>
            <w:r w:rsidRPr="00465BF5">
              <w:rPr>
                <w:b/>
                <w:szCs w:val="28"/>
              </w:rPr>
              <w:t>компетенции</w:t>
            </w:r>
          </w:p>
        </w:tc>
        <w:tc>
          <w:tcPr>
            <w:tcW w:w="1422" w:type="pct"/>
          </w:tcPr>
          <w:p w:rsidR="003C0E65" w:rsidRPr="00465BF5" w:rsidRDefault="003C0E65" w:rsidP="001268EE">
            <w:pPr>
              <w:tabs>
                <w:tab w:val="left" w:pos="540"/>
              </w:tabs>
              <w:contextualSpacing/>
              <w:jc w:val="both"/>
              <w:rPr>
                <w:b/>
                <w:szCs w:val="28"/>
              </w:rPr>
            </w:pPr>
            <w:r w:rsidRPr="00465BF5">
              <w:rPr>
                <w:b/>
                <w:szCs w:val="28"/>
              </w:rPr>
              <w:t>Индикаторы</w:t>
            </w:r>
            <w:r w:rsidRPr="00465BF5">
              <w:rPr>
                <w:b/>
                <w:szCs w:val="28"/>
              </w:rPr>
              <w:t xml:space="preserve"> </w:t>
            </w:r>
            <w:r w:rsidRPr="00465BF5">
              <w:rPr>
                <w:b/>
                <w:szCs w:val="28"/>
              </w:rPr>
              <w:t>достижения</w:t>
            </w:r>
            <w:r w:rsidRPr="00465BF5">
              <w:rPr>
                <w:b/>
                <w:szCs w:val="28"/>
              </w:rPr>
              <w:t xml:space="preserve"> </w:t>
            </w:r>
            <w:r w:rsidRPr="00465BF5">
              <w:rPr>
                <w:b/>
                <w:szCs w:val="28"/>
              </w:rPr>
              <w:t>компетенции</w:t>
            </w:r>
          </w:p>
        </w:tc>
        <w:tc>
          <w:tcPr>
            <w:tcW w:w="1898" w:type="pct"/>
          </w:tcPr>
          <w:p w:rsidR="003C0E65" w:rsidRPr="00465BF5" w:rsidRDefault="003C0E65" w:rsidP="001268EE">
            <w:pPr>
              <w:tabs>
                <w:tab w:val="left" w:pos="540"/>
              </w:tabs>
              <w:contextualSpacing/>
              <w:jc w:val="both"/>
              <w:rPr>
                <w:b/>
                <w:szCs w:val="28"/>
              </w:rPr>
            </w:pPr>
            <w:r w:rsidRPr="00465BF5">
              <w:rPr>
                <w:b/>
                <w:szCs w:val="28"/>
              </w:rPr>
              <w:t>Результаты</w:t>
            </w:r>
            <w:r w:rsidRPr="00465BF5">
              <w:rPr>
                <w:b/>
                <w:szCs w:val="28"/>
              </w:rPr>
              <w:t xml:space="preserve"> </w:t>
            </w:r>
            <w:r w:rsidRPr="00465BF5">
              <w:rPr>
                <w:b/>
                <w:szCs w:val="28"/>
              </w:rPr>
              <w:t>обучения</w:t>
            </w:r>
            <w:r w:rsidRPr="00465BF5">
              <w:rPr>
                <w:b/>
                <w:szCs w:val="28"/>
              </w:rPr>
              <w:t xml:space="preserve"> (</w:t>
            </w:r>
            <w:r w:rsidRPr="00465BF5">
              <w:rPr>
                <w:b/>
                <w:szCs w:val="28"/>
              </w:rPr>
              <w:t>умения</w:t>
            </w:r>
            <w:r w:rsidRPr="00465BF5">
              <w:rPr>
                <w:b/>
                <w:szCs w:val="28"/>
              </w:rPr>
              <w:t xml:space="preserve"> </w:t>
            </w:r>
            <w:r w:rsidRPr="00465BF5">
              <w:rPr>
                <w:b/>
                <w:szCs w:val="28"/>
              </w:rPr>
              <w:t>и</w:t>
            </w:r>
            <w:r w:rsidRPr="00465BF5">
              <w:rPr>
                <w:b/>
                <w:szCs w:val="28"/>
              </w:rPr>
              <w:t xml:space="preserve"> </w:t>
            </w:r>
            <w:r w:rsidRPr="00465BF5">
              <w:rPr>
                <w:b/>
                <w:szCs w:val="28"/>
              </w:rPr>
              <w:t>знания</w:t>
            </w:r>
            <w:r w:rsidRPr="00465BF5">
              <w:rPr>
                <w:b/>
                <w:szCs w:val="28"/>
              </w:rPr>
              <w:t xml:space="preserve">), </w:t>
            </w:r>
            <w:r w:rsidRPr="00465BF5">
              <w:rPr>
                <w:b/>
                <w:szCs w:val="28"/>
              </w:rPr>
              <w:t>соотнесенные</w:t>
            </w:r>
            <w:r w:rsidRPr="00465BF5">
              <w:rPr>
                <w:b/>
                <w:szCs w:val="28"/>
              </w:rPr>
              <w:t xml:space="preserve"> </w:t>
            </w:r>
            <w:r w:rsidRPr="00465BF5">
              <w:rPr>
                <w:b/>
                <w:szCs w:val="28"/>
              </w:rPr>
              <w:t>с</w:t>
            </w:r>
            <w:r w:rsidRPr="00465BF5">
              <w:rPr>
                <w:b/>
                <w:szCs w:val="28"/>
              </w:rPr>
              <w:t xml:space="preserve"> </w:t>
            </w:r>
            <w:r w:rsidRPr="00465BF5">
              <w:rPr>
                <w:b/>
                <w:szCs w:val="28"/>
              </w:rPr>
              <w:t>индикаторами</w:t>
            </w:r>
            <w:r w:rsidRPr="00465BF5">
              <w:rPr>
                <w:b/>
                <w:szCs w:val="28"/>
              </w:rPr>
              <w:t xml:space="preserve"> </w:t>
            </w:r>
            <w:r w:rsidRPr="00465BF5">
              <w:rPr>
                <w:b/>
                <w:szCs w:val="28"/>
              </w:rPr>
              <w:t>достижения</w:t>
            </w:r>
            <w:r w:rsidRPr="00465BF5">
              <w:rPr>
                <w:b/>
                <w:szCs w:val="28"/>
              </w:rPr>
              <w:t xml:space="preserve"> </w:t>
            </w:r>
            <w:r w:rsidRPr="00465BF5">
              <w:rPr>
                <w:b/>
                <w:szCs w:val="28"/>
              </w:rPr>
              <w:t>компетенции</w:t>
            </w:r>
          </w:p>
        </w:tc>
      </w:tr>
      <w:tr w:rsidR="003C0E65" w:rsidRPr="00465BF5" w:rsidTr="002D762C">
        <w:tc>
          <w:tcPr>
            <w:tcW w:w="645" w:type="pct"/>
          </w:tcPr>
          <w:p w:rsidR="003C0E65" w:rsidRPr="002D762C" w:rsidRDefault="003C0E65" w:rsidP="001268EE">
            <w:pPr>
              <w:tabs>
                <w:tab w:val="left" w:pos="540"/>
              </w:tabs>
              <w:contextualSpacing/>
              <w:jc w:val="both"/>
              <w:rPr>
                <w:rFonts w:ascii="Times New Roman" w:cs="Times New Roman"/>
                <w:szCs w:val="28"/>
              </w:rPr>
            </w:pPr>
            <w:r w:rsidRPr="002D762C">
              <w:rPr>
                <w:rFonts w:ascii="Times New Roman" w:cs="Times New Roman"/>
                <w:szCs w:val="28"/>
              </w:rPr>
              <w:t>УК-2</w:t>
            </w:r>
          </w:p>
        </w:tc>
        <w:tc>
          <w:tcPr>
            <w:tcW w:w="1035" w:type="pct"/>
          </w:tcPr>
          <w:p w:rsidR="003C0E65" w:rsidRPr="001D5AB7" w:rsidRDefault="003C0E65" w:rsidP="001268EE">
            <w:pPr>
              <w:pStyle w:val="a4"/>
              <w:rPr>
                <w:rStyle w:val="a3"/>
                <w:color w:val="000000"/>
              </w:rPr>
            </w:pPr>
            <w:r w:rsidRPr="001D5AB7">
              <w:t>Способность применять нормы государственного языка Российской Федерации в устной и письменной речи в процессе личной и профессиональной коммуникаций</w:t>
            </w:r>
          </w:p>
          <w:p w:rsidR="003C0E65" w:rsidRPr="00465BF5" w:rsidRDefault="003C0E65" w:rsidP="001268EE">
            <w:pPr>
              <w:tabs>
                <w:tab w:val="left" w:pos="540"/>
              </w:tabs>
              <w:contextualSpacing/>
              <w:jc w:val="both"/>
              <w:rPr>
                <w:b/>
                <w:szCs w:val="28"/>
              </w:rPr>
            </w:pPr>
          </w:p>
        </w:tc>
        <w:tc>
          <w:tcPr>
            <w:tcW w:w="1422" w:type="pct"/>
          </w:tcPr>
          <w:p w:rsidR="003C0E65" w:rsidRPr="001D5AB7" w:rsidRDefault="003C0E65" w:rsidP="001268EE">
            <w:pPr>
              <w:pStyle w:val="a4"/>
              <w:rPr>
                <w:rStyle w:val="a3"/>
                <w:color w:val="000000"/>
              </w:rPr>
            </w:pPr>
            <w:r w:rsidRPr="001D5AB7">
              <w:t>1.Использует информационно</w:t>
            </w:r>
            <w:r>
              <w:t>-</w:t>
            </w:r>
            <w:r w:rsidRPr="001D5AB7">
              <w:t>коммуникационные ресурсы и технологии при поиске необходимой информации в процессе решения стандартных коммуникативных задач</w:t>
            </w:r>
          </w:p>
          <w:p w:rsidR="003C0E65" w:rsidRPr="001D5AB7" w:rsidRDefault="003C0E65" w:rsidP="001268EE">
            <w:pPr>
              <w:pStyle w:val="a4"/>
            </w:pPr>
            <w:r w:rsidRPr="001D5AB7">
              <w:t xml:space="preserve">на государственном языке Российской Федерации. </w:t>
            </w:r>
          </w:p>
          <w:p w:rsidR="003C0E65" w:rsidRDefault="003C0E65" w:rsidP="001268EE">
            <w:pPr>
              <w:tabs>
                <w:tab w:val="left" w:pos="540"/>
              </w:tabs>
              <w:contextualSpacing/>
              <w:jc w:val="both"/>
              <w:rPr>
                <w:b/>
                <w:szCs w:val="28"/>
              </w:rPr>
            </w:pPr>
          </w:p>
          <w:p w:rsidR="00762CA8" w:rsidRDefault="00762CA8" w:rsidP="001268EE">
            <w:pPr>
              <w:tabs>
                <w:tab w:val="left" w:pos="540"/>
              </w:tabs>
              <w:contextualSpacing/>
              <w:jc w:val="both"/>
              <w:rPr>
                <w:b/>
                <w:szCs w:val="28"/>
              </w:rPr>
            </w:pPr>
          </w:p>
          <w:p w:rsidR="003C0E65" w:rsidRDefault="003C0E65" w:rsidP="001268EE">
            <w:pPr>
              <w:tabs>
                <w:tab w:val="left" w:pos="540"/>
              </w:tabs>
              <w:contextualSpacing/>
              <w:jc w:val="both"/>
              <w:rPr>
                <w:b/>
                <w:szCs w:val="28"/>
              </w:rPr>
            </w:pPr>
          </w:p>
          <w:p w:rsidR="002D762C" w:rsidRDefault="002D762C" w:rsidP="001268EE">
            <w:pPr>
              <w:tabs>
                <w:tab w:val="left" w:pos="540"/>
              </w:tabs>
              <w:contextualSpacing/>
              <w:jc w:val="both"/>
              <w:rPr>
                <w:b/>
                <w:szCs w:val="28"/>
              </w:rPr>
            </w:pPr>
          </w:p>
          <w:p w:rsidR="002D762C" w:rsidRDefault="002D762C" w:rsidP="001268EE">
            <w:pPr>
              <w:tabs>
                <w:tab w:val="left" w:pos="540"/>
              </w:tabs>
              <w:contextualSpacing/>
              <w:jc w:val="both"/>
              <w:rPr>
                <w:b/>
                <w:szCs w:val="28"/>
              </w:rPr>
            </w:pPr>
          </w:p>
          <w:p w:rsidR="002D762C" w:rsidRDefault="002D762C" w:rsidP="001268EE">
            <w:pPr>
              <w:tabs>
                <w:tab w:val="left" w:pos="540"/>
              </w:tabs>
              <w:contextualSpacing/>
              <w:jc w:val="both"/>
              <w:rPr>
                <w:b/>
                <w:szCs w:val="28"/>
              </w:rPr>
            </w:pPr>
          </w:p>
          <w:p w:rsidR="003C0E65" w:rsidRPr="001D5AB7" w:rsidRDefault="003C0E65" w:rsidP="001268EE">
            <w:pPr>
              <w:pStyle w:val="a4"/>
            </w:pPr>
            <w:r w:rsidRPr="001D5AB7">
              <w:t xml:space="preserve">2.Ведет деловую переписку, учитывая особенности официально- делового стиля и речевого этикета. </w:t>
            </w:r>
          </w:p>
          <w:p w:rsidR="003C0E65" w:rsidRDefault="003C0E65" w:rsidP="001268EE">
            <w:pPr>
              <w:tabs>
                <w:tab w:val="left" w:pos="540"/>
              </w:tabs>
              <w:contextualSpacing/>
              <w:jc w:val="both"/>
              <w:rPr>
                <w:b/>
                <w:szCs w:val="28"/>
              </w:rPr>
            </w:pPr>
          </w:p>
          <w:p w:rsidR="003C0E65" w:rsidRDefault="003C0E65" w:rsidP="001268EE">
            <w:pPr>
              <w:pStyle w:val="a4"/>
              <w:ind w:right="-95"/>
            </w:pPr>
            <w:r w:rsidRPr="001D5AB7">
              <w:t xml:space="preserve">3.Ведет деловые переговоры </w:t>
            </w:r>
          </w:p>
          <w:p w:rsidR="003C0E65" w:rsidRPr="001D5AB7" w:rsidRDefault="003C0E65" w:rsidP="001268EE">
            <w:pPr>
              <w:pStyle w:val="a4"/>
              <w:ind w:right="-95"/>
            </w:pPr>
            <w:r w:rsidRPr="001D5AB7">
              <w:t xml:space="preserve">на государственном языке Российской Федерации. </w:t>
            </w:r>
          </w:p>
          <w:p w:rsidR="003C0E65" w:rsidRDefault="003C0E65" w:rsidP="001268EE">
            <w:pPr>
              <w:tabs>
                <w:tab w:val="left" w:pos="540"/>
              </w:tabs>
              <w:contextualSpacing/>
              <w:jc w:val="both"/>
              <w:rPr>
                <w:b/>
                <w:szCs w:val="28"/>
              </w:rPr>
            </w:pPr>
          </w:p>
          <w:p w:rsidR="003C0E65" w:rsidRPr="00465BF5" w:rsidRDefault="003C0E65" w:rsidP="001268EE">
            <w:pPr>
              <w:pStyle w:val="a4"/>
              <w:ind w:right="-95"/>
              <w:rPr>
                <w:color w:val="000000"/>
                <w:sz w:val="22"/>
                <w:szCs w:val="22"/>
              </w:rPr>
            </w:pPr>
            <w:r w:rsidRPr="001D5AB7">
              <w:t xml:space="preserve">4. Использует </w:t>
            </w:r>
            <w:proofErr w:type="spellStart"/>
            <w:r w:rsidRPr="001D5AB7">
              <w:t>лексико</w:t>
            </w:r>
            <w:proofErr w:type="spellEnd"/>
            <w:r w:rsidRPr="001D5AB7">
              <w:t xml:space="preserve"> - грамматические и стилистические ресурсы на государственном языке</w:t>
            </w:r>
            <w:r>
              <w:t xml:space="preserve"> </w:t>
            </w:r>
            <w:r w:rsidRPr="00E43398">
              <w:rPr>
                <w:bCs/>
              </w:rPr>
              <w:t xml:space="preserve">Российской Федерации </w:t>
            </w:r>
            <w:r w:rsidRPr="00E43398">
              <w:t>в зависимости от решаемой коммуникативной, в том числе, профессиональной задачи.</w:t>
            </w:r>
            <w:r w:rsidRPr="00E43398">
              <w:rPr>
                <w:rStyle w:val="a3"/>
              </w:rPr>
              <w:t xml:space="preserve"> </w:t>
            </w:r>
          </w:p>
        </w:tc>
        <w:tc>
          <w:tcPr>
            <w:tcW w:w="1898" w:type="pct"/>
          </w:tcPr>
          <w:p w:rsidR="003C0E65" w:rsidRPr="00762CA8" w:rsidRDefault="003C0E65" w:rsidP="001268EE">
            <w:pPr>
              <w:pStyle w:val="a4"/>
              <w:jc w:val="both"/>
              <w:rPr>
                <w:rStyle w:val="a3"/>
              </w:rPr>
            </w:pPr>
            <w:r w:rsidRPr="001D5AB7">
              <w:rPr>
                <w:b/>
                <w:bCs/>
              </w:rPr>
              <w:t>Знать:</w:t>
            </w:r>
            <w:r w:rsidRPr="001D5AB7">
              <w:t xml:space="preserve"> информационно</w:t>
            </w:r>
            <w:r>
              <w:t>-</w:t>
            </w:r>
            <w:r w:rsidRPr="001D5AB7">
              <w:t>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rsidR="003C0E65" w:rsidRPr="001D5AB7" w:rsidRDefault="003C0E65" w:rsidP="001268EE">
            <w:pPr>
              <w:pStyle w:val="a4"/>
              <w:jc w:val="both"/>
              <w:rPr>
                <w:rStyle w:val="a3"/>
                <w:color w:val="000000"/>
              </w:rPr>
            </w:pPr>
            <w:r w:rsidRPr="001D5AB7">
              <w:rPr>
                <w:b/>
                <w:bCs/>
              </w:rPr>
              <w:t>Уметь:</w:t>
            </w:r>
            <w:r w:rsidRPr="001D5AB7">
              <w:t xml:space="preserve"> использовать информационно</w:t>
            </w:r>
            <w:r>
              <w:t>-</w:t>
            </w:r>
            <w:r w:rsidRPr="001D5AB7">
              <w:t>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rsidR="003C0E65" w:rsidRDefault="003C0E65" w:rsidP="001268EE">
            <w:pPr>
              <w:rPr>
                <w:b/>
                <w:bCs/>
              </w:rPr>
            </w:pPr>
          </w:p>
          <w:p w:rsidR="003C0E65" w:rsidRPr="001D5AB7" w:rsidRDefault="003C0E65" w:rsidP="001268EE">
            <w:pPr>
              <w:rPr>
                <w:rFonts w:ascii="Times New Roman" w:cs="Times New Roman"/>
              </w:rPr>
            </w:pPr>
            <w:r w:rsidRPr="001D5AB7">
              <w:rPr>
                <w:rFonts w:ascii="Times New Roman" w:cs="Times New Roman"/>
                <w:b/>
                <w:bCs/>
              </w:rPr>
              <w:t>Знать:</w:t>
            </w:r>
            <w:r w:rsidRPr="001D5AB7">
              <w:rPr>
                <w:rFonts w:ascii="Times New Roman" w:cs="Times New Roman"/>
              </w:rPr>
              <w:t xml:space="preserve"> особенности деловой переписки.</w:t>
            </w:r>
          </w:p>
          <w:p w:rsidR="003C0E65" w:rsidRPr="001D5AB7" w:rsidRDefault="003C0E65" w:rsidP="001268EE">
            <w:pPr>
              <w:rPr>
                <w:rFonts w:ascii="Times New Roman" w:cs="Times New Roman"/>
              </w:rPr>
            </w:pPr>
            <w:r w:rsidRPr="001D5AB7">
              <w:rPr>
                <w:rFonts w:ascii="Times New Roman" w:cs="Times New Roman"/>
                <w:b/>
                <w:bCs/>
              </w:rPr>
              <w:t>Уметь:</w:t>
            </w:r>
            <w:r w:rsidRPr="001D5AB7">
              <w:rPr>
                <w:rFonts w:ascii="Times New Roman" w:cs="Times New Roman"/>
              </w:rPr>
              <w:t xml:space="preserve"> вести деловую переписку. </w:t>
            </w:r>
          </w:p>
          <w:p w:rsidR="003C0E65" w:rsidRDefault="003C0E65" w:rsidP="001268EE">
            <w:pPr>
              <w:tabs>
                <w:tab w:val="left" w:pos="540"/>
              </w:tabs>
              <w:contextualSpacing/>
              <w:jc w:val="both"/>
              <w:rPr>
                <w:b/>
                <w:szCs w:val="28"/>
              </w:rPr>
            </w:pPr>
          </w:p>
          <w:p w:rsidR="00762CA8" w:rsidRDefault="00762CA8" w:rsidP="001268EE">
            <w:pPr>
              <w:tabs>
                <w:tab w:val="left" w:pos="540"/>
              </w:tabs>
              <w:contextualSpacing/>
              <w:jc w:val="both"/>
              <w:rPr>
                <w:b/>
                <w:szCs w:val="28"/>
              </w:rPr>
            </w:pPr>
          </w:p>
          <w:p w:rsidR="003C0E65" w:rsidRPr="001D5AB7" w:rsidRDefault="003C0E65" w:rsidP="001268EE">
            <w:pPr>
              <w:jc w:val="both"/>
              <w:rPr>
                <w:rFonts w:ascii="Times New Roman" w:cs="Times New Roman"/>
              </w:rPr>
            </w:pPr>
            <w:r w:rsidRPr="001D5AB7">
              <w:rPr>
                <w:rFonts w:ascii="Times New Roman" w:cs="Times New Roman"/>
                <w:b/>
                <w:bCs/>
              </w:rPr>
              <w:t>Знать</w:t>
            </w:r>
            <w:r w:rsidRPr="001D5AB7">
              <w:rPr>
                <w:rFonts w:ascii="Times New Roman" w:cs="Times New Roman"/>
              </w:rPr>
              <w:t xml:space="preserve">: особенности ведения деловых переговоров </w:t>
            </w:r>
          </w:p>
          <w:p w:rsidR="003C0E65" w:rsidRPr="001D5AB7" w:rsidRDefault="003C0E65" w:rsidP="001268EE">
            <w:pPr>
              <w:jc w:val="both"/>
              <w:rPr>
                <w:rFonts w:ascii="Times New Roman" w:cs="Times New Roman"/>
              </w:rPr>
            </w:pPr>
            <w:r w:rsidRPr="001D5AB7">
              <w:rPr>
                <w:rFonts w:ascii="Times New Roman" w:cs="Times New Roman"/>
                <w:b/>
                <w:bCs/>
              </w:rPr>
              <w:t>Уметь</w:t>
            </w:r>
            <w:r w:rsidRPr="001D5AB7">
              <w:rPr>
                <w:rFonts w:ascii="Times New Roman" w:cs="Times New Roman"/>
              </w:rPr>
              <w:t>: вести деловые переговоры</w:t>
            </w:r>
          </w:p>
          <w:p w:rsidR="003C0E65" w:rsidRDefault="003C0E65" w:rsidP="001268EE">
            <w:pPr>
              <w:tabs>
                <w:tab w:val="left" w:pos="540"/>
              </w:tabs>
              <w:contextualSpacing/>
              <w:jc w:val="both"/>
              <w:rPr>
                <w:b/>
                <w:szCs w:val="28"/>
              </w:rPr>
            </w:pPr>
          </w:p>
          <w:p w:rsidR="003C0E65" w:rsidRPr="001D5AB7" w:rsidRDefault="003C0E65" w:rsidP="001268EE">
            <w:pPr>
              <w:jc w:val="both"/>
              <w:rPr>
                <w:rFonts w:ascii="Times New Roman" w:cs="Times New Roman"/>
              </w:rPr>
            </w:pPr>
            <w:r w:rsidRPr="001D5AB7">
              <w:rPr>
                <w:rFonts w:ascii="Times New Roman" w:cs="Times New Roman"/>
                <w:b/>
                <w:bCs/>
              </w:rPr>
              <w:t>Знать:</w:t>
            </w:r>
            <w:r w:rsidRPr="001D5AB7">
              <w:rPr>
                <w:rFonts w:ascii="Times New Roman" w:cs="Times New Roman"/>
              </w:rPr>
              <w:t xml:space="preserve"> лексико-грамматические и стилистические ресурсы на государственном языке Российской Федерации </w:t>
            </w:r>
          </w:p>
          <w:p w:rsidR="003C0E65" w:rsidRPr="003C0E65" w:rsidRDefault="003C0E65" w:rsidP="003C0E65">
            <w:pPr>
              <w:jc w:val="both"/>
              <w:rPr>
                <w:rFonts w:ascii="Times New Roman" w:cs="Times New Roman"/>
              </w:rPr>
            </w:pPr>
            <w:r w:rsidRPr="001D5AB7">
              <w:rPr>
                <w:rFonts w:ascii="Times New Roman" w:cs="Times New Roman"/>
                <w:b/>
                <w:bCs/>
              </w:rPr>
              <w:t>Уметь</w:t>
            </w:r>
            <w:r w:rsidRPr="001D5AB7">
              <w:rPr>
                <w:rFonts w:ascii="Times New Roman" w:cs="Times New Roman"/>
              </w:rPr>
              <w:t>: использовать лексико</w:t>
            </w:r>
            <w:r>
              <w:rPr>
                <w:rFonts w:ascii="Times New Roman" w:cs="Times New Roman"/>
              </w:rPr>
              <w:t>-</w:t>
            </w:r>
            <w:r w:rsidRPr="001D5AB7">
              <w:rPr>
                <w:rFonts w:ascii="Times New Roman" w:cs="Times New Roman"/>
              </w:rPr>
              <w:t>грамматические и стилистические ресурсы на государственном языке Российской Федерации в зависимости от решаемой коммуникативно</w:t>
            </w:r>
            <w:r>
              <w:rPr>
                <w:rFonts w:ascii="Times New Roman" w:cs="Times New Roman"/>
              </w:rPr>
              <w:t>й, в том числе,  профессиональной</w:t>
            </w:r>
            <w:r w:rsidRPr="001D5AB7">
              <w:rPr>
                <w:rFonts w:ascii="Times New Roman" w:cs="Times New Roman"/>
              </w:rPr>
              <w:t xml:space="preserve"> задачи.</w:t>
            </w:r>
          </w:p>
        </w:tc>
      </w:tr>
      <w:tr w:rsidR="003C0E65" w:rsidRPr="001352B4" w:rsidTr="002D762C">
        <w:tc>
          <w:tcPr>
            <w:tcW w:w="5000" w:type="pct"/>
            <w:gridSpan w:val="4"/>
          </w:tcPr>
          <w:p w:rsidR="003C0E65" w:rsidRPr="001352B4" w:rsidRDefault="003C0E65" w:rsidP="002D762C">
            <w:pPr>
              <w:tabs>
                <w:tab w:val="left" w:pos="540"/>
              </w:tabs>
              <w:ind w:firstLine="709"/>
              <w:contextualSpacing/>
              <w:jc w:val="center"/>
              <w:rPr>
                <w:sz w:val="28"/>
                <w:szCs w:val="28"/>
              </w:rPr>
            </w:pPr>
            <w:r w:rsidRPr="00FD364A">
              <w:rPr>
                <w:rStyle w:val="a3"/>
                <w:b/>
              </w:rPr>
              <w:lastRenderedPageBreak/>
              <w:t>Профил</w:t>
            </w:r>
            <w:r>
              <w:rPr>
                <w:rStyle w:val="a3"/>
                <w:b/>
              </w:rPr>
              <w:t>и</w:t>
            </w:r>
            <w:r w:rsidRPr="00FD364A">
              <w:rPr>
                <w:rStyle w:val="a3"/>
                <w:b/>
              </w:rPr>
              <w:t xml:space="preserve"> «Менеджмент и управление бизнесом»</w:t>
            </w:r>
            <w:r>
              <w:rPr>
                <w:rStyle w:val="a3"/>
                <w:b/>
              </w:rPr>
              <w:t>, «Управление продуктом»</w:t>
            </w:r>
          </w:p>
        </w:tc>
      </w:tr>
      <w:tr w:rsidR="003C0E65" w:rsidRPr="00465BF5" w:rsidTr="002D762C">
        <w:trPr>
          <w:trHeight w:val="4256"/>
        </w:trPr>
        <w:tc>
          <w:tcPr>
            <w:tcW w:w="645" w:type="pct"/>
          </w:tcPr>
          <w:p w:rsidR="003C0E65" w:rsidRDefault="003C0E65" w:rsidP="001268EE">
            <w:pPr>
              <w:tabs>
                <w:tab w:val="left" w:pos="540"/>
              </w:tabs>
              <w:contextualSpacing/>
              <w:jc w:val="both"/>
              <w:rPr>
                <w:sz w:val="28"/>
                <w:szCs w:val="28"/>
              </w:rPr>
            </w:pPr>
            <w:r w:rsidRPr="00465BF5">
              <w:rPr>
                <w:szCs w:val="28"/>
              </w:rPr>
              <w:t>ПКП</w:t>
            </w:r>
            <w:r w:rsidRPr="00465BF5">
              <w:rPr>
                <w:szCs w:val="28"/>
              </w:rPr>
              <w:t>-1</w:t>
            </w:r>
          </w:p>
        </w:tc>
        <w:tc>
          <w:tcPr>
            <w:tcW w:w="1035" w:type="pct"/>
          </w:tcPr>
          <w:p w:rsidR="003C0E65" w:rsidRPr="001D5AB7" w:rsidRDefault="003C0E65" w:rsidP="001268EE">
            <w:pPr>
              <w:pStyle w:val="a4"/>
              <w:tabs>
                <w:tab w:val="right" w:pos="2251"/>
              </w:tabs>
              <w:rPr>
                <w:rFonts w:ascii="Arial Unicode MS"/>
              </w:rPr>
            </w:pPr>
            <w:r w:rsidRPr="001D5AB7">
              <w:rPr>
                <w:rStyle w:val="a3"/>
                <w:color w:val="000000"/>
              </w:rPr>
              <w:t>Способность планировать, организовывать и</w:t>
            </w:r>
          </w:p>
          <w:p w:rsidR="003C0E65" w:rsidRPr="001D5AB7" w:rsidRDefault="003C0E65" w:rsidP="001268EE">
            <w:pPr>
              <w:pStyle w:val="a4"/>
              <w:tabs>
                <w:tab w:val="right" w:pos="2251"/>
              </w:tabs>
              <w:rPr>
                <w:rFonts w:ascii="Arial Unicode MS"/>
              </w:rPr>
            </w:pPr>
            <w:r w:rsidRPr="001D5AB7">
              <w:rPr>
                <w:rStyle w:val="a3"/>
                <w:color w:val="000000"/>
              </w:rPr>
              <w:t>контролировать командную работу, вести деловые</w:t>
            </w:r>
          </w:p>
          <w:p w:rsidR="003C0E65" w:rsidRPr="001D5AB7" w:rsidRDefault="003C0E65" w:rsidP="001268EE">
            <w:pPr>
              <w:pStyle w:val="a4"/>
              <w:tabs>
                <w:tab w:val="right" w:pos="2251"/>
              </w:tabs>
              <w:rPr>
                <w:rFonts w:ascii="Arial Unicode MS"/>
              </w:rPr>
            </w:pPr>
            <w:r w:rsidRPr="001D5AB7">
              <w:rPr>
                <w:rStyle w:val="a3"/>
                <w:color w:val="000000"/>
              </w:rPr>
              <w:t>переговоры и</w:t>
            </w:r>
          </w:p>
          <w:p w:rsidR="003C0E65" w:rsidRPr="00465BF5" w:rsidRDefault="003C0E65" w:rsidP="001268EE">
            <w:pPr>
              <w:pStyle w:val="a4"/>
              <w:tabs>
                <w:tab w:val="right" w:pos="2261"/>
              </w:tabs>
              <w:rPr>
                <w:rFonts w:ascii="Arial Unicode MS"/>
                <w:sz w:val="22"/>
                <w:szCs w:val="22"/>
              </w:rPr>
            </w:pPr>
            <w:r w:rsidRPr="001D5AB7">
              <w:rPr>
                <w:rStyle w:val="a3"/>
                <w:color w:val="000000"/>
              </w:rPr>
              <w:t>реагировать на</w:t>
            </w:r>
            <w:r>
              <w:rPr>
                <w:rStyle w:val="a3"/>
                <w:color w:val="000000"/>
              </w:rPr>
              <w:t xml:space="preserve"> </w:t>
            </w:r>
            <w:r w:rsidRPr="001D5AB7">
              <w:rPr>
                <w:rStyle w:val="a3"/>
                <w:color w:val="000000"/>
              </w:rPr>
              <w:t>изменения</w:t>
            </w:r>
          </w:p>
        </w:tc>
        <w:tc>
          <w:tcPr>
            <w:tcW w:w="1422" w:type="pct"/>
          </w:tcPr>
          <w:p w:rsidR="003C0E65" w:rsidRPr="001D5AB7" w:rsidRDefault="003C0E65" w:rsidP="001268EE">
            <w:pPr>
              <w:pStyle w:val="a4"/>
              <w:tabs>
                <w:tab w:val="left" w:pos="682"/>
              </w:tabs>
              <w:jc w:val="both"/>
            </w:pPr>
            <w:r w:rsidRPr="001D5AB7">
              <w:rPr>
                <w:rStyle w:val="a3"/>
                <w:color w:val="000000"/>
              </w:rPr>
              <w:t>1. Демонстрирует</w:t>
            </w:r>
          </w:p>
          <w:p w:rsidR="003C0E65" w:rsidRPr="001D5AB7" w:rsidRDefault="003C0E65" w:rsidP="001268EE">
            <w:pPr>
              <w:pStyle w:val="a4"/>
              <w:tabs>
                <w:tab w:val="left" w:pos="1574"/>
              </w:tabs>
              <w:rPr>
                <w:rFonts w:ascii="Arial Unicode MS"/>
              </w:rPr>
            </w:pPr>
            <w:r w:rsidRPr="001D5AB7">
              <w:rPr>
                <w:rStyle w:val="a3"/>
                <w:color w:val="000000"/>
              </w:rPr>
              <w:t>владение методами</w:t>
            </w:r>
          </w:p>
          <w:p w:rsidR="003C0E65" w:rsidRPr="001D5AB7" w:rsidRDefault="003C0E65" w:rsidP="001268EE">
            <w:pPr>
              <w:pStyle w:val="a4"/>
              <w:rPr>
                <w:rStyle w:val="a3"/>
                <w:color w:val="000000"/>
              </w:rPr>
            </w:pPr>
            <w:r w:rsidRPr="001D5AB7">
              <w:rPr>
                <w:rStyle w:val="a3"/>
                <w:color w:val="000000"/>
              </w:rPr>
              <w:t>планирования, организации и контроля командной работы.</w:t>
            </w:r>
          </w:p>
          <w:p w:rsidR="003C0E65" w:rsidRDefault="003C0E65" w:rsidP="001268EE">
            <w:pPr>
              <w:pStyle w:val="a4"/>
              <w:rPr>
                <w:color w:val="000000"/>
              </w:rPr>
            </w:pPr>
          </w:p>
          <w:p w:rsidR="003C0E65" w:rsidRDefault="003C0E65" w:rsidP="001268EE">
            <w:pPr>
              <w:pStyle w:val="a4"/>
              <w:rPr>
                <w:color w:val="000000"/>
              </w:rPr>
            </w:pPr>
          </w:p>
          <w:p w:rsidR="003C0E65" w:rsidRPr="001D5AB7" w:rsidRDefault="003C0E65" w:rsidP="001268EE">
            <w:pPr>
              <w:pStyle w:val="a4"/>
              <w:rPr>
                <w:color w:val="000000"/>
              </w:rPr>
            </w:pPr>
          </w:p>
          <w:p w:rsidR="003C0E65" w:rsidRPr="001D5AB7" w:rsidRDefault="003C0E65" w:rsidP="001268EE">
            <w:pPr>
              <w:pStyle w:val="a4"/>
              <w:tabs>
                <w:tab w:val="left" w:pos="235"/>
              </w:tabs>
            </w:pPr>
            <w:r w:rsidRPr="001D5AB7">
              <w:rPr>
                <w:rStyle w:val="a3"/>
                <w:color w:val="000000"/>
              </w:rPr>
              <w:t>2. Применяет</w:t>
            </w:r>
          </w:p>
          <w:p w:rsidR="003C0E65" w:rsidRPr="001D5AB7" w:rsidRDefault="003C0E65" w:rsidP="001268EE">
            <w:pPr>
              <w:pStyle w:val="a4"/>
              <w:tabs>
                <w:tab w:val="left" w:pos="2482"/>
              </w:tabs>
              <w:jc w:val="both"/>
              <w:rPr>
                <w:rFonts w:ascii="Arial Unicode MS"/>
              </w:rPr>
            </w:pPr>
            <w:r w:rsidRPr="001D5AB7">
              <w:rPr>
                <w:rStyle w:val="a3"/>
                <w:color w:val="000000"/>
              </w:rPr>
              <w:t>современные отечественные и</w:t>
            </w:r>
          </w:p>
          <w:p w:rsidR="003C0E65" w:rsidRPr="00762CA8" w:rsidRDefault="003C0E65" w:rsidP="00762CA8">
            <w:pPr>
              <w:pStyle w:val="a4"/>
              <w:jc w:val="both"/>
              <w:rPr>
                <w:color w:val="000000"/>
              </w:rPr>
            </w:pPr>
            <w:r w:rsidRPr="001D5AB7">
              <w:rPr>
                <w:rStyle w:val="a3"/>
                <w:color w:val="000000"/>
              </w:rPr>
              <w:t>зарубежные переговорные технологии в ходе деловых коммуникаций</w:t>
            </w:r>
          </w:p>
        </w:tc>
        <w:tc>
          <w:tcPr>
            <w:tcW w:w="1898" w:type="pct"/>
          </w:tcPr>
          <w:p w:rsidR="003C0E65" w:rsidRPr="001D5AB7" w:rsidRDefault="003C0E65" w:rsidP="001268EE">
            <w:pPr>
              <w:pStyle w:val="a4"/>
              <w:jc w:val="both"/>
              <w:rPr>
                <w:rFonts w:ascii="Arial Unicode MS"/>
              </w:rPr>
            </w:pPr>
            <w:r w:rsidRPr="001D5AB7">
              <w:rPr>
                <w:rStyle w:val="a3"/>
                <w:b/>
                <w:bCs/>
                <w:color w:val="000000"/>
              </w:rPr>
              <w:t xml:space="preserve">Знать: </w:t>
            </w:r>
            <w:r w:rsidRPr="001D5AB7">
              <w:rPr>
                <w:rStyle w:val="a3"/>
                <w:color w:val="000000"/>
              </w:rPr>
              <w:t>методы планирования, организации и контроля командной работы</w:t>
            </w:r>
          </w:p>
          <w:p w:rsidR="003C0E65" w:rsidRPr="001D5AB7" w:rsidRDefault="003C0E65" w:rsidP="001268EE">
            <w:pPr>
              <w:pStyle w:val="a4"/>
              <w:jc w:val="both"/>
              <w:rPr>
                <w:rFonts w:ascii="Arial Unicode MS"/>
              </w:rPr>
            </w:pPr>
            <w:r w:rsidRPr="001D5AB7">
              <w:rPr>
                <w:rStyle w:val="a3"/>
                <w:b/>
                <w:bCs/>
                <w:color w:val="000000"/>
              </w:rPr>
              <w:t xml:space="preserve">Уметь: </w:t>
            </w:r>
            <w:r w:rsidRPr="001D5AB7">
              <w:rPr>
                <w:rStyle w:val="a3"/>
                <w:color w:val="000000"/>
              </w:rPr>
              <w:t>формировать команду,</w:t>
            </w:r>
            <w:r w:rsidRPr="001D5AB7">
              <w:rPr>
                <w:rStyle w:val="a3"/>
                <w:b/>
                <w:bCs/>
                <w:color w:val="000000"/>
              </w:rPr>
              <w:t xml:space="preserve"> </w:t>
            </w:r>
            <w:r w:rsidRPr="001D5AB7">
              <w:rPr>
                <w:rStyle w:val="a3"/>
                <w:color w:val="000000"/>
              </w:rPr>
              <w:t>демонстрировать умение настраивать эффективное командное взаимодействие.</w:t>
            </w:r>
          </w:p>
          <w:p w:rsidR="003C0E65" w:rsidRDefault="003C0E65" w:rsidP="001268EE">
            <w:pPr>
              <w:pStyle w:val="a4"/>
              <w:jc w:val="both"/>
              <w:rPr>
                <w:rStyle w:val="a3"/>
                <w:b/>
                <w:bCs/>
                <w:color w:val="000000"/>
              </w:rPr>
            </w:pPr>
          </w:p>
          <w:p w:rsidR="003C0E65" w:rsidRPr="001D5AB7" w:rsidRDefault="003C0E65" w:rsidP="001268EE">
            <w:pPr>
              <w:pStyle w:val="a4"/>
              <w:jc w:val="both"/>
              <w:rPr>
                <w:rFonts w:ascii="Arial Unicode MS"/>
              </w:rPr>
            </w:pPr>
            <w:r w:rsidRPr="001D5AB7">
              <w:rPr>
                <w:rStyle w:val="a3"/>
                <w:b/>
                <w:bCs/>
                <w:color w:val="000000"/>
              </w:rPr>
              <w:t xml:space="preserve">Знать: </w:t>
            </w:r>
            <w:r w:rsidRPr="001D5AB7">
              <w:rPr>
                <w:rStyle w:val="a3"/>
                <w:color w:val="000000"/>
              </w:rPr>
              <w:t>современные отечественные и зарубежные переговорные технологии в ходе деловых коммуникаций.</w:t>
            </w:r>
          </w:p>
          <w:p w:rsidR="003C0E65" w:rsidRPr="00465BF5" w:rsidRDefault="003C0E65" w:rsidP="001268EE">
            <w:pPr>
              <w:pStyle w:val="a4"/>
              <w:jc w:val="both"/>
              <w:rPr>
                <w:color w:val="000000"/>
                <w:sz w:val="22"/>
                <w:szCs w:val="22"/>
              </w:rPr>
            </w:pPr>
            <w:r w:rsidRPr="001D5AB7">
              <w:rPr>
                <w:rStyle w:val="a3"/>
                <w:b/>
                <w:bCs/>
                <w:color w:val="000000"/>
              </w:rPr>
              <w:t xml:space="preserve">Уметь: </w:t>
            </w:r>
            <w:r>
              <w:rPr>
                <w:rStyle w:val="a3"/>
                <w:color w:val="000000"/>
              </w:rPr>
              <w:t xml:space="preserve">применять современные </w:t>
            </w:r>
            <w:r w:rsidRPr="001D5AB7">
              <w:rPr>
                <w:rStyle w:val="a3"/>
                <w:color w:val="000000"/>
              </w:rPr>
              <w:t>отечественные и зарубежные переговорные технологии в ходе деловых коммуникаций</w:t>
            </w:r>
          </w:p>
        </w:tc>
      </w:tr>
      <w:tr w:rsidR="003C0E65" w:rsidTr="002D762C">
        <w:tc>
          <w:tcPr>
            <w:tcW w:w="5000" w:type="pct"/>
            <w:gridSpan w:val="4"/>
          </w:tcPr>
          <w:p w:rsidR="003C0E65" w:rsidRDefault="003C0E65" w:rsidP="001268EE">
            <w:pPr>
              <w:tabs>
                <w:tab w:val="left" w:pos="540"/>
              </w:tabs>
              <w:ind w:firstLine="709"/>
              <w:contextualSpacing/>
              <w:jc w:val="center"/>
              <w:rPr>
                <w:sz w:val="28"/>
                <w:szCs w:val="28"/>
              </w:rPr>
            </w:pPr>
            <w:r>
              <w:rPr>
                <w:rStyle w:val="a3"/>
                <w:b/>
                <w:bCs/>
              </w:rPr>
              <w:t>Профиль «Менеджмент в спорте»</w:t>
            </w:r>
          </w:p>
        </w:tc>
      </w:tr>
      <w:tr w:rsidR="003C0E65" w:rsidRPr="00465BF5" w:rsidTr="002D762C">
        <w:trPr>
          <w:trHeight w:val="693"/>
        </w:trPr>
        <w:tc>
          <w:tcPr>
            <w:tcW w:w="645" w:type="pct"/>
          </w:tcPr>
          <w:p w:rsidR="003C0E65" w:rsidRPr="00E63278" w:rsidRDefault="00E63278" w:rsidP="00E63278">
            <w:pPr>
              <w:tabs>
                <w:tab w:val="left" w:pos="540"/>
              </w:tabs>
              <w:contextualSpacing/>
              <w:jc w:val="both"/>
              <w:rPr>
                <w:rFonts w:ascii="Times New Roman" w:cs="Times New Roman"/>
                <w:sz w:val="28"/>
                <w:szCs w:val="28"/>
              </w:rPr>
            </w:pPr>
            <w:r w:rsidRPr="00E63278">
              <w:rPr>
                <w:rFonts w:ascii="Times New Roman" w:cs="Times New Roman"/>
                <w:szCs w:val="28"/>
              </w:rPr>
              <w:t>ПКП-2</w:t>
            </w:r>
          </w:p>
        </w:tc>
        <w:tc>
          <w:tcPr>
            <w:tcW w:w="1035" w:type="pct"/>
            <w:tcBorders>
              <w:top w:val="single" w:sz="4" w:space="0" w:color="auto"/>
              <w:left w:val="single" w:sz="4" w:space="0" w:color="auto"/>
              <w:bottom w:val="single" w:sz="4" w:space="0" w:color="auto"/>
              <w:right w:val="nil"/>
            </w:tcBorders>
            <w:shd w:val="clear" w:color="auto" w:fill="FFFFFF"/>
          </w:tcPr>
          <w:p w:rsidR="003C0E65" w:rsidRPr="001D5AB7" w:rsidRDefault="003C0E65" w:rsidP="001268EE">
            <w:pPr>
              <w:pStyle w:val="a4"/>
              <w:rPr>
                <w:rFonts w:ascii="Arial Unicode MS"/>
              </w:rPr>
            </w:pPr>
            <w:r w:rsidRPr="001D5AB7">
              <w:rPr>
                <w:rStyle w:val="a3"/>
                <w:color w:val="000000"/>
              </w:rPr>
              <w:t>Способность управлять персоналом, задействованном в реализации спортивной деятельности</w:t>
            </w:r>
          </w:p>
        </w:tc>
        <w:tc>
          <w:tcPr>
            <w:tcW w:w="1422" w:type="pct"/>
            <w:tcBorders>
              <w:top w:val="single" w:sz="4" w:space="0" w:color="auto"/>
              <w:left w:val="single" w:sz="4" w:space="0" w:color="auto"/>
              <w:bottom w:val="single" w:sz="4" w:space="0" w:color="auto"/>
              <w:right w:val="nil"/>
            </w:tcBorders>
            <w:shd w:val="clear" w:color="auto" w:fill="FFFFFF"/>
          </w:tcPr>
          <w:p w:rsidR="003C0E65" w:rsidRPr="00465BF5" w:rsidRDefault="003C0E65" w:rsidP="003C0E65">
            <w:pPr>
              <w:pStyle w:val="a4"/>
              <w:numPr>
                <w:ilvl w:val="0"/>
                <w:numId w:val="2"/>
              </w:numPr>
              <w:tabs>
                <w:tab w:val="left" w:pos="322"/>
              </w:tabs>
              <w:jc w:val="both"/>
              <w:rPr>
                <w:rStyle w:val="a3"/>
              </w:rPr>
            </w:pPr>
            <w:r w:rsidRPr="001D5AB7">
              <w:rPr>
                <w:rStyle w:val="a3"/>
                <w:color w:val="000000"/>
              </w:rPr>
              <w:t>Обосновывает выбор</w:t>
            </w:r>
            <w:r>
              <w:t xml:space="preserve"> </w:t>
            </w:r>
            <w:r w:rsidRPr="00465BF5">
              <w:rPr>
                <w:rStyle w:val="a3"/>
                <w:color w:val="000000"/>
              </w:rPr>
              <w:t>тактических решений в процессе управления</w:t>
            </w:r>
            <w:r>
              <w:t xml:space="preserve"> </w:t>
            </w:r>
            <w:r w:rsidRPr="00465BF5">
              <w:rPr>
                <w:rStyle w:val="a3"/>
                <w:color w:val="000000"/>
              </w:rPr>
              <w:t>персоналом функциональных подразделений спортивных организаций.</w:t>
            </w:r>
          </w:p>
          <w:p w:rsidR="003C0E65" w:rsidRDefault="003C0E65" w:rsidP="001268EE">
            <w:pPr>
              <w:pStyle w:val="a4"/>
              <w:rPr>
                <w:rStyle w:val="a3"/>
                <w:color w:val="000000"/>
              </w:rPr>
            </w:pPr>
          </w:p>
          <w:p w:rsidR="003C0E65" w:rsidRDefault="003C0E65" w:rsidP="001268EE">
            <w:pPr>
              <w:pStyle w:val="a4"/>
              <w:rPr>
                <w:rStyle w:val="a3"/>
                <w:color w:val="000000"/>
              </w:rPr>
            </w:pPr>
          </w:p>
          <w:p w:rsidR="003C0E65" w:rsidRDefault="003C0E65" w:rsidP="001268EE">
            <w:pPr>
              <w:pStyle w:val="a4"/>
              <w:rPr>
                <w:rStyle w:val="a3"/>
                <w:color w:val="000000"/>
              </w:rPr>
            </w:pPr>
          </w:p>
          <w:p w:rsidR="004D0493" w:rsidRDefault="004D0493" w:rsidP="001268EE">
            <w:pPr>
              <w:pStyle w:val="a4"/>
              <w:rPr>
                <w:rStyle w:val="a3"/>
                <w:color w:val="000000"/>
              </w:rPr>
            </w:pPr>
          </w:p>
          <w:p w:rsidR="003C0E65" w:rsidRDefault="003C0E65" w:rsidP="001268EE">
            <w:pPr>
              <w:pStyle w:val="a4"/>
              <w:rPr>
                <w:rStyle w:val="a3"/>
                <w:color w:val="000000"/>
              </w:rPr>
            </w:pPr>
          </w:p>
          <w:p w:rsidR="003C0E65" w:rsidRPr="001D5AB7" w:rsidRDefault="003C0E65" w:rsidP="001268EE">
            <w:pPr>
              <w:pStyle w:val="a4"/>
              <w:tabs>
                <w:tab w:val="left" w:pos="1421"/>
              </w:tabs>
              <w:jc w:val="both"/>
            </w:pPr>
            <w:r>
              <w:rPr>
                <w:rStyle w:val="a3"/>
                <w:color w:val="000000"/>
              </w:rPr>
              <w:t>2.</w:t>
            </w:r>
            <w:r w:rsidRPr="001D5AB7">
              <w:rPr>
                <w:rStyle w:val="a3"/>
                <w:color w:val="000000"/>
              </w:rPr>
              <w:t>Использует</w:t>
            </w:r>
          </w:p>
          <w:p w:rsidR="003C0E65" w:rsidRPr="001D5AB7" w:rsidRDefault="003C0E65" w:rsidP="001268EE">
            <w:pPr>
              <w:pStyle w:val="a4"/>
              <w:tabs>
                <w:tab w:val="left" w:pos="1320"/>
              </w:tabs>
              <w:jc w:val="both"/>
              <w:rPr>
                <w:rFonts w:ascii="Arial Unicode MS"/>
              </w:rPr>
            </w:pPr>
            <w:r w:rsidRPr="001D5AB7">
              <w:rPr>
                <w:rStyle w:val="a3"/>
                <w:color w:val="000000"/>
              </w:rPr>
              <w:t>эффективные методы управления персо</w:t>
            </w:r>
            <w:r>
              <w:rPr>
                <w:rStyle w:val="a3"/>
                <w:color w:val="000000"/>
              </w:rPr>
              <w:t xml:space="preserve">налом в процессе планирования и </w:t>
            </w:r>
            <w:r w:rsidRPr="001D5AB7">
              <w:rPr>
                <w:rStyle w:val="a3"/>
                <w:color w:val="000000"/>
              </w:rPr>
              <w:t>организации</w:t>
            </w:r>
          </w:p>
          <w:p w:rsidR="003C0E65" w:rsidRPr="00762CA8" w:rsidRDefault="003C0E65" w:rsidP="001268EE">
            <w:pPr>
              <w:pStyle w:val="a4"/>
              <w:jc w:val="both"/>
              <w:rPr>
                <w:color w:val="000000"/>
              </w:rPr>
            </w:pPr>
            <w:r w:rsidRPr="001D5AB7">
              <w:rPr>
                <w:rStyle w:val="a3"/>
                <w:color w:val="000000"/>
              </w:rPr>
              <w:t>спортивных событий.</w:t>
            </w:r>
          </w:p>
          <w:p w:rsidR="003C0E65" w:rsidRDefault="003C0E65" w:rsidP="001268EE">
            <w:pPr>
              <w:pStyle w:val="a4"/>
              <w:jc w:val="both"/>
              <w:rPr>
                <w:rFonts w:ascii="Arial Unicode MS"/>
              </w:rPr>
            </w:pPr>
          </w:p>
          <w:p w:rsidR="003C0E65" w:rsidRDefault="003C0E65" w:rsidP="001268EE">
            <w:pPr>
              <w:pStyle w:val="a4"/>
              <w:jc w:val="both"/>
              <w:rPr>
                <w:rFonts w:ascii="Arial Unicode MS"/>
              </w:rPr>
            </w:pPr>
          </w:p>
          <w:p w:rsidR="004D0493" w:rsidRDefault="004D0493" w:rsidP="001268EE">
            <w:pPr>
              <w:pStyle w:val="a4"/>
              <w:jc w:val="both"/>
              <w:rPr>
                <w:rFonts w:ascii="Arial Unicode MS"/>
              </w:rPr>
            </w:pPr>
          </w:p>
          <w:p w:rsidR="004D0493" w:rsidRPr="001D5AB7" w:rsidRDefault="004D0493" w:rsidP="001268EE">
            <w:pPr>
              <w:pStyle w:val="a4"/>
              <w:jc w:val="both"/>
              <w:rPr>
                <w:rFonts w:ascii="Arial Unicode MS"/>
              </w:rPr>
            </w:pPr>
          </w:p>
          <w:p w:rsidR="003C0E65" w:rsidRPr="001D5AB7" w:rsidRDefault="003C0E65" w:rsidP="001268EE">
            <w:pPr>
              <w:pStyle w:val="a4"/>
              <w:tabs>
                <w:tab w:val="left" w:pos="230"/>
              </w:tabs>
              <w:jc w:val="both"/>
            </w:pPr>
            <w:r>
              <w:rPr>
                <w:rStyle w:val="a3"/>
                <w:color w:val="000000"/>
              </w:rPr>
              <w:t>3.</w:t>
            </w:r>
            <w:r w:rsidRPr="001D5AB7">
              <w:rPr>
                <w:rStyle w:val="a3"/>
                <w:color w:val="000000"/>
              </w:rPr>
              <w:t>Разрабатывает</w:t>
            </w:r>
          </w:p>
          <w:p w:rsidR="003C0E65" w:rsidRPr="001D5AB7" w:rsidRDefault="003C0E65" w:rsidP="001268EE">
            <w:pPr>
              <w:pStyle w:val="a4"/>
              <w:tabs>
                <w:tab w:val="left" w:pos="2366"/>
              </w:tabs>
              <w:jc w:val="both"/>
              <w:rPr>
                <w:rFonts w:ascii="Arial Unicode MS"/>
              </w:rPr>
            </w:pPr>
            <w:r>
              <w:rPr>
                <w:rStyle w:val="a3"/>
                <w:color w:val="000000"/>
              </w:rPr>
              <w:t>р</w:t>
            </w:r>
            <w:r w:rsidRPr="001D5AB7">
              <w:rPr>
                <w:rStyle w:val="a3"/>
                <w:color w:val="000000"/>
              </w:rPr>
              <w:t>екомендации</w:t>
            </w:r>
            <w:r>
              <w:rPr>
                <w:rStyle w:val="a3"/>
                <w:color w:val="000000"/>
              </w:rPr>
              <w:t xml:space="preserve"> </w:t>
            </w:r>
            <w:r w:rsidRPr="001D5AB7">
              <w:rPr>
                <w:rStyle w:val="a3"/>
                <w:color w:val="000000"/>
              </w:rPr>
              <w:t>по</w:t>
            </w:r>
          </w:p>
          <w:p w:rsidR="003C0E65" w:rsidRPr="001D5AB7" w:rsidRDefault="003C0E65" w:rsidP="001268EE">
            <w:pPr>
              <w:pStyle w:val="a4"/>
              <w:tabs>
                <w:tab w:val="left" w:pos="1440"/>
              </w:tabs>
              <w:rPr>
                <w:rFonts w:ascii="Arial Unicode MS"/>
              </w:rPr>
            </w:pPr>
            <w:r w:rsidRPr="001D5AB7">
              <w:rPr>
                <w:rStyle w:val="a3"/>
                <w:color w:val="000000"/>
              </w:rPr>
              <w:t>обесп</w:t>
            </w:r>
            <w:r>
              <w:rPr>
                <w:rStyle w:val="a3"/>
                <w:color w:val="000000"/>
              </w:rPr>
              <w:t xml:space="preserve">ечению безопасности персонала и </w:t>
            </w:r>
            <w:r w:rsidRPr="001D5AB7">
              <w:rPr>
                <w:rStyle w:val="a3"/>
                <w:color w:val="000000"/>
              </w:rPr>
              <w:t>участников</w:t>
            </w:r>
          </w:p>
          <w:p w:rsidR="003C0E65" w:rsidRDefault="003C0E65" w:rsidP="001268EE">
            <w:pPr>
              <w:pStyle w:val="a4"/>
              <w:rPr>
                <w:rStyle w:val="a3"/>
                <w:color w:val="000000"/>
              </w:rPr>
            </w:pPr>
            <w:r w:rsidRPr="001D5AB7">
              <w:rPr>
                <w:rStyle w:val="a3"/>
                <w:color w:val="000000"/>
              </w:rPr>
              <w:t>спортивных мероприятий</w:t>
            </w:r>
          </w:p>
          <w:p w:rsidR="003C0E65" w:rsidRPr="001D5AB7" w:rsidRDefault="003C0E65" w:rsidP="001268EE">
            <w:pPr>
              <w:pStyle w:val="a4"/>
              <w:rPr>
                <w:rStyle w:val="a3"/>
                <w:color w:val="000000"/>
              </w:rPr>
            </w:pPr>
          </w:p>
          <w:p w:rsidR="003C0E65" w:rsidRPr="001D5AB7" w:rsidRDefault="003C0E65" w:rsidP="001268EE">
            <w:pPr>
              <w:pStyle w:val="a4"/>
              <w:rPr>
                <w:rFonts w:ascii="Arial Unicode MS"/>
              </w:rPr>
            </w:pPr>
          </w:p>
        </w:tc>
        <w:tc>
          <w:tcPr>
            <w:tcW w:w="1898" w:type="pct"/>
          </w:tcPr>
          <w:p w:rsidR="003C0E65" w:rsidRPr="001D5AB7" w:rsidRDefault="003C0E65" w:rsidP="001268EE">
            <w:pPr>
              <w:pStyle w:val="a4"/>
              <w:tabs>
                <w:tab w:val="right" w:pos="3533"/>
              </w:tabs>
              <w:jc w:val="both"/>
              <w:rPr>
                <w:rFonts w:ascii="Arial Unicode MS"/>
              </w:rPr>
            </w:pPr>
            <w:r w:rsidRPr="001D5AB7">
              <w:rPr>
                <w:rStyle w:val="a3"/>
                <w:b/>
                <w:bCs/>
                <w:color w:val="000000"/>
              </w:rPr>
              <w:t>Знать:</w:t>
            </w:r>
            <w:r w:rsidRPr="001D5AB7">
              <w:rPr>
                <w:rStyle w:val="a3"/>
                <w:b/>
                <w:bCs/>
                <w:color w:val="000000"/>
              </w:rPr>
              <w:tab/>
            </w:r>
            <w:r w:rsidRPr="001D5AB7">
              <w:rPr>
                <w:rStyle w:val="a3"/>
                <w:color w:val="000000"/>
              </w:rPr>
              <w:t>особенности</w:t>
            </w:r>
          </w:p>
          <w:p w:rsidR="003C0E65" w:rsidRPr="001D5AB7" w:rsidRDefault="003C0E65" w:rsidP="001268EE">
            <w:pPr>
              <w:pStyle w:val="a4"/>
              <w:tabs>
                <w:tab w:val="right" w:pos="3528"/>
              </w:tabs>
              <w:jc w:val="both"/>
              <w:rPr>
                <w:rFonts w:ascii="Arial Unicode MS"/>
              </w:rPr>
            </w:pPr>
            <w:r w:rsidRPr="001D5AB7">
              <w:rPr>
                <w:rStyle w:val="a3"/>
                <w:color w:val="000000"/>
              </w:rPr>
              <w:t>осуществления</w:t>
            </w:r>
            <w:r w:rsidRPr="001D5AB7">
              <w:rPr>
                <w:rStyle w:val="a3"/>
                <w:color w:val="000000"/>
              </w:rPr>
              <w:tab/>
              <w:t>выбора</w:t>
            </w:r>
          </w:p>
          <w:p w:rsidR="003C0E65" w:rsidRPr="001D5AB7" w:rsidRDefault="003C0E65" w:rsidP="001268EE">
            <w:pPr>
              <w:pStyle w:val="a4"/>
              <w:tabs>
                <w:tab w:val="right" w:pos="3538"/>
              </w:tabs>
              <w:jc w:val="both"/>
              <w:rPr>
                <w:rFonts w:ascii="Arial Unicode MS"/>
              </w:rPr>
            </w:pPr>
            <w:r w:rsidRPr="001D5AB7">
              <w:rPr>
                <w:rStyle w:val="a3"/>
                <w:color w:val="000000"/>
              </w:rPr>
              <w:t>тактических решений в процессе управления</w:t>
            </w:r>
            <w:r w:rsidRPr="001D5AB7">
              <w:rPr>
                <w:rStyle w:val="a3"/>
                <w:color w:val="000000"/>
              </w:rPr>
              <w:tab/>
              <w:t>персоналом</w:t>
            </w:r>
          </w:p>
          <w:p w:rsidR="003C0E65" w:rsidRPr="001D5AB7" w:rsidRDefault="003C0E65" w:rsidP="001268EE">
            <w:pPr>
              <w:pStyle w:val="a4"/>
              <w:tabs>
                <w:tab w:val="right" w:pos="3538"/>
              </w:tabs>
              <w:jc w:val="both"/>
              <w:rPr>
                <w:rStyle w:val="a3"/>
                <w:color w:val="000000"/>
              </w:rPr>
            </w:pPr>
            <w:r w:rsidRPr="001D5AB7">
              <w:rPr>
                <w:rStyle w:val="a3"/>
                <w:color w:val="000000"/>
              </w:rPr>
              <w:t xml:space="preserve">функциональных подразделений спортивных организаций. </w:t>
            </w:r>
          </w:p>
          <w:p w:rsidR="003C0E65" w:rsidRPr="001D5AB7" w:rsidRDefault="003C0E65" w:rsidP="001268EE">
            <w:pPr>
              <w:pStyle w:val="a4"/>
              <w:tabs>
                <w:tab w:val="right" w:pos="3538"/>
              </w:tabs>
              <w:jc w:val="both"/>
              <w:rPr>
                <w:rFonts w:ascii="Arial Unicode MS"/>
              </w:rPr>
            </w:pPr>
            <w:r w:rsidRPr="001D5AB7">
              <w:rPr>
                <w:rStyle w:val="a3"/>
                <w:b/>
                <w:bCs/>
                <w:color w:val="000000"/>
              </w:rPr>
              <w:t xml:space="preserve">Уметь: </w:t>
            </w:r>
            <w:r w:rsidRPr="001D5AB7">
              <w:rPr>
                <w:rStyle w:val="a3"/>
                <w:color w:val="000000"/>
              </w:rPr>
              <w:t>обосновывать выбор тактических решения в процессе управления</w:t>
            </w:r>
            <w:r w:rsidRPr="001D5AB7">
              <w:rPr>
                <w:rStyle w:val="a3"/>
                <w:color w:val="000000"/>
              </w:rPr>
              <w:tab/>
              <w:t>персоналом</w:t>
            </w:r>
          </w:p>
          <w:p w:rsidR="003C0E65" w:rsidRDefault="003C0E65" w:rsidP="001268EE">
            <w:pPr>
              <w:pStyle w:val="a4"/>
              <w:tabs>
                <w:tab w:val="left" w:pos="1704"/>
                <w:tab w:val="left" w:pos="3365"/>
              </w:tabs>
              <w:jc w:val="both"/>
              <w:rPr>
                <w:rStyle w:val="a3"/>
                <w:color w:val="000000"/>
              </w:rPr>
            </w:pPr>
            <w:r w:rsidRPr="001D5AB7">
              <w:rPr>
                <w:rStyle w:val="a3"/>
                <w:color w:val="000000"/>
              </w:rPr>
              <w:t>функциональных подразделений спортивных организаций.</w:t>
            </w:r>
          </w:p>
          <w:p w:rsidR="003C0E65" w:rsidRDefault="003C0E65" w:rsidP="001268EE">
            <w:pPr>
              <w:tabs>
                <w:tab w:val="left" w:pos="540"/>
              </w:tabs>
              <w:ind w:firstLine="709"/>
              <w:contextualSpacing/>
              <w:jc w:val="both"/>
              <w:rPr>
                <w:sz w:val="28"/>
                <w:szCs w:val="28"/>
              </w:rPr>
            </w:pPr>
          </w:p>
          <w:p w:rsidR="003C0E65" w:rsidRPr="001D5AB7" w:rsidRDefault="003C0E65" w:rsidP="001268EE">
            <w:pPr>
              <w:pStyle w:val="a4"/>
              <w:tabs>
                <w:tab w:val="left" w:pos="1704"/>
                <w:tab w:val="left" w:pos="3355"/>
              </w:tabs>
              <w:jc w:val="both"/>
              <w:rPr>
                <w:rFonts w:ascii="Arial Unicode MS"/>
              </w:rPr>
            </w:pPr>
            <w:r w:rsidRPr="001D5AB7">
              <w:rPr>
                <w:rStyle w:val="a3"/>
                <w:b/>
                <w:bCs/>
                <w:color w:val="000000"/>
              </w:rPr>
              <w:t xml:space="preserve">Знать: </w:t>
            </w:r>
            <w:r w:rsidRPr="001D5AB7">
              <w:rPr>
                <w:rStyle w:val="a3"/>
                <w:color w:val="000000"/>
              </w:rPr>
              <w:t>эффективные методы управления</w:t>
            </w:r>
            <w:r>
              <w:rPr>
                <w:rStyle w:val="a3"/>
                <w:color w:val="000000"/>
              </w:rPr>
              <w:tab/>
              <w:t xml:space="preserve">персоналом </w:t>
            </w:r>
            <w:r w:rsidRPr="001D5AB7">
              <w:rPr>
                <w:rStyle w:val="a3"/>
                <w:color w:val="000000"/>
              </w:rPr>
              <w:t>в</w:t>
            </w:r>
            <w:r>
              <w:rPr>
                <w:rFonts w:ascii="Arial Unicode MS"/>
              </w:rPr>
              <w:t xml:space="preserve"> </w:t>
            </w:r>
            <w:r>
              <w:rPr>
                <w:rStyle w:val="a3"/>
                <w:color w:val="000000"/>
              </w:rPr>
              <w:t xml:space="preserve">процессе планирования </w:t>
            </w:r>
            <w:r w:rsidRPr="001D5AB7">
              <w:rPr>
                <w:rStyle w:val="a3"/>
                <w:color w:val="000000"/>
              </w:rPr>
              <w:t>и</w:t>
            </w:r>
          </w:p>
          <w:p w:rsidR="003C0E65" w:rsidRDefault="003C0E65" w:rsidP="001268EE">
            <w:pPr>
              <w:tabs>
                <w:tab w:val="left" w:pos="540"/>
              </w:tabs>
              <w:contextualSpacing/>
              <w:jc w:val="both"/>
              <w:rPr>
                <w:rStyle w:val="a3"/>
              </w:rPr>
            </w:pPr>
            <w:r>
              <w:rPr>
                <w:rStyle w:val="a3"/>
              </w:rPr>
              <w:t xml:space="preserve">организации </w:t>
            </w:r>
            <w:r w:rsidRPr="001D5AB7">
              <w:rPr>
                <w:rStyle w:val="a3"/>
              </w:rPr>
              <w:t>спортивных событий</w:t>
            </w:r>
          </w:p>
          <w:p w:rsidR="003C0E65" w:rsidRPr="001D5AB7" w:rsidRDefault="003C0E65" w:rsidP="001268EE">
            <w:pPr>
              <w:pStyle w:val="a4"/>
              <w:tabs>
                <w:tab w:val="left" w:pos="1454"/>
                <w:tab w:val="left" w:pos="3413"/>
              </w:tabs>
              <w:jc w:val="both"/>
              <w:rPr>
                <w:rFonts w:ascii="Arial Unicode MS"/>
              </w:rPr>
            </w:pPr>
            <w:r w:rsidRPr="001D5AB7">
              <w:rPr>
                <w:rStyle w:val="a3"/>
                <w:b/>
                <w:bCs/>
                <w:color w:val="000000"/>
              </w:rPr>
              <w:t xml:space="preserve">Уметь: </w:t>
            </w:r>
            <w:r w:rsidRPr="001D5AB7">
              <w:rPr>
                <w:rStyle w:val="a3"/>
                <w:color w:val="000000"/>
              </w:rPr>
              <w:t>применять эффективные методы управления пер</w:t>
            </w:r>
            <w:r>
              <w:rPr>
                <w:rStyle w:val="a3"/>
                <w:color w:val="000000"/>
              </w:rPr>
              <w:t>соналом в процессе</w:t>
            </w:r>
            <w:r>
              <w:rPr>
                <w:rStyle w:val="a3"/>
                <w:color w:val="000000"/>
              </w:rPr>
              <w:tab/>
              <w:t xml:space="preserve">планирования </w:t>
            </w:r>
            <w:r w:rsidRPr="001D5AB7">
              <w:rPr>
                <w:rStyle w:val="a3"/>
                <w:color w:val="000000"/>
              </w:rPr>
              <w:t>и</w:t>
            </w:r>
            <w:r>
              <w:rPr>
                <w:rFonts w:ascii="Arial Unicode MS"/>
              </w:rPr>
              <w:t xml:space="preserve"> </w:t>
            </w:r>
            <w:r>
              <w:rPr>
                <w:rStyle w:val="a3"/>
                <w:color w:val="000000"/>
              </w:rPr>
              <w:t>о</w:t>
            </w:r>
            <w:r w:rsidRPr="001D5AB7">
              <w:rPr>
                <w:rStyle w:val="a3"/>
                <w:color w:val="000000"/>
              </w:rPr>
              <w:t>рганизации</w:t>
            </w:r>
            <w:r>
              <w:rPr>
                <w:rStyle w:val="a3"/>
                <w:color w:val="000000"/>
              </w:rPr>
              <w:t xml:space="preserve"> </w:t>
            </w:r>
            <w:r w:rsidRPr="001D5AB7">
              <w:rPr>
                <w:rStyle w:val="a3"/>
                <w:color w:val="000000"/>
              </w:rPr>
              <w:t>спортивных</w:t>
            </w:r>
          </w:p>
          <w:p w:rsidR="003C0E65" w:rsidRDefault="003C0E65" w:rsidP="001268EE">
            <w:pPr>
              <w:pStyle w:val="a4"/>
              <w:tabs>
                <w:tab w:val="left" w:pos="1867"/>
                <w:tab w:val="left" w:pos="3413"/>
              </w:tabs>
              <w:jc w:val="both"/>
              <w:rPr>
                <w:rStyle w:val="a3"/>
                <w:color w:val="000000"/>
              </w:rPr>
            </w:pPr>
            <w:r w:rsidRPr="001D5AB7">
              <w:rPr>
                <w:rStyle w:val="a3"/>
                <w:color w:val="000000"/>
              </w:rPr>
              <w:t xml:space="preserve">событий. </w:t>
            </w:r>
          </w:p>
          <w:p w:rsidR="003C0E65" w:rsidRDefault="003C0E65" w:rsidP="001268EE">
            <w:pPr>
              <w:pStyle w:val="a4"/>
              <w:tabs>
                <w:tab w:val="left" w:pos="1867"/>
                <w:tab w:val="left" w:pos="3413"/>
              </w:tabs>
              <w:jc w:val="both"/>
              <w:rPr>
                <w:rStyle w:val="a3"/>
                <w:color w:val="000000"/>
              </w:rPr>
            </w:pPr>
          </w:p>
          <w:p w:rsidR="003C0E65" w:rsidRPr="001D5AB7" w:rsidRDefault="003C0E65" w:rsidP="001268EE">
            <w:pPr>
              <w:pStyle w:val="a4"/>
              <w:tabs>
                <w:tab w:val="left" w:pos="1867"/>
                <w:tab w:val="left" w:pos="3413"/>
              </w:tabs>
              <w:jc w:val="both"/>
              <w:rPr>
                <w:rFonts w:ascii="Arial Unicode MS"/>
              </w:rPr>
            </w:pPr>
            <w:r w:rsidRPr="001D5AB7">
              <w:rPr>
                <w:rStyle w:val="a3"/>
                <w:b/>
                <w:bCs/>
                <w:color w:val="000000"/>
              </w:rPr>
              <w:t xml:space="preserve">Знать: </w:t>
            </w:r>
            <w:r w:rsidRPr="001D5AB7">
              <w:rPr>
                <w:rStyle w:val="a3"/>
                <w:color w:val="000000"/>
              </w:rPr>
              <w:t>особенности обеспечения безопасности</w:t>
            </w:r>
            <w:r w:rsidRPr="001D5AB7">
              <w:rPr>
                <w:rStyle w:val="a3"/>
                <w:color w:val="000000"/>
              </w:rPr>
              <w:tab/>
              <w:t>персонала</w:t>
            </w:r>
            <w:r>
              <w:rPr>
                <w:rStyle w:val="a3"/>
                <w:color w:val="000000"/>
              </w:rPr>
              <w:t xml:space="preserve"> </w:t>
            </w:r>
            <w:r w:rsidRPr="001D5AB7">
              <w:rPr>
                <w:rStyle w:val="a3"/>
                <w:color w:val="000000"/>
              </w:rPr>
              <w:t>и</w:t>
            </w:r>
            <w:r>
              <w:rPr>
                <w:rFonts w:ascii="Arial Unicode MS"/>
              </w:rPr>
              <w:t xml:space="preserve"> </w:t>
            </w:r>
            <w:r>
              <w:rPr>
                <w:rStyle w:val="a3"/>
                <w:color w:val="000000"/>
              </w:rPr>
              <w:t>у</w:t>
            </w:r>
            <w:r w:rsidRPr="001D5AB7">
              <w:rPr>
                <w:rStyle w:val="a3"/>
                <w:color w:val="000000"/>
              </w:rPr>
              <w:t>частнико</w:t>
            </w:r>
            <w:r>
              <w:rPr>
                <w:rStyle w:val="a3"/>
                <w:color w:val="000000"/>
              </w:rPr>
              <w:t xml:space="preserve">в </w:t>
            </w:r>
            <w:r w:rsidRPr="001D5AB7">
              <w:rPr>
                <w:rStyle w:val="a3"/>
                <w:color w:val="000000"/>
              </w:rPr>
              <w:t>спортивных</w:t>
            </w:r>
          </w:p>
          <w:p w:rsidR="003C0E65" w:rsidRPr="001D5AB7" w:rsidRDefault="003C0E65" w:rsidP="001268EE">
            <w:pPr>
              <w:pStyle w:val="a4"/>
              <w:tabs>
                <w:tab w:val="left" w:pos="1982"/>
              </w:tabs>
              <w:jc w:val="both"/>
              <w:rPr>
                <w:rStyle w:val="a3"/>
                <w:color w:val="000000"/>
              </w:rPr>
            </w:pPr>
            <w:r w:rsidRPr="001D5AB7">
              <w:rPr>
                <w:rStyle w:val="a3"/>
                <w:color w:val="000000"/>
              </w:rPr>
              <w:t xml:space="preserve">мероприятий. </w:t>
            </w:r>
          </w:p>
          <w:p w:rsidR="003C0E65" w:rsidRPr="001D5AB7" w:rsidRDefault="003C0E65" w:rsidP="001268EE">
            <w:pPr>
              <w:pStyle w:val="a4"/>
              <w:tabs>
                <w:tab w:val="left" w:pos="1982"/>
              </w:tabs>
              <w:jc w:val="both"/>
              <w:rPr>
                <w:rFonts w:ascii="Arial Unicode MS"/>
              </w:rPr>
            </w:pPr>
            <w:r w:rsidRPr="001D5AB7">
              <w:rPr>
                <w:rStyle w:val="a3"/>
                <w:b/>
                <w:bCs/>
                <w:color w:val="000000"/>
              </w:rPr>
              <w:t>Уметь:</w:t>
            </w:r>
            <w:r>
              <w:rPr>
                <w:rStyle w:val="a3"/>
                <w:b/>
                <w:bCs/>
                <w:color w:val="000000"/>
              </w:rPr>
              <w:t xml:space="preserve"> </w:t>
            </w:r>
            <w:r w:rsidRPr="001D5AB7">
              <w:rPr>
                <w:rStyle w:val="a3"/>
                <w:color w:val="000000"/>
              </w:rPr>
              <w:t>разрабатывать</w:t>
            </w:r>
          </w:p>
          <w:p w:rsidR="003C0E65" w:rsidRPr="001D5AB7" w:rsidRDefault="003C0E65" w:rsidP="001268EE">
            <w:pPr>
              <w:pStyle w:val="a4"/>
              <w:tabs>
                <w:tab w:val="left" w:pos="1867"/>
                <w:tab w:val="left" w:pos="3413"/>
              </w:tabs>
              <w:jc w:val="both"/>
              <w:rPr>
                <w:rFonts w:ascii="Arial Unicode MS"/>
              </w:rPr>
            </w:pPr>
            <w:r w:rsidRPr="001D5AB7">
              <w:rPr>
                <w:rStyle w:val="a3"/>
                <w:color w:val="000000"/>
              </w:rPr>
              <w:t>рекомендации по обе</w:t>
            </w:r>
            <w:r>
              <w:rPr>
                <w:rStyle w:val="a3"/>
                <w:color w:val="000000"/>
              </w:rPr>
              <w:t>спечению безопасности</w:t>
            </w:r>
            <w:r>
              <w:rPr>
                <w:rStyle w:val="a3"/>
                <w:color w:val="000000"/>
              </w:rPr>
              <w:tab/>
              <w:t xml:space="preserve">персонала </w:t>
            </w:r>
            <w:r w:rsidRPr="001D5AB7">
              <w:rPr>
                <w:rStyle w:val="a3"/>
                <w:color w:val="000000"/>
              </w:rPr>
              <w:t>и</w:t>
            </w:r>
            <w:r>
              <w:rPr>
                <w:rFonts w:ascii="Arial Unicode MS"/>
              </w:rPr>
              <w:t xml:space="preserve"> </w:t>
            </w:r>
            <w:r>
              <w:rPr>
                <w:rStyle w:val="a3"/>
                <w:color w:val="000000"/>
              </w:rPr>
              <w:t xml:space="preserve">участников </w:t>
            </w:r>
            <w:r w:rsidRPr="001D5AB7">
              <w:rPr>
                <w:rStyle w:val="a3"/>
                <w:color w:val="000000"/>
              </w:rPr>
              <w:t>спортивных</w:t>
            </w:r>
          </w:p>
          <w:p w:rsidR="003C0E65" w:rsidRPr="00465BF5" w:rsidRDefault="003C0E65" w:rsidP="001268EE">
            <w:pPr>
              <w:pStyle w:val="a4"/>
              <w:tabs>
                <w:tab w:val="left" w:pos="1867"/>
                <w:tab w:val="left" w:pos="3413"/>
              </w:tabs>
              <w:jc w:val="both"/>
              <w:rPr>
                <w:color w:val="000000"/>
                <w:sz w:val="22"/>
                <w:szCs w:val="22"/>
              </w:rPr>
            </w:pPr>
            <w:r w:rsidRPr="001D5AB7">
              <w:rPr>
                <w:rStyle w:val="a3"/>
                <w:color w:val="000000"/>
              </w:rPr>
              <w:t>мероприятий.</w:t>
            </w:r>
          </w:p>
        </w:tc>
      </w:tr>
    </w:tbl>
    <w:p w:rsidR="002D762C" w:rsidRDefault="002D762C" w:rsidP="00762CA8">
      <w:pPr>
        <w:pStyle w:val="a7"/>
        <w:tabs>
          <w:tab w:val="left" w:pos="607"/>
        </w:tabs>
        <w:spacing w:after="280"/>
        <w:ind w:firstLine="0"/>
        <w:jc w:val="both"/>
        <w:rPr>
          <w:b/>
        </w:rPr>
      </w:pPr>
    </w:p>
    <w:p w:rsidR="003C0E65" w:rsidRPr="00762CA8" w:rsidRDefault="00762CA8" w:rsidP="00762CA8">
      <w:pPr>
        <w:pStyle w:val="a7"/>
        <w:tabs>
          <w:tab w:val="left" w:pos="607"/>
        </w:tabs>
        <w:spacing w:after="280"/>
        <w:ind w:firstLine="0"/>
        <w:jc w:val="both"/>
        <w:rPr>
          <w:b/>
        </w:rPr>
      </w:pPr>
      <w:r w:rsidRPr="00762CA8">
        <w:rPr>
          <w:b/>
        </w:rPr>
        <w:lastRenderedPageBreak/>
        <w:t>3. Место дисциплины в структуре образовательной программы</w:t>
      </w:r>
    </w:p>
    <w:p w:rsidR="003C0E65" w:rsidRPr="00762CA8" w:rsidRDefault="00762CA8" w:rsidP="003C0E65">
      <w:pPr>
        <w:pStyle w:val="a7"/>
        <w:spacing w:after="280"/>
        <w:ind w:firstLine="0"/>
        <w:jc w:val="both"/>
        <w:rPr>
          <w:rFonts w:ascii="Arial Unicode MS"/>
          <w:sz w:val="26"/>
          <w:szCs w:val="24"/>
        </w:rPr>
      </w:pPr>
      <w:r>
        <w:rPr>
          <w:rStyle w:val="BodyTextChar"/>
          <w:color w:val="000000"/>
          <w:sz w:val="24"/>
          <w:szCs w:val="24"/>
        </w:rPr>
        <w:t xml:space="preserve">   </w:t>
      </w:r>
      <w:r w:rsidR="005D1CAA">
        <w:rPr>
          <w:rStyle w:val="BodyTextChar"/>
          <w:color w:val="000000"/>
          <w:sz w:val="24"/>
          <w:szCs w:val="24"/>
        </w:rPr>
        <w:t xml:space="preserve"> </w:t>
      </w:r>
      <w:r w:rsidR="003C0E65" w:rsidRPr="00762CA8">
        <w:rPr>
          <w:rStyle w:val="BodyTextChar"/>
          <w:color w:val="000000"/>
          <w:szCs w:val="24"/>
        </w:rPr>
        <w:t xml:space="preserve">Дисциплина «Навыки устной и письменной коммуникации» </w:t>
      </w:r>
      <w:r>
        <w:rPr>
          <w:rStyle w:val="BodyTextChar"/>
          <w:color w:val="000000"/>
          <w:szCs w:val="24"/>
        </w:rPr>
        <w:t>относится к Циклу профиля (элективный) по направлению подготовки 38.03.02-Менеджмент, ОП «Управление бизнесом», профили: «Менеджмент и управление бизнесом», «Менеджмент в спорте», «Управление продуктом».</w:t>
      </w:r>
    </w:p>
    <w:p w:rsidR="00762CA8" w:rsidRPr="00762CA8" w:rsidRDefault="00762CA8" w:rsidP="00762CA8">
      <w:pPr>
        <w:pStyle w:val="a7"/>
        <w:tabs>
          <w:tab w:val="left" w:pos="527"/>
        </w:tabs>
        <w:spacing w:after="280" w:line="276" w:lineRule="auto"/>
        <w:ind w:left="140" w:firstLine="0"/>
        <w:jc w:val="both"/>
        <w:rPr>
          <w:szCs w:val="24"/>
        </w:rPr>
      </w:pPr>
      <w:r w:rsidRPr="00762CA8">
        <w:rPr>
          <w:rStyle w:val="BodyTextChar"/>
          <w:b/>
          <w:bCs/>
          <w:color w:val="000000"/>
          <w:szCs w:val="24"/>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rsidR="00762CA8" w:rsidRPr="00762CA8" w:rsidRDefault="00762CA8" w:rsidP="00762CA8">
      <w:pPr>
        <w:pStyle w:val="a6"/>
        <w:ind w:left="130"/>
        <w:jc w:val="center"/>
        <w:rPr>
          <w:rStyle w:val="BodyTextChar"/>
          <w:b/>
          <w:color w:val="000000"/>
        </w:rPr>
      </w:pPr>
      <w:r w:rsidRPr="00762CA8">
        <w:rPr>
          <w:rStyle w:val="BodyTextChar"/>
          <w:b/>
          <w:color w:val="000000"/>
        </w:rPr>
        <w:t>Очная форма обучения</w:t>
      </w:r>
    </w:p>
    <w:p w:rsidR="00762CA8" w:rsidRPr="001D5AB7" w:rsidRDefault="00762CA8" w:rsidP="00762CA8">
      <w:pPr>
        <w:pStyle w:val="a6"/>
        <w:ind w:left="130"/>
        <w:jc w:val="center"/>
        <w:rPr>
          <w:rFonts w:ascii="Arial Unicode MS"/>
          <w:sz w:val="24"/>
          <w:szCs w:val="24"/>
        </w:rPr>
      </w:pPr>
    </w:p>
    <w:tbl>
      <w:tblPr>
        <w:tblW w:w="0" w:type="auto"/>
        <w:jc w:val="center"/>
        <w:tblLayout w:type="fixed"/>
        <w:tblCellMar>
          <w:left w:w="0" w:type="dxa"/>
          <w:right w:w="0" w:type="dxa"/>
        </w:tblCellMar>
        <w:tblLook w:val="0000" w:firstRow="0" w:lastRow="0" w:firstColumn="0" w:lastColumn="0" w:noHBand="0" w:noVBand="0"/>
      </w:tblPr>
      <w:tblGrid>
        <w:gridCol w:w="5025"/>
        <w:gridCol w:w="2534"/>
        <w:gridCol w:w="2237"/>
      </w:tblGrid>
      <w:tr w:rsidR="00762CA8" w:rsidRPr="001D5AB7" w:rsidTr="001268EE">
        <w:trPr>
          <w:trHeight w:hRule="exact" w:val="648"/>
          <w:jc w:val="center"/>
        </w:trPr>
        <w:tc>
          <w:tcPr>
            <w:tcW w:w="5025" w:type="dxa"/>
            <w:tcBorders>
              <w:top w:val="single" w:sz="4" w:space="0" w:color="auto"/>
              <w:left w:val="single" w:sz="4" w:space="0" w:color="auto"/>
              <w:bottom w:val="nil"/>
              <w:right w:val="nil"/>
            </w:tcBorders>
            <w:shd w:val="clear" w:color="auto" w:fill="FFFFFF"/>
            <w:vAlign w:val="bottom"/>
          </w:tcPr>
          <w:p w:rsidR="00762CA8" w:rsidRPr="001D5AB7" w:rsidRDefault="00762CA8" w:rsidP="001268EE">
            <w:pPr>
              <w:pStyle w:val="a4"/>
              <w:spacing w:line="271" w:lineRule="auto"/>
              <w:rPr>
                <w:rFonts w:ascii="Arial Unicode MS"/>
              </w:rPr>
            </w:pPr>
            <w:r w:rsidRPr="001D5AB7">
              <w:rPr>
                <w:rStyle w:val="a3"/>
                <w:b/>
                <w:bCs/>
                <w:color w:val="000000"/>
              </w:rPr>
              <w:t>Вид учебной работы по дисциплине</w:t>
            </w:r>
          </w:p>
        </w:tc>
        <w:tc>
          <w:tcPr>
            <w:tcW w:w="2534" w:type="dxa"/>
            <w:tcBorders>
              <w:top w:val="single" w:sz="4" w:space="0" w:color="auto"/>
              <w:left w:val="single" w:sz="4" w:space="0" w:color="auto"/>
              <w:bottom w:val="nil"/>
              <w:right w:val="nil"/>
            </w:tcBorders>
            <w:shd w:val="clear" w:color="auto" w:fill="FFFFFF"/>
            <w:vAlign w:val="bottom"/>
          </w:tcPr>
          <w:p w:rsidR="00762CA8" w:rsidRPr="001D5AB7" w:rsidRDefault="00762CA8" w:rsidP="001268EE">
            <w:pPr>
              <w:pStyle w:val="a4"/>
              <w:spacing w:line="271" w:lineRule="auto"/>
              <w:jc w:val="center"/>
              <w:rPr>
                <w:rStyle w:val="a3"/>
                <w:b/>
                <w:bCs/>
                <w:color w:val="000000"/>
              </w:rPr>
            </w:pPr>
            <w:r w:rsidRPr="001D5AB7">
              <w:rPr>
                <w:rStyle w:val="a3"/>
                <w:b/>
                <w:bCs/>
                <w:color w:val="000000"/>
              </w:rPr>
              <w:t xml:space="preserve">Всего </w:t>
            </w:r>
          </w:p>
          <w:p w:rsidR="00762CA8" w:rsidRPr="001D5AB7" w:rsidRDefault="00762CA8" w:rsidP="001268EE">
            <w:pPr>
              <w:pStyle w:val="a4"/>
              <w:spacing w:line="271" w:lineRule="auto"/>
              <w:jc w:val="center"/>
              <w:rPr>
                <w:rFonts w:ascii="Arial Unicode MS"/>
              </w:rPr>
            </w:pPr>
            <w:r w:rsidRPr="001D5AB7">
              <w:rPr>
                <w:rStyle w:val="a3"/>
                <w:b/>
                <w:bCs/>
                <w:color w:val="000000"/>
              </w:rPr>
              <w:t>(в з/е и часах)</w:t>
            </w:r>
          </w:p>
        </w:tc>
        <w:tc>
          <w:tcPr>
            <w:tcW w:w="2237" w:type="dxa"/>
            <w:tcBorders>
              <w:top w:val="single" w:sz="4" w:space="0" w:color="auto"/>
              <w:left w:val="single" w:sz="4" w:space="0" w:color="auto"/>
              <w:bottom w:val="nil"/>
              <w:right w:val="single" w:sz="4" w:space="0" w:color="auto"/>
            </w:tcBorders>
            <w:shd w:val="clear" w:color="auto" w:fill="FFFFFF"/>
          </w:tcPr>
          <w:p w:rsidR="00762CA8" w:rsidRPr="001D5AB7" w:rsidRDefault="00762CA8" w:rsidP="001268EE">
            <w:pPr>
              <w:pStyle w:val="a4"/>
              <w:jc w:val="center"/>
              <w:rPr>
                <w:rStyle w:val="a3"/>
                <w:b/>
                <w:bCs/>
                <w:color w:val="000000"/>
              </w:rPr>
            </w:pPr>
            <w:r w:rsidRPr="001D5AB7">
              <w:rPr>
                <w:rStyle w:val="a3"/>
                <w:b/>
                <w:bCs/>
                <w:color w:val="000000"/>
              </w:rPr>
              <w:t>семестр 7</w:t>
            </w:r>
          </w:p>
          <w:p w:rsidR="00762CA8" w:rsidRPr="001D5AB7" w:rsidRDefault="00762CA8" w:rsidP="001268EE">
            <w:pPr>
              <w:pStyle w:val="a4"/>
              <w:jc w:val="center"/>
              <w:rPr>
                <w:rFonts w:ascii="Arial Unicode MS"/>
              </w:rPr>
            </w:pPr>
            <w:r w:rsidRPr="001D5AB7">
              <w:rPr>
                <w:rStyle w:val="a3"/>
                <w:b/>
                <w:bCs/>
                <w:color w:val="000000"/>
              </w:rPr>
              <w:t>(в часах)</w:t>
            </w:r>
          </w:p>
        </w:tc>
      </w:tr>
      <w:tr w:rsidR="00762CA8" w:rsidRPr="001D5AB7" w:rsidTr="001268EE">
        <w:trPr>
          <w:trHeight w:hRule="exact" w:val="476"/>
          <w:jc w:val="center"/>
        </w:trPr>
        <w:tc>
          <w:tcPr>
            <w:tcW w:w="5025" w:type="dxa"/>
            <w:tcBorders>
              <w:top w:val="single" w:sz="4" w:space="0" w:color="auto"/>
              <w:left w:val="single" w:sz="4" w:space="0" w:color="auto"/>
              <w:bottom w:val="nil"/>
              <w:right w:val="nil"/>
            </w:tcBorders>
            <w:shd w:val="clear" w:color="auto" w:fill="FFFFFF"/>
          </w:tcPr>
          <w:p w:rsidR="00762CA8" w:rsidRPr="001D5AB7" w:rsidRDefault="00762CA8" w:rsidP="001268EE">
            <w:pPr>
              <w:pStyle w:val="a4"/>
              <w:rPr>
                <w:rFonts w:ascii="Arial Unicode MS"/>
              </w:rPr>
            </w:pPr>
            <w:r w:rsidRPr="001D5AB7">
              <w:rPr>
                <w:rStyle w:val="a3"/>
                <w:b/>
                <w:bCs/>
                <w:color w:val="000000"/>
              </w:rPr>
              <w:t>Общая трудоемкость дисциплины</w:t>
            </w:r>
          </w:p>
        </w:tc>
        <w:tc>
          <w:tcPr>
            <w:tcW w:w="2534" w:type="dxa"/>
            <w:tcBorders>
              <w:top w:val="single" w:sz="4" w:space="0" w:color="auto"/>
              <w:left w:val="single" w:sz="4" w:space="0" w:color="auto"/>
              <w:bottom w:val="nil"/>
              <w:right w:val="nil"/>
            </w:tcBorders>
            <w:shd w:val="clear" w:color="auto" w:fill="FFFFFF"/>
          </w:tcPr>
          <w:p w:rsidR="00762CA8" w:rsidRPr="001D5AB7" w:rsidRDefault="00762CA8" w:rsidP="001268EE">
            <w:pPr>
              <w:pStyle w:val="a4"/>
              <w:jc w:val="center"/>
              <w:rPr>
                <w:rFonts w:ascii="Arial Unicode MS"/>
              </w:rPr>
            </w:pPr>
            <w:r w:rsidRPr="001D5AB7">
              <w:rPr>
                <w:rStyle w:val="a3"/>
                <w:b/>
                <w:bCs/>
                <w:color w:val="000000"/>
              </w:rPr>
              <w:t>3 з/е и 108 часов</w:t>
            </w:r>
          </w:p>
        </w:tc>
        <w:tc>
          <w:tcPr>
            <w:tcW w:w="2237" w:type="dxa"/>
            <w:tcBorders>
              <w:top w:val="single" w:sz="4" w:space="0" w:color="auto"/>
              <w:left w:val="single" w:sz="4" w:space="0" w:color="auto"/>
              <w:bottom w:val="nil"/>
              <w:right w:val="single" w:sz="4" w:space="0" w:color="auto"/>
            </w:tcBorders>
            <w:shd w:val="clear" w:color="auto" w:fill="FFFFFF"/>
          </w:tcPr>
          <w:p w:rsidR="00762CA8" w:rsidRPr="001D5AB7" w:rsidRDefault="00762CA8" w:rsidP="001268EE">
            <w:pPr>
              <w:pStyle w:val="a4"/>
              <w:jc w:val="center"/>
              <w:rPr>
                <w:rFonts w:ascii="Arial Unicode MS"/>
              </w:rPr>
            </w:pPr>
            <w:r w:rsidRPr="001D5AB7">
              <w:rPr>
                <w:rStyle w:val="a3"/>
                <w:b/>
                <w:bCs/>
                <w:color w:val="000000"/>
              </w:rPr>
              <w:t>108 часов</w:t>
            </w:r>
          </w:p>
        </w:tc>
      </w:tr>
      <w:tr w:rsidR="00762CA8" w:rsidRPr="001D5AB7" w:rsidTr="00762CA8">
        <w:trPr>
          <w:trHeight w:hRule="exact" w:val="588"/>
          <w:jc w:val="center"/>
        </w:trPr>
        <w:tc>
          <w:tcPr>
            <w:tcW w:w="5025" w:type="dxa"/>
            <w:tcBorders>
              <w:top w:val="single" w:sz="4" w:space="0" w:color="auto"/>
              <w:left w:val="single" w:sz="4" w:space="0" w:color="auto"/>
              <w:bottom w:val="nil"/>
              <w:right w:val="nil"/>
            </w:tcBorders>
            <w:shd w:val="clear" w:color="auto" w:fill="FFFFFF"/>
            <w:vAlign w:val="bottom"/>
          </w:tcPr>
          <w:p w:rsidR="00762CA8" w:rsidRDefault="00762CA8" w:rsidP="001268EE">
            <w:pPr>
              <w:pStyle w:val="a4"/>
              <w:spacing w:line="276" w:lineRule="auto"/>
              <w:rPr>
                <w:rStyle w:val="a3"/>
                <w:b/>
                <w:bCs/>
                <w:i/>
                <w:iCs/>
                <w:color w:val="000000"/>
              </w:rPr>
            </w:pPr>
            <w:r w:rsidRPr="001D5AB7">
              <w:rPr>
                <w:rStyle w:val="a3"/>
                <w:b/>
                <w:bCs/>
                <w:i/>
                <w:iCs/>
                <w:color w:val="000000"/>
              </w:rPr>
              <w:t xml:space="preserve">Контактная работа </w:t>
            </w:r>
            <w:r>
              <w:rPr>
                <w:rStyle w:val="a3"/>
                <w:b/>
                <w:bCs/>
                <w:i/>
                <w:iCs/>
                <w:color w:val="000000"/>
              </w:rPr>
              <w:t>–</w:t>
            </w:r>
            <w:r w:rsidRPr="001D5AB7">
              <w:rPr>
                <w:rStyle w:val="a3"/>
                <w:b/>
                <w:bCs/>
                <w:i/>
                <w:iCs/>
                <w:color w:val="000000"/>
              </w:rPr>
              <w:t xml:space="preserve"> </w:t>
            </w:r>
          </w:p>
          <w:p w:rsidR="00762CA8" w:rsidRPr="001D5AB7" w:rsidRDefault="00762CA8" w:rsidP="001268EE">
            <w:pPr>
              <w:pStyle w:val="a4"/>
              <w:spacing w:line="276" w:lineRule="auto"/>
              <w:rPr>
                <w:rFonts w:ascii="Arial Unicode MS"/>
              </w:rPr>
            </w:pPr>
            <w:r w:rsidRPr="001D5AB7">
              <w:rPr>
                <w:rStyle w:val="a3"/>
                <w:b/>
                <w:bCs/>
                <w:i/>
                <w:iCs/>
                <w:color w:val="000000"/>
              </w:rPr>
              <w:t>Аудиторные занятия</w:t>
            </w:r>
          </w:p>
        </w:tc>
        <w:tc>
          <w:tcPr>
            <w:tcW w:w="2534" w:type="dxa"/>
            <w:tcBorders>
              <w:top w:val="single" w:sz="4" w:space="0" w:color="auto"/>
              <w:left w:val="single" w:sz="4" w:space="0" w:color="auto"/>
              <w:bottom w:val="nil"/>
              <w:right w:val="nil"/>
            </w:tcBorders>
            <w:shd w:val="clear" w:color="auto" w:fill="FFFFFF"/>
          </w:tcPr>
          <w:p w:rsidR="00762CA8" w:rsidRPr="001D5AB7" w:rsidRDefault="00762CA8" w:rsidP="001268EE">
            <w:pPr>
              <w:pStyle w:val="a4"/>
              <w:jc w:val="center"/>
              <w:rPr>
                <w:rFonts w:ascii="Arial Unicode MS"/>
              </w:rPr>
            </w:pPr>
            <w:r w:rsidRPr="001D5AB7">
              <w:rPr>
                <w:rStyle w:val="a3"/>
                <w:b/>
                <w:bCs/>
                <w:color w:val="000000"/>
              </w:rPr>
              <w:t>36</w:t>
            </w:r>
          </w:p>
        </w:tc>
        <w:tc>
          <w:tcPr>
            <w:tcW w:w="2237" w:type="dxa"/>
            <w:tcBorders>
              <w:top w:val="single" w:sz="4" w:space="0" w:color="auto"/>
              <w:left w:val="single" w:sz="4" w:space="0" w:color="auto"/>
              <w:bottom w:val="nil"/>
              <w:right w:val="single" w:sz="4" w:space="0" w:color="auto"/>
            </w:tcBorders>
            <w:shd w:val="clear" w:color="auto" w:fill="FFFFFF"/>
          </w:tcPr>
          <w:p w:rsidR="00762CA8" w:rsidRPr="001D5AB7" w:rsidRDefault="00762CA8" w:rsidP="001268EE">
            <w:pPr>
              <w:pStyle w:val="a4"/>
              <w:jc w:val="center"/>
              <w:rPr>
                <w:rFonts w:ascii="Arial Unicode MS"/>
              </w:rPr>
            </w:pPr>
            <w:r w:rsidRPr="001D5AB7">
              <w:rPr>
                <w:rStyle w:val="a3"/>
                <w:b/>
                <w:bCs/>
                <w:color w:val="000000"/>
              </w:rPr>
              <w:t>36</w:t>
            </w:r>
          </w:p>
        </w:tc>
      </w:tr>
      <w:tr w:rsidR="00762CA8" w:rsidRPr="001D5AB7" w:rsidTr="001268EE">
        <w:trPr>
          <w:trHeight w:hRule="exact" w:val="326"/>
          <w:jc w:val="center"/>
        </w:trPr>
        <w:tc>
          <w:tcPr>
            <w:tcW w:w="5025" w:type="dxa"/>
            <w:tcBorders>
              <w:top w:val="single" w:sz="4" w:space="0" w:color="auto"/>
              <w:left w:val="single" w:sz="4" w:space="0" w:color="auto"/>
              <w:bottom w:val="nil"/>
              <w:right w:val="nil"/>
            </w:tcBorders>
            <w:shd w:val="clear" w:color="auto" w:fill="FFFFFF"/>
          </w:tcPr>
          <w:p w:rsidR="00762CA8" w:rsidRPr="001D5AB7" w:rsidRDefault="00762CA8" w:rsidP="001268EE">
            <w:pPr>
              <w:pStyle w:val="a4"/>
              <w:rPr>
                <w:rFonts w:ascii="Arial Unicode MS"/>
              </w:rPr>
            </w:pPr>
            <w:r w:rsidRPr="001D5AB7">
              <w:rPr>
                <w:rStyle w:val="a3"/>
                <w:i/>
                <w:iCs/>
                <w:color w:val="000000"/>
              </w:rPr>
              <w:t>Лекции</w:t>
            </w:r>
          </w:p>
        </w:tc>
        <w:tc>
          <w:tcPr>
            <w:tcW w:w="2534" w:type="dxa"/>
            <w:tcBorders>
              <w:top w:val="single" w:sz="4" w:space="0" w:color="auto"/>
              <w:left w:val="single" w:sz="4" w:space="0" w:color="auto"/>
              <w:bottom w:val="nil"/>
              <w:right w:val="nil"/>
            </w:tcBorders>
            <w:shd w:val="clear" w:color="auto" w:fill="FFFFFF"/>
          </w:tcPr>
          <w:p w:rsidR="00762CA8" w:rsidRPr="00762CA8" w:rsidRDefault="00762CA8" w:rsidP="001268EE">
            <w:pPr>
              <w:pStyle w:val="a4"/>
              <w:jc w:val="center"/>
              <w:rPr>
                <w:rFonts w:ascii="Arial Unicode MS"/>
              </w:rPr>
            </w:pPr>
            <w:r w:rsidRPr="00762CA8">
              <w:rPr>
                <w:rStyle w:val="a3"/>
                <w:bCs/>
                <w:i/>
                <w:iCs/>
                <w:color w:val="000000"/>
              </w:rPr>
              <w:t>2</w:t>
            </w:r>
          </w:p>
        </w:tc>
        <w:tc>
          <w:tcPr>
            <w:tcW w:w="2237" w:type="dxa"/>
            <w:tcBorders>
              <w:top w:val="single" w:sz="4" w:space="0" w:color="auto"/>
              <w:left w:val="single" w:sz="4" w:space="0" w:color="auto"/>
              <w:bottom w:val="nil"/>
              <w:right w:val="single" w:sz="4" w:space="0" w:color="auto"/>
            </w:tcBorders>
            <w:shd w:val="clear" w:color="auto" w:fill="FFFFFF"/>
          </w:tcPr>
          <w:p w:rsidR="00762CA8" w:rsidRPr="00762CA8" w:rsidRDefault="00762CA8" w:rsidP="001268EE">
            <w:pPr>
              <w:pStyle w:val="a4"/>
              <w:jc w:val="center"/>
              <w:rPr>
                <w:rFonts w:ascii="Arial Unicode MS"/>
              </w:rPr>
            </w:pPr>
            <w:r w:rsidRPr="00762CA8">
              <w:rPr>
                <w:rStyle w:val="a3"/>
                <w:bCs/>
                <w:i/>
                <w:iCs/>
                <w:color w:val="000000"/>
              </w:rPr>
              <w:t>2</w:t>
            </w:r>
          </w:p>
        </w:tc>
      </w:tr>
      <w:tr w:rsidR="00762CA8" w:rsidRPr="001D5AB7" w:rsidTr="001268EE">
        <w:trPr>
          <w:trHeight w:hRule="exact" w:val="331"/>
          <w:jc w:val="center"/>
        </w:trPr>
        <w:tc>
          <w:tcPr>
            <w:tcW w:w="5025" w:type="dxa"/>
            <w:tcBorders>
              <w:top w:val="single" w:sz="4" w:space="0" w:color="auto"/>
              <w:left w:val="single" w:sz="4" w:space="0" w:color="auto"/>
              <w:bottom w:val="nil"/>
              <w:right w:val="nil"/>
            </w:tcBorders>
            <w:shd w:val="clear" w:color="auto" w:fill="FFFFFF"/>
          </w:tcPr>
          <w:p w:rsidR="00762CA8" w:rsidRPr="001D5AB7" w:rsidRDefault="00762CA8" w:rsidP="001268EE">
            <w:pPr>
              <w:pStyle w:val="a4"/>
              <w:rPr>
                <w:rFonts w:ascii="Arial Unicode MS"/>
              </w:rPr>
            </w:pPr>
            <w:r w:rsidRPr="001D5AB7">
              <w:rPr>
                <w:rStyle w:val="a3"/>
                <w:i/>
                <w:iCs/>
                <w:color w:val="000000"/>
              </w:rPr>
              <w:t>Семинары, практические занятия</w:t>
            </w:r>
          </w:p>
        </w:tc>
        <w:tc>
          <w:tcPr>
            <w:tcW w:w="2534" w:type="dxa"/>
            <w:tcBorders>
              <w:top w:val="single" w:sz="4" w:space="0" w:color="auto"/>
              <w:left w:val="single" w:sz="4" w:space="0" w:color="auto"/>
              <w:bottom w:val="nil"/>
              <w:right w:val="nil"/>
            </w:tcBorders>
            <w:shd w:val="clear" w:color="auto" w:fill="FFFFFF"/>
          </w:tcPr>
          <w:p w:rsidR="00762CA8" w:rsidRPr="00762CA8" w:rsidRDefault="00762CA8" w:rsidP="001268EE">
            <w:pPr>
              <w:pStyle w:val="a4"/>
              <w:jc w:val="center"/>
              <w:rPr>
                <w:rFonts w:ascii="Arial Unicode MS"/>
              </w:rPr>
            </w:pPr>
            <w:r w:rsidRPr="00762CA8">
              <w:rPr>
                <w:rStyle w:val="a3"/>
                <w:bCs/>
                <w:i/>
                <w:iCs/>
                <w:color w:val="000000"/>
              </w:rPr>
              <w:t>34</w:t>
            </w:r>
          </w:p>
        </w:tc>
        <w:tc>
          <w:tcPr>
            <w:tcW w:w="2237" w:type="dxa"/>
            <w:tcBorders>
              <w:top w:val="single" w:sz="4" w:space="0" w:color="auto"/>
              <w:left w:val="single" w:sz="4" w:space="0" w:color="auto"/>
              <w:bottom w:val="nil"/>
              <w:right w:val="single" w:sz="4" w:space="0" w:color="auto"/>
            </w:tcBorders>
            <w:shd w:val="clear" w:color="auto" w:fill="FFFFFF"/>
          </w:tcPr>
          <w:p w:rsidR="00762CA8" w:rsidRPr="00762CA8" w:rsidRDefault="00762CA8" w:rsidP="001268EE">
            <w:pPr>
              <w:pStyle w:val="a4"/>
              <w:jc w:val="center"/>
              <w:rPr>
                <w:rFonts w:ascii="Arial Unicode MS"/>
              </w:rPr>
            </w:pPr>
            <w:r w:rsidRPr="00762CA8">
              <w:rPr>
                <w:rStyle w:val="a3"/>
                <w:bCs/>
                <w:i/>
                <w:iCs/>
                <w:color w:val="000000"/>
              </w:rPr>
              <w:t>34</w:t>
            </w:r>
          </w:p>
        </w:tc>
      </w:tr>
      <w:tr w:rsidR="00762CA8" w:rsidRPr="001D5AB7" w:rsidTr="001268EE">
        <w:trPr>
          <w:trHeight w:hRule="exact" w:val="326"/>
          <w:jc w:val="center"/>
        </w:trPr>
        <w:tc>
          <w:tcPr>
            <w:tcW w:w="5025" w:type="dxa"/>
            <w:tcBorders>
              <w:top w:val="single" w:sz="4" w:space="0" w:color="auto"/>
              <w:left w:val="single" w:sz="4" w:space="0" w:color="auto"/>
              <w:bottom w:val="nil"/>
              <w:right w:val="nil"/>
            </w:tcBorders>
            <w:shd w:val="clear" w:color="auto" w:fill="FFFFFF"/>
          </w:tcPr>
          <w:p w:rsidR="00762CA8" w:rsidRPr="001D5AB7" w:rsidRDefault="00762CA8" w:rsidP="001268EE">
            <w:pPr>
              <w:pStyle w:val="a4"/>
              <w:rPr>
                <w:rFonts w:ascii="Arial Unicode MS"/>
              </w:rPr>
            </w:pPr>
            <w:r w:rsidRPr="001D5AB7">
              <w:rPr>
                <w:rStyle w:val="a3"/>
                <w:b/>
                <w:bCs/>
                <w:i/>
                <w:iCs/>
                <w:color w:val="000000"/>
              </w:rPr>
              <w:t>Самостоятельная работа</w:t>
            </w:r>
          </w:p>
        </w:tc>
        <w:tc>
          <w:tcPr>
            <w:tcW w:w="2534" w:type="dxa"/>
            <w:tcBorders>
              <w:top w:val="single" w:sz="4" w:space="0" w:color="auto"/>
              <w:left w:val="single" w:sz="4" w:space="0" w:color="auto"/>
              <w:bottom w:val="nil"/>
              <w:right w:val="nil"/>
            </w:tcBorders>
            <w:shd w:val="clear" w:color="auto" w:fill="FFFFFF"/>
          </w:tcPr>
          <w:p w:rsidR="00762CA8" w:rsidRPr="001D5AB7" w:rsidRDefault="00762CA8" w:rsidP="001268EE">
            <w:pPr>
              <w:pStyle w:val="a4"/>
              <w:jc w:val="center"/>
              <w:rPr>
                <w:rFonts w:ascii="Arial Unicode MS"/>
              </w:rPr>
            </w:pPr>
            <w:r w:rsidRPr="001D5AB7">
              <w:rPr>
                <w:rStyle w:val="a3"/>
                <w:b/>
                <w:bCs/>
                <w:i/>
                <w:iCs/>
                <w:color w:val="000000"/>
              </w:rPr>
              <w:t>72</w:t>
            </w:r>
          </w:p>
        </w:tc>
        <w:tc>
          <w:tcPr>
            <w:tcW w:w="2237" w:type="dxa"/>
            <w:tcBorders>
              <w:top w:val="single" w:sz="4" w:space="0" w:color="auto"/>
              <w:left w:val="single" w:sz="4" w:space="0" w:color="auto"/>
              <w:bottom w:val="nil"/>
              <w:right w:val="single" w:sz="4" w:space="0" w:color="auto"/>
            </w:tcBorders>
            <w:shd w:val="clear" w:color="auto" w:fill="FFFFFF"/>
          </w:tcPr>
          <w:p w:rsidR="00762CA8" w:rsidRPr="001D5AB7" w:rsidRDefault="00762CA8" w:rsidP="001268EE">
            <w:pPr>
              <w:pStyle w:val="a4"/>
              <w:jc w:val="center"/>
              <w:rPr>
                <w:rFonts w:ascii="Arial Unicode MS"/>
              </w:rPr>
            </w:pPr>
            <w:r w:rsidRPr="001D5AB7">
              <w:rPr>
                <w:rStyle w:val="a3"/>
                <w:b/>
                <w:bCs/>
                <w:i/>
                <w:iCs/>
                <w:color w:val="000000"/>
              </w:rPr>
              <w:t>72</w:t>
            </w:r>
          </w:p>
        </w:tc>
      </w:tr>
      <w:tr w:rsidR="00762CA8" w:rsidRPr="001D5AB7" w:rsidTr="00762CA8">
        <w:trPr>
          <w:trHeight w:hRule="exact" w:val="352"/>
          <w:jc w:val="center"/>
        </w:trPr>
        <w:tc>
          <w:tcPr>
            <w:tcW w:w="5025" w:type="dxa"/>
            <w:tcBorders>
              <w:top w:val="single" w:sz="4" w:space="0" w:color="auto"/>
              <w:left w:val="single" w:sz="4" w:space="0" w:color="auto"/>
              <w:bottom w:val="nil"/>
              <w:right w:val="nil"/>
            </w:tcBorders>
            <w:shd w:val="clear" w:color="auto" w:fill="FFFFFF"/>
            <w:vAlign w:val="center"/>
          </w:tcPr>
          <w:p w:rsidR="00762CA8" w:rsidRPr="001D5AB7" w:rsidRDefault="00762CA8" w:rsidP="001268EE">
            <w:pPr>
              <w:pStyle w:val="a4"/>
              <w:rPr>
                <w:rFonts w:ascii="Arial Unicode MS"/>
              </w:rPr>
            </w:pPr>
            <w:r w:rsidRPr="001D5AB7">
              <w:rPr>
                <w:rStyle w:val="a3"/>
                <w:color w:val="000000"/>
              </w:rPr>
              <w:t>Вид текущего контроля</w:t>
            </w:r>
          </w:p>
        </w:tc>
        <w:tc>
          <w:tcPr>
            <w:tcW w:w="2534" w:type="dxa"/>
            <w:tcBorders>
              <w:top w:val="single" w:sz="4" w:space="0" w:color="auto"/>
              <w:left w:val="single" w:sz="4" w:space="0" w:color="auto"/>
              <w:bottom w:val="nil"/>
              <w:right w:val="nil"/>
            </w:tcBorders>
            <w:shd w:val="clear" w:color="auto" w:fill="FFFFFF"/>
            <w:vAlign w:val="center"/>
          </w:tcPr>
          <w:p w:rsidR="00762CA8" w:rsidRPr="001D5AB7" w:rsidRDefault="00762CA8" w:rsidP="001268EE">
            <w:pPr>
              <w:jc w:val="center"/>
              <w:rPr>
                <w:rFonts w:ascii="Times New Roman" w:cs="Times New Roman"/>
              </w:rPr>
            </w:pPr>
            <w:r w:rsidRPr="001D5AB7">
              <w:rPr>
                <w:rFonts w:ascii="Times New Roman" w:cs="Times New Roman"/>
              </w:rPr>
              <w:t>Проектная работа</w:t>
            </w:r>
          </w:p>
        </w:tc>
        <w:tc>
          <w:tcPr>
            <w:tcW w:w="2237" w:type="dxa"/>
            <w:tcBorders>
              <w:top w:val="single" w:sz="4" w:space="0" w:color="auto"/>
              <w:left w:val="single" w:sz="4" w:space="0" w:color="auto"/>
              <w:bottom w:val="nil"/>
              <w:right w:val="single" w:sz="4" w:space="0" w:color="auto"/>
            </w:tcBorders>
            <w:shd w:val="clear" w:color="auto" w:fill="FFFFFF"/>
            <w:vAlign w:val="center"/>
          </w:tcPr>
          <w:p w:rsidR="00762CA8" w:rsidRPr="001D5AB7" w:rsidRDefault="00762CA8" w:rsidP="001268EE">
            <w:pPr>
              <w:pStyle w:val="a4"/>
              <w:jc w:val="center"/>
              <w:rPr>
                <w:rFonts w:ascii="Arial Unicode MS"/>
              </w:rPr>
            </w:pPr>
            <w:r w:rsidRPr="001D5AB7">
              <w:t>Проектная работа</w:t>
            </w:r>
          </w:p>
        </w:tc>
      </w:tr>
      <w:tr w:rsidR="00762CA8" w:rsidRPr="001D5AB7" w:rsidTr="001268EE">
        <w:trPr>
          <w:trHeight w:hRule="exact" w:val="331"/>
          <w:jc w:val="center"/>
        </w:trPr>
        <w:tc>
          <w:tcPr>
            <w:tcW w:w="5025" w:type="dxa"/>
            <w:tcBorders>
              <w:top w:val="single" w:sz="4" w:space="0" w:color="auto"/>
              <w:left w:val="single" w:sz="4" w:space="0" w:color="auto"/>
              <w:bottom w:val="single" w:sz="4" w:space="0" w:color="auto"/>
              <w:right w:val="nil"/>
            </w:tcBorders>
            <w:shd w:val="clear" w:color="auto" w:fill="FFFFFF"/>
          </w:tcPr>
          <w:p w:rsidR="00762CA8" w:rsidRPr="001D5AB7" w:rsidRDefault="00762CA8" w:rsidP="001268EE">
            <w:pPr>
              <w:pStyle w:val="a4"/>
              <w:rPr>
                <w:rFonts w:ascii="Arial Unicode MS"/>
              </w:rPr>
            </w:pPr>
            <w:r w:rsidRPr="001D5AB7">
              <w:rPr>
                <w:rStyle w:val="a3"/>
                <w:color w:val="000000"/>
              </w:rPr>
              <w:t>Вид промежуточной аттестации</w:t>
            </w:r>
          </w:p>
        </w:tc>
        <w:tc>
          <w:tcPr>
            <w:tcW w:w="2534" w:type="dxa"/>
            <w:tcBorders>
              <w:top w:val="single" w:sz="4" w:space="0" w:color="auto"/>
              <w:left w:val="single" w:sz="4" w:space="0" w:color="auto"/>
              <w:bottom w:val="single" w:sz="4" w:space="0" w:color="auto"/>
              <w:right w:val="nil"/>
            </w:tcBorders>
            <w:shd w:val="clear" w:color="auto" w:fill="FFFFFF"/>
          </w:tcPr>
          <w:p w:rsidR="00762CA8" w:rsidRPr="00762CA8" w:rsidRDefault="00762CA8" w:rsidP="001268EE">
            <w:pPr>
              <w:pStyle w:val="a4"/>
              <w:jc w:val="center"/>
              <w:rPr>
                <w:rFonts w:ascii="Arial Unicode MS"/>
              </w:rPr>
            </w:pPr>
            <w:r w:rsidRPr="00762CA8">
              <w:rPr>
                <w:rStyle w:val="a3"/>
                <w:bCs/>
                <w:color w:val="000000"/>
              </w:rPr>
              <w:t>Зачёт</w:t>
            </w:r>
          </w:p>
        </w:tc>
        <w:tc>
          <w:tcPr>
            <w:tcW w:w="2237" w:type="dxa"/>
            <w:tcBorders>
              <w:top w:val="single" w:sz="4" w:space="0" w:color="auto"/>
              <w:left w:val="single" w:sz="4" w:space="0" w:color="auto"/>
              <w:bottom w:val="single" w:sz="4" w:space="0" w:color="auto"/>
              <w:right w:val="single" w:sz="4" w:space="0" w:color="auto"/>
            </w:tcBorders>
            <w:shd w:val="clear" w:color="auto" w:fill="FFFFFF"/>
          </w:tcPr>
          <w:p w:rsidR="00762CA8" w:rsidRPr="00762CA8" w:rsidRDefault="00762CA8" w:rsidP="001268EE">
            <w:pPr>
              <w:pStyle w:val="a4"/>
              <w:jc w:val="center"/>
              <w:rPr>
                <w:rFonts w:ascii="Arial Unicode MS"/>
              </w:rPr>
            </w:pPr>
            <w:r w:rsidRPr="00762CA8">
              <w:rPr>
                <w:rStyle w:val="a3"/>
                <w:bCs/>
                <w:color w:val="000000"/>
              </w:rPr>
              <w:t>Зачёт</w:t>
            </w:r>
          </w:p>
        </w:tc>
      </w:tr>
    </w:tbl>
    <w:p w:rsidR="00762CA8" w:rsidRDefault="00762CA8" w:rsidP="00762CA8">
      <w:pPr>
        <w:autoSpaceDE w:val="0"/>
        <w:autoSpaceDN w:val="0"/>
        <w:adjustRightInd w:val="0"/>
        <w:spacing w:line="20" w:lineRule="exact"/>
        <w:rPr>
          <w:rFonts w:cs="Times New Roman"/>
          <w:color w:val="auto"/>
        </w:rPr>
      </w:pPr>
    </w:p>
    <w:p w:rsidR="00762CA8" w:rsidRDefault="00762CA8" w:rsidP="00762CA8">
      <w:pPr>
        <w:autoSpaceDE w:val="0"/>
        <w:autoSpaceDN w:val="0"/>
        <w:adjustRightInd w:val="0"/>
        <w:spacing w:line="20" w:lineRule="exact"/>
        <w:rPr>
          <w:rFonts w:cs="Times New Roman"/>
          <w:color w:val="auto"/>
        </w:rPr>
      </w:pPr>
    </w:p>
    <w:p w:rsidR="00762CA8" w:rsidRDefault="00762CA8" w:rsidP="00762CA8">
      <w:pPr>
        <w:autoSpaceDE w:val="0"/>
        <w:autoSpaceDN w:val="0"/>
        <w:adjustRightInd w:val="0"/>
        <w:spacing w:line="20" w:lineRule="exact"/>
        <w:rPr>
          <w:rFonts w:cs="Times New Roman"/>
          <w:color w:val="auto"/>
        </w:rPr>
      </w:pPr>
    </w:p>
    <w:p w:rsidR="00762CA8" w:rsidRPr="001D5AB7" w:rsidRDefault="00762CA8" w:rsidP="00762CA8">
      <w:pPr>
        <w:autoSpaceDE w:val="0"/>
        <w:autoSpaceDN w:val="0"/>
        <w:adjustRightInd w:val="0"/>
        <w:spacing w:line="20" w:lineRule="exact"/>
        <w:rPr>
          <w:rFonts w:cs="Times New Roman"/>
          <w:color w:val="auto"/>
        </w:rPr>
      </w:pPr>
    </w:p>
    <w:p w:rsidR="00762CA8" w:rsidRDefault="00762CA8" w:rsidP="00762CA8">
      <w:pPr>
        <w:pStyle w:val="a7"/>
        <w:spacing w:line="240" w:lineRule="auto"/>
        <w:ind w:left="140" w:firstLine="0"/>
        <w:rPr>
          <w:rStyle w:val="BodyTextChar"/>
          <w:color w:val="000000"/>
          <w:sz w:val="24"/>
          <w:szCs w:val="24"/>
        </w:rPr>
      </w:pPr>
    </w:p>
    <w:p w:rsidR="00762CA8" w:rsidRPr="00762CA8" w:rsidRDefault="00762CA8" w:rsidP="00762CA8">
      <w:pPr>
        <w:pStyle w:val="a7"/>
        <w:spacing w:line="240" w:lineRule="auto"/>
        <w:ind w:left="140" w:firstLine="0"/>
        <w:jc w:val="center"/>
        <w:rPr>
          <w:rFonts w:ascii="Arial Unicode MS"/>
          <w:b/>
          <w:sz w:val="24"/>
          <w:szCs w:val="24"/>
        </w:rPr>
      </w:pPr>
      <w:r w:rsidRPr="00762CA8">
        <w:rPr>
          <w:rStyle w:val="BodyTextChar"/>
          <w:b/>
          <w:color w:val="000000"/>
          <w:szCs w:val="24"/>
        </w:rPr>
        <w:t>Очно-заочная форма обучения</w:t>
      </w:r>
    </w:p>
    <w:p w:rsidR="00762CA8" w:rsidRPr="001D5AB7" w:rsidRDefault="00762CA8" w:rsidP="00762CA8">
      <w:pPr>
        <w:spacing w:after="279" w:line="1" w:lineRule="exact"/>
        <w:rPr>
          <w:rFonts w:cs="Times New Roman"/>
          <w:color w:val="auto"/>
        </w:rPr>
      </w:pPr>
    </w:p>
    <w:tbl>
      <w:tblPr>
        <w:tblW w:w="0" w:type="auto"/>
        <w:jc w:val="center"/>
        <w:tblLayout w:type="fixed"/>
        <w:tblCellMar>
          <w:left w:w="0" w:type="dxa"/>
          <w:right w:w="0" w:type="dxa"/>
        </w:tblCellMar>
        <w:tblLook w:val="0000" w:firstRow="0" w:lastRow="0" w:firstColumn="0" w:lastColumn="0" w:noHBand="0" w:noVBand="0"/>
      </w:tblPr>
      <w:tblGrid>
        <w:gridCol w:w="5025"/>
        <w:gridCol w:w="2353"/>
        <w:gridCol w:w="2418"/>
      </w:tblGrid>
      <w:tr w:rsidR="00762CA8" w:rsidRPr="001D5AB7" w:rsidTr="001268EE">
        <w:trPr>
          <w:trHeight w:hRule="exact" w:val="648"/>
          <w:jc w:val="center"/>
        </w:trPr>
        <w:tc>
          <w:tcPr>
            <w:tcW w:w="5025" w:type="dxa"/>
            <w:tcBorders>
              <w:top w:val="single" w:sz="4" w:space="0" w:color="auto"/>
              <w:left w:val="single" w:sz="4" w:space="0" w:color="auto"/>
              <w:bottom w:val="nil"/>
              <w:right w:val="nil"/>
            </w:tcBorders>
            <w:shd w:val="clear" w:color="auto" w:fill="FFFFFF"/>
            <w:vAlign w:val="bottom"/>
          </w:tcPr>
          <w:p w:rsidR="00762CA8" w:rsidRPr="001D5AB7" w:rsidRDefault="00762CA8" w:rsidP="001268EE">
            <w:pPr>
              <w:pStyle w:val="a4"/>
              <w:spacing w:line="276" w:lineRule="auto"/>
              <w:rPr>
                <w:rFonts w:ascii="Arial Unicode MS"/>
              </w:rPr>
            </w:pPr>
            <w:r w:rsidRPr="001D5AB7">
              <w:rPr>
                <w:rStyle w:val="a3"/>
                <w:b/>
                <w:bCs/>
                <w:color w:val="000000"/>
              </w:rPr>
              <w:t>Вид учебной работы по дисциплине</w:t>
            </w:r>
          </w:p>
        </w:tc>
        <w:tc>
          <w:tcPr>
            <w:tcW w:w="2353" w:type="dxa"/>
            <w:tcBorders>
              <w:top w:val="single" w:sz="4" w:space="0" w:color="auto"/>
              <w:left w:val="single" w:sz="4" w:space="0" w:color="auto"/>
              <w:bottom w:val="nil"/>
              <w:right w:val="nil"/>
            </w:tcBorders>
            <w:shd w:val="clear" w:color="auto" w:fill="FFFFFF"/>
            <w:vAlign w:val="bottom"/>
          </w:tcPr>
          <w:p w:rsidR="00762CA8" w:rsidRPr="001D5AB7" w:rsidRDefault="00762CA8" w:rsidP="001268EE">
            <w:pPr>
              <w:pStyle w:val="a4"/>
              <w:spacing w:line="276" w:lineRule="auto"/>
              <w:jc w:val="center"/>
              <w:rPr>
                <w:rStyle w:val="a3"/>
                <w:b/>
                <w:bCs/>
                <w:color w:val="000000"/>
              </w:rPr>
            </w:pPr>
            <w:r w:rsidRPr="001D5AB7">
              <w:rPr>
                <w:rStyle w:val="a3"/>
                <w:b/>
                <w:bCs/>
                <w:color w:val="000000"/>
              </w:rPr>
              <w:t xml:space="preserve">Всего </w:t>
            </w:r>
          </w:p>
          <w:p w:rsidR="00762CA8" w:rsidRPr="001D5AB7" w:rsidRDefault="00762CA8" w:rsidP="001268EE">
            <w:pPr>
              <w:pStyle w:val="a4"/>
              <w:spacing w:line="276" w:lineRule="auto"/>
              <w:jc w:val="center"/>
              <w:rPr>
                <w:rFonts w:ascii="Arial Unicode MS"/>
              </w:rPr>
            </w:pPr>
            <w:r w:rsidRPr="001D5AB7">
              <w:rPr>
                <w:rStyle w:val="a3"/>
                <w:b/>
                <w:bCs/>
                <w:color w:val="000000"/>
              </w:rPr>
              <w:t>(в з/е и часах)</w:t>
            </w:r>
          </w:p>
        </w:tc>
        <w:tc>
          <w:tcPr>
            <w:tcW w:w="2418" w:type="dxa"/>
            <w:tcBorders>
              <w:top w:val="single" w:sz="4" w:space="0" w:color="auto"/>
              <w:left w:val="single" w:sz="4" w:space="0" w:color="auto"/>
              <w:bottom w:val="nil"/>
              <w:right w:val="single" w:sz="4" w:space="0" w:color="auto"/>
            </w:tcBorders>
            <w:shd w:val="clear" w:color="auto" w:fill="FFFFFF"/>
          </w:tcPr>
          <w:p w:rsidR="00762CA8" w:rsidRPr="001D5AB7" w:rsidRDefault="00762CA8" w:rsidP="001268EE">
            <w:pPr>
              <w:pStyle w:val="a4"/>
              <w:jc w:val="center"/>
              <w:rPr>
                <w:rStyle w:val="a3"/>
                <w:b/>
                <w:bCs/>
                <w:color w:val="000000"/>
              </w:rPr>
            </w:pPr>
            <w:r w:rsidRPr="001D5AB7">
              <w:rPr>
                <w:rStyle w:val="a3"/>
                <w:b/>
                <w:bCs/>
                <w:color w:val="000000"/>
              </w:rPr>
              <w:t>семестр 8</w:t>
            </w:r>
          </w:p>
          <w:p w:rsidR="00762CA8" w:rsidRPr="001D5AB7" w:rsidRDefault="00762CA8" w:rsidP="001268EE">
            <w:pPr>
              <w:pStyle w:val="a4"/>
              <w:jc w:val="center"/>
              <w:rPr>
                <w:rFonts w:ascii="Arial Unicode MS"/>
              </w:rPr>
            </w:pPr>
            <w:r w:rsidRPr="001D5AB7">
              <w:rPr>
                <w:rStyle w:val="a3"/>
                <w:b/>
                <w:bCs/>
                <w:color w:val="000000"/>
              </w:rPr>
              <w:t>(в часах)</w:t>
            </w:r>
          </w:p>
        </w:tc>
      </w:tr>
      <w:tr w:rsidR="00762CA8" w:rsidRPr="001D5AB7" w:rsidTr="001268EE">
        <w:trPr>
          <w:trHeight w:hRule="exact" w:val="496"/>
          <w:jc w:val="center"/>
        </w:trPr>
        <w:tc>
          <w:tcPr>
            <w:tcW w:w="5025" w:type="dxa"/>
            <w:tcBorders>
              <w:top w:val="single" w:sz="4" w:space="0" w:color="auto"/>
              <w:left w:val="single" w:sz="4" w:space="0" w:color="auto"/>
              <w:bottom w:val="nil"/>
              <w:right w:val="nil"/>
            </w:tcBorders>
            <w:shd w:val="clear" w:color="auto" w:fill="FFFFFF"/>
          </w:tcPr>
          <w:p w:rsidR="00762CA8" w:rsidRPr="001D5AB7" w:rsidRDefault="00762CA8" w:rsidP="001268EE">
            <w:pPr>
              <w:pStyle w:val="a4"/>
              <w:rPr>
                <w:rFonts w:ascii="Arial Unicode MS"/>
              </w:rPr>
            </w:pPr>
            <w:r w:rsidRPr="001D5AB7">
              <w:rPr>
                <w:rStyle w:val="a3"/>
                <w:b/>
                <w:bCs/>
                <w:color w:val="000000"/>
              </w:rPr>
              <w:t>Общая трудоемкость дисциплины</w:t>
            </w:r>
          </w:p>
        </w:tc>
        <w:tc>
          <w:tcPr>
            <w:tcW w:w="2353" w:type="dxa"/>
            <w:tcBorders>
              <w:top w:val="single" w:sz="4" w:space="0" w:color="auto"/>
              <w:left w:val="single" w:sz="4" w:space="0" w:color="auto"/>
              <w:bottom w:val="nil"/>
              <w:right w:val="nil"/>
            </w:tcBorders>
            <w:shd w:val="clear" w:color="auto" w:fill="FFFFFF"/>
          </w:tcPr>
          <w:p w:rsidR="00762CA8" w:rsidRPr="001D5AB7" w:rsidRDefault="00762CA8" w:rsidP="001268EE">
            <w:pPr>
              <w:pStyle w:val="a4"/>
              <w:jc w:val="center"/>
              <w:rPr>
                <w:rFonts w:ascii="Arial Unicode MS"/>
              </w:rPr>
            </w:pPr>
            <w:r w:rsidRPr="001D5AB7">
              <w:rPr>
                <w:rStyle w:val="a3"/>
                <w:b/>
                <w:bCs/>
                <w:color w:val="000000"/>
              </w:rPr>
              <w:t>3 з/е и 108 часов</w:t>
            </w:r>
          </w:p>
        </w:tc>
        <w:tc>
          <w:tcPr>
            <w:tcW w:w="2418" w:type="dxa"/>
            <w:tcBorders>
              <w:top w:val="single" w:sz="4" w:space="0" w:color="auto"/>
              <w:left w:val="single" w:sz="4" w:space="0" w:color="auto"/>
              <w:bottom w:val="nil"/>
              <w:right w:val="single" w:sz="4" w:space="0" w:color="auto"/>
            </w:tcBorders>
            <w:shd w:val="clear" w:color="auto" w:fill="FFFFFF"/>
          </w:tcPr>
          <w:p w:rsidR="00762CA8" w:rsidRPr="001D5AB7" w:rsidRDefault="00762CA8" w:rsidP="001268EE">
            <w:pPr>
              <w:pStyle w:val="a4"/>
              <w:jc w:val="center"/>
              <w:rPr>
                <w:rFonts w:ascii="Arial Unicode MS"/>
              </w:rPr>
            </w:pPr>
            <w:r w:rsidRPr="001D5AB7">
              <w:rPr>
                <w:rStyle w:val="a3"/>
                <w:b/>
                <w:bCs/>
                <w:color w:val="000000"/>
              </w:rPr>
              <w:t>108 часов</w:t>
            </w:r>
          </w:p>
        </w:tc>
      </w:tr>
      <w:tr w:rsidR="00E43398" w:rsidRPr="001D5AB7" w:rsidTr="00E43398">
        <w:trPr>
          <w:trHeight w:hRule="exact" w:val="609"/>
          <w:jc w:val="center"/>
        </w:trPr>
        <w:tc>
          <w:tcPr>
            <w:tcW w:w="5025" w:type="dxa"/>
            <w:tcBorders>
              <w:top w:val="single" w:sz="4" w:space="0" w:color="auto"/>
              <w:left w:val="single" w:sz="4" w:space="0" w:color="auto"/>
              <w:bottom w:val="nil"/>
              <w:right w:val="nil"/>
            </w:tcBorders>
            <w:shd w:val="clear" w:color="auto" w:fill="FFFFFF"/>
            <w:vAlign w:val="bottom"/>
          </w:tcPr>
          <w:p w:rsidR="00E43398" w:rsidRDefault="00E43398" w:rsidP="00E43398">
            <w:pPr>
              <w:pStyle w:val="a4"/>
              <w:spacing w:line="276" w:lineRule="auto"/>
              <w:rPr>
                <w:rStyle w:val="a3"/>
                <w:b/>
                <w:bCs/>
                <w:i/>
                <w:iCs/>
                <w:color w:val="000000"/>
              </w:rPr>
            </w:pPr>
            <w:r w:rsidRPr="001D5AB7">
              <w:rPr>
                <w:rStyle w:val="a3"/>
                <w:b/>
                <w:bCs/>
                <w:i/>
                <w:iCs/>
                <w:color w:val="000000"/>
              </w:rPr>
              <w:t xml:space="preserve">Контактная работа </w:t>
            </w:r>
            <w:r>
              <w:rPr>
                <w:rStyle w:val="a3"/>
                <w:b/>
                <w:bCs/>
                <w:i/>
                <w:iCs/>
                <w:color w:val="000000"/>
              </w:rPr>
              <w:t>–</w:t>
            </w:r>
            <w:r w:rsidRPr="001D5AB7">
              <w:rPr>
                <w:rStyle w:val="a3"/>
                <w:b/>
                <w:bCs/>
                <w:i/>
                <w:iCs/>
                <w:color w:val="000000"/>
              </w:rPr>
              <w:t xml:space="preserve"> </w:t>
            </w:r>
          </w:p>
          <w:p w:rsidR="00E43398" w:rsidRPr="001D5AB7" w:rsidRDefault="00E43398" w:rsidP="00E43398">
            <w:pPr>
              <w:pStyle w:val="a4"/>
              <w:spacing w:line="276" w:lineRule="auto"/>
              <w:rPr>
                <w:rFonts w:ascii="Arial Unicode MS"/>
              </w:rPr>
            </w:pPr>
            <w:r w:rsidRPr="001D5AB7">
              <w:rPr>
                <w:rStyle w:val="a3"/>
                <w:b/>
                <w:bCs/>
                <w:i/>
                <w:iCs/>
                <w:color w:val="000000"/>
              </w:rPr>
              <w:t>Аудиторные занятия</w:t>
            </w:r>
          </w:p>
        </w:tc>
        <w:tc>
          <w:tcPr>
            <w:tcW w:w="2353" w:type="dxa"/>
            <w:tcBorders>
              <w:top w:val="single" w:sz="4" w:space="0" w:color="auto"/>
              <w:left w:val="single" w:sz="4" w:space="0" w:color="auto"/>
              <w:bottom w:val="nil"/>
              <w:right w:val="nil"/>
            </w:tcBorders>
            <w:shd w:val="clear" w:color="auto" w:fill="FFFFFF"/>
          </w:tcPr>
          <w:p w:rsidR="00E43398" w:rsidRPr="00E43398" w:rsidRDefault="00E43398" w:rsidP="00E43398">
            <w:pPr>
              <w:pStyle w:val="a4"/>
              <w:jc w:val="center"/>
              <w:rPr>
                <w:rFonts w:ascii="Arial Unicode MS"/>
                <w:strike/>
              </w:rPr>
            </w:pPr>
            <w:r w:rsidRPr="00E43398">
              <w:rPr>
                <w:rStyle w:val="a3"/>
                <w:b/>
                <w:bCs/>
              </w:rPr>
              <w:t>34</w:t>
            </w:r>
          </w:p>
        </w:tc>
        <w:tc>
          <w:tcPr>
            <w:tcW w:w="2418" w:type="dxa"/>
            <w:tcBorders>
              <w:top w:val="single" w:sz="4" w:space="0" w:color="auto"/>
              <w:left w:val="single" w:sz="4" w:space="0" w:color="auto"/>
              <w:bottom w:val="nil"/>
              <w:right w:val="single" w:sz="4" w:space="0" w:color="auto"/>
            </w:tcBorders>
            <w:shd w:val="clear" w:color="auto" w:fill="FFFFFF"/>
          </w:tcPr>
          <w:p w:rsidR="00E43398" w:rsidRPr="00E43398" w:rsidRDefault="00E43398" w:rsidP="00E43398">
            <w:pPr>
              <w:pStyle w:val="a4"/>
              <w:jc w:val="center"/>
              <w:rPr>
                <w:rFonts w:ascii="Arial Unicode MS"/>
                <w:strike/>
              </w:rPr>
            </w:pPr>
            <w:r w:rsidRPr="00E43398">
              <w:rPr>
                <w:rStyle w:val="a3"/>
                <w:b/>
                <w:bCs/>
              </w:rPr>
              <w:t>34</w:t>
            </w:r>
          </w:p>
        </w:tc>
      </w:tr>
      <w:tr w:rsidR="00E43398" w:rsidRPr="001D5AB7" w:rsidTr="00E43398">
        <w:trPr>
          <w:trHeight w:hRule="exact" w:val="331"/>
          <w:jc w:val="center"/>
        </w:trPr>
        <w:tc>
          <w:tcPr>
            <w:tcW w:w="5025" w:type="dxa"/>
            <w:tcBorders>
              <w:top w:val="single" w:sz="4" w:space="0" w:color="auto"/>
              <w:left w:val="single" w:sz="4" w:space="0" w:color="auto"/>
              <w:bottom w:val="nil"/>
              <w:right w:val="nil"/>
            </w:tcBorders>
            <w:shd w:val="clear" w:color="auto" w:fill="FFFFFF"/>
          </w:tcPr>
          <w:p w:rsidR="00E43398" w:rsidRPr="001D5AB7" w:rsidRDefault="00E43398" w:rsidP="00E43398">
            <w:pPr>
              <w:pStyle w:val="a4"/>
              <w:rPr>
                <w:rFonts w:ascii="Arial Unicode MS"/>
              </w:rPr>
            </w:pPr>
            <w:r w:rsidRPr="001D5AB7">
              <w:rPr>
                <w:rStyle w:val="a3"/>
                <w:i/>
                <w:iCs/>
                <w:color w:val="000000"/>
              </w:rPr>
              <w:t>Лекции</w:t>
            </w:r>
          </w:p>
        </w:tc>
        <w:tc>
          <w:tcPr>
            <w:tcW w:w="2353" w:type="dxa"/>
            <w:tcBorders>
              <w:top w:val="single" w:sz="4" w:space="0" w:color="auto"/>
              <w:left w:val="single" w:sz="4" w:space="0" w:color="auto"/>
              <w:bottom w:val="nil"/>
              <w:right w:val="nil"/>
            </w:tcBorders>
            <w:shd w:val="clear" w:color="auto" w:fill="FFFFFF"/>
          </w:tcPr>
          <w:p w:rsidR="00E43398" w:rsidRPr="00E43398" w:rsidRDefault="00E43398" w:rsidP="00E43398">
            <w:pPr>
              <w:pStyle w:val="a4"/>
              <w:jc w:val="center"/>
              <w:rPr>
                <w:rFonts w:ascii="Arial Unicode MS"/>
              </w:rPr>
            </w:pPr>
            <w:r w:rsidRPr="00E43398">
              <w:rPr>
                <w:rStyle w:val="a3"/>
                <w:bCs/>
                <w:i/>
                <w:iCs/>
              </w:rPr>
              <w:t>2</w:t>
            </w:r>
          </w:p>
        </w:tc>
        <w:tc>
          <w:tcPr>
            <w:tcW w:w="2418" w:type="dxa"/>
            <w:tcBorders>
              <w:top w:val="single" w:sz="4" w:space="0" w:color="auto"/>
              <w:left w:val="single" w:sz="4" w:space="0" w:color="auto"/>
              <w:bottom w:val="nil"/>
              <w:right w:val="single" w:sz="4" w:space="0" w:color="auto"/>
            </w:tcBorders>
            <w:shd w:val="clear" w:color="auto" w:fill="FFFFFF"/>
          </w:tcPr>
          <w:p w:rsidR="00E43398" w:rsidRPr="00E43398" w:rsidRDefault="00E43398" w:rsidP="00E43398">
            <w:pPr>
              <w:pStyle w:val="a4"/>
              <w:jc w:val="center"/>
              <w:rPr>
                <w:rFonts w:ascii="Arial Unicode MS"/>
              </w:rPr>
            </w:pPr>
            <w:r w:rsidRPr="00E43398">
              <w:rPr>
                <w:rStyle w:val="a3"/>
                <w:bCs/>
                <w:i/>
                <w:iCs/>
              </w:rPr>
              <w:t>2</w:t>
            </w:r>
          </w:p>
        </w:tc>
      </w:tr>
      <w:tr w:rsidR="00E43398" w:rsidRPr="001D5AB7" w:rsidTr="00E43398">
        <w:trPr>
          <w:trHeight w:hRule="exact" w:val="326"/>
          <w:jc w:val="center"/>
        </w:trPr>
        <w:tc>
          <w:tcPr>
            <w:tcW w:w="5025" w:type="dxa"/>
            <w:tcBorders>
              <w:top w:val="single" w:sz="4" w:space="0" w:color="auto"/>
              <w:left w:val="single" w:sz="4" w:space="0" w:color="auto"/>
              <w:bottom w:val="nil"/>
              <w:right w:val="nil"/>
            </w:tcBorders>
            <w:shd w:val="clear" w:color="auto" w:fill="FFFFFF"/>
          </w:tcPr>
          <w:p w:rsidR="00E43398" w:rsidRPr="001D5AB7" w:rsidRDefault="00E43398" w:rsidP="00E43398">
            <w:pPr>
              <w:pStyle w:val="a4"/>
              <w:rPr>
                <w:rFonts w:ascii="Arial Unicode MS"/>
              </w:rPr>
            </w:pPr>
            <w:r w:rsidRPr="001D5AB7">
              <w:rPr>
                <w:rStyle w:val="a3"/>
                <w:i/>
                <w:iCs/>
                <w:color w:val="000000"/>
              </w:rPr>
              <w:t>Семинары, практические занятия</w:t>
            </w:r>
          </w:p>
        </w:tc>
        <w:tc>
          <w:tcPr>
            <w:tcW w:w="2353" w:type="dxa"/>
            <w:tcBorders>
              <w:top w:val="single" w:sz="4" w:space="0" w:color="auto"/>
              <w:left w:val="single" w:sz="4" w:space="0" w:color="auto"/>
              <w:bottom w:val="nil"/>
              <w:right w:val="nil"/>
            </w:tcBorders>
            <w:shd w:val="clear" w:color="auto" w:fill="FFFFFF"/>
          </w:tcPr>
          <w:p w:rsidR="00E43398" w:rsidRPr="00E43398" w:rsidRDefault="00E43398" w:rsidP="00E43398">
            <w:pPr>
              <w:pStyle w:val="a4"/>
              <w:jc w:val="center"/>
              <w:rPr>
                <w:rFonts w:ascii="Arial Unicode MS"/>
                <w:strike/>
              </w:rPr>
            </w:pPr>
            <w:r w:rsidRPr="00E43398">
              <w:rPr>
                <w:rStyle w:val="a3"/>
                <w:bCs/>
                <w:i/>
                <w:iCs/>
              </w:rPr>
              <w:t>32</w:t>
            </w:r>
          </w:p>
        </w:tc>
        <w:tc>
          <w:tcPr>
            <w:tcW w:w="2418" w:type="dxa"/>
            <w:tcBorders>
              <w:top w:val="single" w:sz="4" w:space="0" w:color="auto"/>
              <w:left w:val="single" w:sz="4" w:space="0" w:color="auto"/>
              <w:bottom w:val="single" w:sz="4" w:space="0" w:color="auto"/>
              <w:right w:val="single" w:sz="4" w:space="0" w:color="auto"/>
            </w:tcBorders>
            <w:shd w:val="clear" w:color="auto" w:fill="FFFFFF"/>
          </w:tcPr>
          <w:p w:rsidR="00E43398" w:rsidRPr="00E43398" w:rsidRDefault="00E43398" w:rsidP="00E43398">
            <w:pPr>
              <w:pStyle w:val="a4"/>
              <w:jc w:val="center"/>
              <w:rPr>
                <w:rFonts w:ascii="Arial Unicode MS"/>
                <w:strike/>
              </w:rPr>
            </w:pPr>
            <w:r w:rsidRPr="00E43398">
              <w:rPr>
                <w:rStyle w:val="a3"/>
                <w:bCs/>
                <w:i/>
                <w:iCs/>
              </w:rPr>
              <w:t>32</w:t>
            </w:r>
          </w:p>
        </w:tc>
      </w:tr>
      <w:tr w:rsidR="00E43398" w:rsidRPr="001D5AB7" w:rsidTr="00E43398">
        <w:trPr>
          <w:trHeight w:hRule="exact" w:val="326"/>
          <w:jc w:val="center"/>
        </w:trPr>
        <w:tc>
          <w:tcPr>
            <w:tcW w:w="5025" w:type="dxa"/>
            <w:tcBorders>
              <w:top w:val="single" w:sz="4" w:space="0" w:color="auto"/>
              <w:left w:val="single" w:sz="4" w:space="0" w:color="auto"/>
              <w:bottom w:val="nil"/>
              <w:right w:val="nil"/>
            </w:tcBorders>
            <w:shd w:val="clear" w:color="auto" w:fill="FFFFFF"/>
          </w:tcPr>
          <w:p w:rsidR="00E43398" w:rsidRPr="001D5AB7" w:rsidRDefault="00E43398" w:rsidP="00E43398">
            <w:pPr>
              <w:pStyle w:val="a4"/>
              <w:rPr>
                <w:rFonts w:ascii="Arial Unicode MS"/>
              </w:rPr>
            </w:pPr>
            <w:r w:rsidRPr="001D5AB7">
              <w:rPr>
                <w:rStyle w:val="a3"/>
                <w:b/>
                <w:bCs/>
                <w:i/>
                <w:iCs/>
                <w:color w:val="000000"/>
              </w:rPr>
              <w:t>Самостоятельная работа</w:t>
            </w:r>
          </w:p>
        </w:tc>
        <w:tc>
          <w:tcPr>
            <w:tcW w:w="2353" w:type="dxa"/>
            <w:tcBorders>
              <w:top w:val="single" w:sz="4" w:space="0" w:color="auto"/>
              <w:left w:val="single" w:sz="4" w:space="0" w:color="auto"/>
              <w:bottom w:val="nil"/>
              <w:right w:val="nil"/>
            </w:tcBorders>
            <w:shd w:val="clear" w:color="auto" w:fill="FFFFFF"/>
          </w:tcPr>
          <w:p w:rsidR="00E43398" w:rsidRPr="00E43398" w:rsidRDefault="00E43398" w:rsidP="00E43398">
            <w:pPr>
              <w:pStyle w:val="a4"/>
              <w:jc w:val="center"/>
              <w:rPr>
                <w:rFonts w:ascii="Arial Unicode MS"/>
                <w:strike/>
              </w:rPr>
            </w:pPr>
            <w:r w:rsidRPr="00E43398">
              <w:rPr>
                <w:rStyle w:val="a3"/>
                <w:b/>
                <w:bCs/>
                <w:i/>
                <w:iCs/>
              </w:rPr>
              <w:t>74</w:t>
            </w:r>
          </w:p>
        </w:tc>
        <w:tc>
          <w:tcPr>
            <w:tcW w:w="2418" w:type="dxa"/>
            <w:tcBorders>
              <w:top w:val="single" w:sz="4" w:space="0" w:color="auto"/>
              <w:left w:val="single" w:sz="4" w:space="0" w:color="auto"/>
              <w:bottom w:val="nil"/>
              <w:right w:val="single" w:sz="4" w:space="0" w:color="auto"/>
            </w:tcBorders>
            <w:shd w:val="clear" w:color="auto" w:fill="FFFFFF"/>
          </w:tcPr>
          <w:p w:rsidR="00E43398" w:rsidRPr="00E43398" w:rsidRDefault="00E43398" w:rsidP="00E43398">
            <w:pPr>
              <w:pStyle w:val="a4"/>
              <w:jc w:val="center"/>
              <w:rPr>
                <w:rFonts w:ascii="Arial Unicode MS"/>
                <w:strike/>
              </w:rPr>
            </w:pPr>
            <w:r w:rsidRPr="00E43398">
              <w:rPr>
                <w:rStyle w:val="a3"/>
                <w:b/>
                <w:bCs/>
                <w:i/>
                <w:iCs/>
              </w:rPr>
              <w:t>74</w:t>
            </w:r>
          </w:p>
        </w:tc>
      </w:tr>
      <w:tr w:rsidR="00762CA8" w:rsidRPr="001D5AB7" w:rsidTr="001268EE">
        <w:trPr>
          <w:trHeight w:hRule="exact" w:val="326"/>
          <w:jc w:val="center"/>
        </w:trPr>
        <w:tc>
          <w:tcPr>
            <w:tcW w:w="5025" w:type="dxa"/>
            <w:tcBorders>
              <w:top w:val="single" w:sz="4" w:space="0" w:color="auto"/>
              <w:left w:val="single" w:sz="4" w:space="0" w:color="auto"/>
              <w:bottom w:val="nil"/>
              <w:right w:val="nil"/>
            </w:tcBorders>
            <w:shd w:val="clear" w:color="auto" w:fill="FFFFFF"/>
            <w:vAlign w:val="bottom"/>
          </w:tcPr>
          <w:p w:rsidR="00762CA8" w:rsidRPr="001D5AB7" w:rsidRDefault="00762CA8" w:rsidP="001268EE">
            <w:pPr>
              <w:pStyle w:val="a4"/>
              <w:rPr>
                <w:rFonts w:ascii="Arial Unicode MS"/>
              </w:rPr>
            </w:pPr>
            <w:r w:rsidRPr="001D5AB7">
              <w:rPr>
                <w:rStyle w:val="a3"/>
                <w:color w:val="000000"/>
              </w:rPr>
              <w:t>Вид текущего контроля</w:t>
            </w:r>
          </w:p>
        </w:tc>
        <w:tc>
          <w:tcPr>
            <w:tcW w:w="2353" w:type="dxa"/>
            <w:tcBorders>
              <w:top w:val="single" w:sz="4" w:space="0" w:color="auto"/>
              <w:left w:val="single" w:sz="4" w:space="0" w:color="auto"/>
              <w:bottom w:val="nil"/>
              <w:right w:val="nil"/>
            </w:tcBorders>
            <w:shd w:val="clear" w:color="auto" w:fill="FFFFFF"/>
            <w:vAlign w:val="center"/>
          </w:tcPr>
          <w:p w:rsidR="00762CA8" w:rsidRPr="001D5AB7" w:rsidRDefault="00762CA8" w:rsidP="001268EE">
            <w:pPr>
              <w:jc w:val="center"/>
              <w:rPr>
                <w:rFonts w:ascii="Times New Roman" w:cs="Times New Roman"/>
              </w:rPr>
            </w:pPr>
            <w:r w:rsidRPr="001D5AB7">
              <w:rPr>
                <w:rFonts w:ascii="Times New Roman" w:cs="Times New Roman"/>
              </w:rPr>
              <w:t>Проектная работа</w:t>
            </w:r>
          </w:p>
        </w:tc>
        <w:tc>
          <w:tcPr>
            <w:tcW w:w="2418" w:type="dxa"/>
            <w:tcBorders>
              <w:top w:val="single" w:sz="4" w:space="0" w:color="auto"/>
              <w:left w:val="single" w:sz="4" w:space="0" w:color="auto"/>
              <w:bottom w:val="nil"/>
              <w:right w:val="single" w:sz="4" w:space="0" w:color="auto"/>
            </w:tcBorders>
            <w:shd w:val="clear" w:color="auto" w:fill="FFFFFF"/>
            <w:vAlign w:val="center"/>
          </w:tcPr>
          <w:p w:rsidR="00762CA8" w:rsidRPr="001D5AB7" w:rsidRDefault="00762CA8" w:rsidP="001268EE">
            <w:pPr>
              <w:pStyle w:val="a4"/>
              <w:jc w:val="center"/>
              <w:rPr>
                <w:rFonts w:ascii="Arial Unicode MS"/>
              </w:rPr>
            </w:pPr>
            <w:r w:rsidRPr="001D5AB7">
              <w:t>Проектная работа</w:t>
            </w:r>
          </w:p>
        </w:tc>
      </w:tr>
      <w:tr w:rsidR="00762CA8" w:rsidRPr="001D5AB7" w:rsidTr="001268EE">
        <w:trPr>
          <w:trHeight w:hRule="exact" w:val="331"/>
          <w:jc w:val="center"/>
        </w:trPr>
        <w:tc>
          <w:tcPr>
            <w:tcW w:w="5025" w:type="dxa"/>
            <w:tcBorders>
              <w:top w:val="single" w:sz="4" w:space="0" w:color="auto"/>
              <w:left w:val="single" w:sz="4" w:space="0" w:color="auto"/>
              <w:bottom w:val="single" w:sz="4" w:space="0" w:color="auto"/>
              <w:right w:val="nil"/>
            </w:tcBorders>
            <w:shd w:val="clear" w:color="auto" w:fill="FFFFFF"/>
          </w:tcPr>
          <w:p w:rsidR="00762CA8" w:rsidRPr="001D5AB7" w:rsidRDefault="00762CA8" w:rsidP="001268EE">
            <w:pPr>
              <w:pStyle w:val="a4"/>
              <w:rPr>
                <w:rFonts w:ascii="Arial Unicode MS"/>
              </w:rPr>
            </w:pPr>
            <w:r w:rsidRPr="001D5AB7">
              <w:rPr>
                <w:rStyle w:val="a3"/>
                <w:color w:val="000000"/>
              </w:rPr>
              <w:t>Вид промежуточной аттестации</w:t>
            </w:r>
          </w:p>
        </w:tc>
        <w:tc>
          <w:tcPr>
            <w:tcW w:w="2353" w:type="dxa"/>
            <w:tcBorders>
              <w:top w:val="single" w:sz="4" w:space="0" w:color="auto"/>
              <w:left w:val="single" w:sz="4" w:space="0" w:color="auto"/>
              <w:bottom w:val="single" w:sz="4" w:space="0" w:color="auto"/>
              <w:right w:val="nil"/>
            </w:tcBorders>
            <w:shd w:val="clear" w:color="auto" w:fill="FFFFFF"/>
          </w:tcPr>
          <w:p w:rsidR="00762CA8" w:rsidRPr="00762CA8" w:rsidRDefault="00762CA8" w:rsidP="001268EE">
            <w:pPr>
              <w:pStyle w:val="a4"/>
              <w:jc w:val="center"/>
              <w:rPr>
                <w:rFonts w:ascii="Arial Unicode MS"/>
              </w:rPr>
            </w:pPr>
            <w:r w:rsidRPr="00762CA8">
              <w:rPr>
                <w:rStyle w:val="a3"/>
                <w:bCs/>
                <w:color w:val="000000"/>
              </w:rPr>
              <w:t>Зачёт</w:t>
            </w:r>
          </w:p>
        </w:tc>
        <w:tc>
          <w:tcPr>
            <w:tcW w:w="2418" w:type="dxa"/>
            <w:tcBorders>
              <w:top w:val="single" w:sz="4" w:space="0" w:color="auto"/>
              <w:left w:val="single" w:sz="4" w:space="0" w:color="auto"/>
              <w:bottom w:val="single" w:sz="4" w:space="0" w:color="auto"/>
              <w:right w:val="single" w:sz="4" w:space="0" w:color="auto"/>
            </w:tcBorders>
            <w:shd w:val="clear" w:color="auto" w:fill="FFFFFF"/>
          </w:tcPr>
          <w:p w:rsidR="00762CA8" w:rsidRPr="00762CA8" w:rsidRDefault="00762CA8" w:rsidP="001268EE">
            <w:pPr>
              <w:pStyle w:val="a4"/>
              <w:jc w:val="center"/>
              <w:rPr>
                <w:rFonts w:ascii="Arial Unicode MS"/>
              </w:rPr>
            </w:pPr>
            <w:r w:rsidRPr="00762CA8">
              <w:rPr>
                <w:rStyle w:val="a3"/>
                <w:bCs/>
                <w:color w:val="000000"/>
              </w:rPr>
              <w:t>Зачёт</w:t>
            </w:r>
          </w:p>
        </w:tc>
      </w:tr>
    </w:tbl>
    <w:p w:rsidR="00762CA8" w:rsidRDefault="00762CA8" w:rsidP="00762CA8">
      <w:pPr>
        <w:pStyle w:val="a7"/>
        <w:tabs>
          <w:tab w:val="left" w:pos="497"/>
        </w:tabs>
        <w:spacing w:after="280"/>
        <w:ind w:firstLine="0"/>
        <w:jc w:val="both"/>
        <w:rPr>
          <w:rStyle w:val="BodyTextChar"/>
          <w:sz w:val="24"/>
          <w:szCs w:val="24"/>
        </w:rPr>
      </w:pPr>
    </w:p>
    <w:p w:rsidR="00762CA8" w:rsidRDefault="00762CA8" w:rsidP="00762CA8">
      <w:pPr>
        <w:pStyle w:val="a7"/>
        <w:tabs>
          <w:tab w:val="left" w:pos="497"/>
        </w:tabs>
        <w:spacing w:after="280"/>
        <w:ind w:firstLine="0"/>
        <w:jc w:val="both"/>
        <w:rPr>
          <w:rStyle w:val="BodyTextChar"/>
          <w:sz w:val="24"/>
          <w:szCs w:val="24"/>
        </w:rPr>
      </w:pPr>
      <w:bookmarkStart w:id="5" w:name="_GoBack"/>
      <w:bookmarkEnd w:id="5"/>
    </w:p>
    <w:p w:rsidR="00762CA8" w:rsidRPr="00762CA8" w:rsidRDefault="00762CA8" w:rsidP="00762CA8">
      <w:pPr>
        <w:pStyle w:val="a7"/>
        <w:tabs>
          <w:tab w:val="left" w:pos="497"/>
        </w:tabs>
        <w:spacing w:after="280"/>
        <w:ind w:firstLine="0"/>
        <w:jc w:val="both"/>
        <w:rPr>
          <w:rStyle w:val="BodyTextChar"/>
          <w:b/>
          <w:sz w:val="24"/>
          <w:szCs w:val="24"/>
        </w:rPr>
      </w:pPr>
      <w:r w:rsidRPr="00762CA8">
        <w:rPr>
          <w:rStyle w:val="a3"/>
          <w:b/>
          <w:color w:val="000000"/>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762CA8" w:rsidRPr="00762CA8" w:rsidRDefault="00762CA8" w:rsidP="00762CA8">
      <w:pPr>
        <w:pStyle w:val="a7"/>
        <w:numPr>
          <w:ilvl w:val="1"/>
          <w:numId w:val="45"/>
        </w:numPr>
        <w:tabs>
          <w:tab w:val="left" w:pos="534"/>
        </w:tabs>
        <w:spacing w:after="120"/>
        <w:jc w:val="both"/>
        <w:rPr>
          <w:szCs w:val="24"/>
        </w:rPr>
      </w:pPr>
      <w:r w:rsidRPr="00762CA8">
        <w:rPr>
          <w:rStyle w:val="BodyTextChar"/>
          <w:b/>
          <w:bCs/>
          <w:color w:val="000000"/>
          <w:szCs w:val="24"/>
        </w:rPr>
        <w:t xml:space="preserve"> Содержание дисциплины</w:t>
      </w:r>
    </w:p>
    <w:p w:rsidR="00762CA8" w:rsidRPr="00762CA8" w:rsidRDefault="00762CA8" w:rsidP="00762CA8">
      <w:pPr>
        <w:pStyle w:val="a7"/>
        <w:ind w:firstLine="0"/>
        <w:jc w:val="both"/>
        <w:rPr>
          <w:b/>
          <w:bCs/>
          <w:szCs w:val="24"/>
        </w:rPr>
      </w:pPr>
      <w:r w:rsidRPr="00762CA8">
        <w:rPr>
          <w:b/>
          <w:bCs/>
          <w:szCs w:val="24"/>
        </w:rPr>
        <w:t>Тема 1. Понятие, типология, виды, функциональные стили коммуникации. Законы коммуникации.</w:t>
      </w:r>
    </w:p>
    <w:p w:rsidR="00762CA8" w:rsidRDefault="00762CA8" w:rsidP="00762CA8">
      <w:pPr>
        <w:pStyle w:val="a7"/>
        <w:ind w:firstLine="720"/>
        <w:jc w:val="both"/>
        <w:rPr>
          <w:szCs w:val="24"/>
        </w:rPr>
      </w:pPr>
      <w:r w:rsidRPr="00762CA8">
        <w:rPr>
          <w:szCs w:val="24"/>
        </w:rPr>
        <w:t>Определение коммуникации. Роль общения в социальной практике. Теория коммуникационных процессов в обществе и организациях. Типология коммуникации: единицы анализа коммуникации, формы коммуникации, коммуникативные средства. Виды коммуникации (</w:t>
      </w:r>
      <w:proofErr w:type="spellStart"/>
      <w:r w:rsidRPr="00762CA8">
        <w:rPr>
          <w:szCs w:val="24"/>
        </w:rPr>
        <w:t>интраперсональная</w:t>
      </w:r>
      <w:proofErr w:type="spellEnd"/>
      <w:r w:rsidRPr="00762CA8">
        <w:rPr>
          <w:szCs w:val="24"/>
        </w:rPr>
        <w:t xml:space="preserve">, межличностная, групповая, массовая коммуникация). Функциональные стили коммуникации. Основные законы коммуникации: закон: закон зеркального развития общения, закон зависимости результата общения от объема коммуникативных усилий, закон возрастающего нетерпения слушателей, закон первичного отторжения новой идеи, закон ритма общения, закон контекста, закон избирательного восприятия, закон обратной связи, закон повторения, закон </w:t>
      </w:r>
      <w:proofErr w:type="spellStart"/>
      <w:r w:rsidRPr="00762CA8">
        <w:rPr>
          <w:szCs w:val="24"/>
        </w:rPr>
        <w:t>эмпатии</w:t>
      </w:r>
      <w:proofErr w:type="spellEnd"/>
      <w:r w:rsidRPr="00762CA8">
        <w:rPr>
          <w:szCs w:val="24"/>
        </w:rPr>
        <w:t>, закон многоуровневой коммуникации и др. Коммуникативные барьеры: причины их возникновения и пути преодоления.</w:t>
      </w:r>
    </w:p>
    <w:p w:rsidR="00762CA8" w:rsidRPr="00762CA8" w:rsidRDefault="00762CA8" w:rsidP="00762CA8">
      <w:pPr>
        <w:pStyle w:val="a7"/>
        <w:ind w:firstLine="720"/>
        <w:jc w:val="both"/>
        <w:rPr>
          <w:szCs w:val="24"/>
        </w:rPr>
      </w:pPr>
    </w:p>
    <w:p w:rsidR="00762CA8" w:rsidRPr="00762CA8" w:rsidRDefault="00762CA8" w:rsidP="00762CA8">
      <w:pPr>
        <w:pStyle w:val="a7"/>
        <w:ind w:firstLine="0"/>
        <w:jc w:val="both"/>
        <w:rPr>
          <w:b/>
          <w:bCs/>
          <w:szCs w:val="24"/>
        </w:rPr>
      </w:pPr>
      <w:r w:rsidRPr="00762CA8">
        <w:rPr>
          <w:b/>
          <w:bCs/>
          <w:szCs w:val="24"/>
        </w:rPr>
        <w:t>Тема 2. Вербальная и невербальная коммуникация.</w:t>
      </w:r>
    </w:p>
    <w:p w:rsidR="00762CA8" w:rsidRDefault="00762CA8" w:rsidP="00762CA8">
      <w:pPr>
        <w:pStyle w:val="a7"/>
        <w:ind w:firstLine="720"/>
        <w:jc w:val="both"/>
        <w:rPr>
          <w:szCs w:val="24"/>
        </w:rPr>
      </w:pPr>
      <w:r w:rsidRPr="00762CA8">
        <w:rPr>
          <w:szCs w:val="24"/>
        </w:rPr>
        <w:t>Язык как универсальное средство общения. Вербальная коммуникация. Виды речевой деятельности: говорение, слушание. Понятие обратной связи. Искусство красноречия, как инструмент эффективных коммуникаций. Основы ораторского искусства (риторики). Невербальные средства общения. Компоненты структуры невербального поведения. Анализ поведения, интонаций, мимики, жестов, положения тела, походки. Сознательное и бессознательное в речевой коммуникации. Специфика вербального и невербального информационного контакта. Модель личности в аспекте речевого взаимодействия.</w:t>
      </w:r>
    </w:p>
    <w:p w:rsidR="00762CA8" w:rsidRPr="00762CA8" w:rsidRDefault="00762CA8" w:rsidP="00762CA8">
      <w:pPr>
        <w:pStyle w:val="a7"/>
        <w:ind w:firstLine="720"/>
        <w:jc w:val="both"/>
        <w:rPr>
          <w:rStyle w:val="BodyTextChar"/>
          <w:szCs w:val="24"/>
        </w:rPr>
      </w:pPr>
    </w:p>
    <w:p w:rsidR="00762CA8" w:rsidRPr="00762CA8" w:rsidRDefault="00762CA8" w:rsidP="00762CA8">
      <w:pPr>
        <w:pStyle w:val="a7"/>
        <w:ind w:firstLine="0"/>
        <w:jc w:val="both"/>
        <w:rPr>
          <w:b/>
          <w:bCs/>
          <w:szCs w:val="24"/>
        </w:rPr>
      </w:pPr>
      <w:r w:rsidRPr="00762CA8">
        <w:rPr>
          <w:b/>
          <w:bCs/>
          <w:szCs w:val="24"/>
        </w:rPr>
        <w:t>Тема 3. Особенности устной коммуникации в деловой среде.</w:t>
      </w:r>
    </w:p>
    <w:p w:rsidR="00762CA8" w:rsidRDefault="00762CA8" w:rsidP="00762CA8">
      <w:pPr>
        <w:pStyle w:val="a7"/>
        <w:ind w:firstLine="720"/>
        <w:jc w:val="both"/>
        <w:rPr>
          <w:szCs w:val="24"/>
        </w:rPr>
      </w:pPr>
      <w:r w:rsidRPr="00762CA8">
        <w:rPr>
          <w:szCs w:val="24"/>
        </w:rPr>
        <w:t xml:space="preserve">Коммуникация как главный инструмент деловой сферы. Развитие навыков делового общения. Формирование и совершенствование языковых навыков. Лексические нормы </w:t>
      </w:r>
      <w:r w:rsidRPr="00762CA8">
        <w:rPr>
          <w:szCs w:val="24"/>
        </w:rPr>
        <w:lastRenderedPageBreak/>
        <w:t xml:space="preserve">современного делового языка, специфические черты лексики и фразеологии деловой коммуникации. Речевая избыточность и недостаточность. Речевые штампы и канцеляризмы. Речевой этикет. Формулы речевого этикета. Основные жанры устного делового общения: деловая беседа, переговоры, совещание, телефонная беседа. Деловые переговоры: подготовка и проведение. Особенности публичных выступлений. Этапы работы над текстом выступления. Способы преобразования письменного текста в устный. Подготовка презентации. Стратегии </w:t>
      </w:r>
      <w:proofErr w:type="spellStart"/>
      <w:r w:rsidRPr="00762CA8">
        <w:rPr>
          <w:szCs w:val="24"/>
        </w:rPr>
        <w:t>самопрезентации</w:t>
      </w:r>
      <w:proofErr w:type="spellEnd"/>
      <w:r w:rsidRPr="00762CA8">
        <w:rPr>
          <w:szCs w:val="24"/>
        </w:rPr>
        <w:t>.</w:t>
      </w:r>
    </w:p>
    <w:p w:rsidR="00762CA8" w:rsidRPr="00762CA8" w:rsidRDefault="00762CA8" w:rsidP="00762CA8">
      <w:pPr>
        <w:pStyle w:val="a7"/>
        <w:ind w:firstLine="720"/>
        <w:jc w:val="both"/>
        <w:rPr>
          <w:szCs w:val="24"/>
        </w:rPr>
      </w:pPr>
    </w:p>
    <w:p w:rsidR="00762CA8" w:rsidRPr="00762CA8" w:rsidRDefault="00762CA8" w:rsidP="00762CA8">
      <w:pPr>
        <w:pStyle w:val="a7"/>
        <w:ind w:firstLine="0"/>
        <w:jc w:val="both"/>
        <w:rPr>
          <w:b/>
          <w:bCs/>
          <w:szCs w:val="24"/>
        </w:rPr>
      </w:pPr>
      <w:r w:rsidRPr="00762CA8">
        <w:rPr>
          <w:b/>
          <w:bCs/>
          <w:szCs w:val="24"/>
        </w:rPr>
        <w:t>Тема 4. Письменная деловая коммуникация в профессиональной деятельности</w:t>
      </w:r>
      <w:r>
        <w:rPr>
          <w:b/>
          <w:bCs/>
          <w:szCs w:val="24"/>
        </w:rPr>
        <w:t>.</w:t>
      </w:r>
    </w:p>
    <w:p w:rsidR="00762CA8" w:rsidRDefault="00762CA8" w:rsidP="00762CA8">
      <w:pPr>
        <w:pStyle w:val="a7"/>
        <w:ind w:firstLine="720"/>
        <w:jc w:val="both"/>
        <w:rPr>
          <w:szCs w:val="24"/>
        </w:rPr>
      </w:pPr>
      <w:r w:rsidRPr="00762CA8">
        <w:rPr>
          <w:szCs w:val="24"/>
        </w:rPr>
        <w:t>Основные понятия письменной деловой коммуникации. Классификация письменной деловой коммуникации (сопроводительное письмо, гарантийное письмо, письмо-сообщение, -напоминание, -просьба, -предложение, -приглашение, -подтверждение, -благодарность и др.). Структура и содержание деловых писем. Использование стандартных формул для внутренней и внешней переписки. Основные ошибки при составлении писем. Правила позитивной речи при написании писем. Роль электронных коммуникаций в бизнес-общении. Универсальная структура электронного письма. Основные правила, особенности и специфика электронных коммуникаций. Правила работы с напряженными ситуациями при электронной коммуникации. Цифровой этикет.</w:t>
      </w:r>
    </w:p>
    <w:p w:rsidR="00762CA8" w:rsidRPr="00762CA8" w:rsidRDefault="00762CA8" w:rsidP="00762CA8">
      <w:pPr>
        <w:pStyle w:val="a7"/>
        <w:ind w:firstLine="720"/>
        <w:jc w:val="both"/>
        <w:rPr>
          <w:szCs w:val="24"/>
        </w:rPr>
      </w:pPr>
    </w:p>
    <w:p w:rsidR="00762CA8" w:rsidRPr="00762CA8" w:rsidRDefault="00762CA8" w:rsidP="00762CA8">
      <w:pPr>
        <w:pStyle w:val="a7"/>
        <w:ind w:firstLine="0"/>
        <w:jc w:val="both"/>
        <w:rPr>
          <w:b/>
          <w:bCs/>
          <w:szCs w:val="24"/>
        </w:rPr>
      </w:pPr>
      <w:r w:rsidRPr="00762CA8">
        <w:rPr>
          <w:b/>
          <w:bCs/>
          <w:szCs w:val="24"/>
        </w:rPr>
        <w:t>Тема 5. Этика делового общения.</w:t>
      </w:r>
    </w:p>
    <w:p w:rsidR="00762CA8" w:rsidRDefault="00762CA8" w:rsidP="00762CA8">
      <w:pPr>
        <w:pStyle w:val="a7"/>
        <w:ind w:firstLine="720"/>
        <w:jc w:val="both"/>
        <w:rPr>
          <w:szCs w:val="24"/>
        </w:rPr>
      </w:pPr>
      <w:r w:rsidRPr="00762CA8">
        <w:rPr>
          <w:szCs w:val="24"/>
        </w:rPr>
        <w:t xml:space="preserve">Коммуникативные и этические нормы общения. Коммуникативные роли, коммуникативные типы деловых партнеров. Коммуникация в конфликтной ситуации: способы речевого поведения, предупреждающие или смягчающие конфликт. Манипуляции в общении: их характеристика, стратегии манипуляторов, </w:t>
      </w:r>
      <w:proofErr w:type="spellStart"/>
      <w:r w:rsidRPr="00762CA8">
        <w:rPr>
          <w:szCs w:val="24"/>
        </w:rPr>
        <w:t>манипулятивные</w:t>
      </w:r>
      <w:proofErr w:type="spellEnd"/>
      <w:r w:rsidRPr="00762CA8">
        <w:rPr>
          <w:szCs w:val="24"/>
        </w:rPr>
        <w:t xml:space="preserve"> роли, распознавание эго-состояний. Деловой этикет. Правила приветствия, правила представления. Церемонии и этикетные тексты, рекомендации. Комплименты в деловой коммуникации. Национальный характер этикета, этикетные формулы.</w:t>
      </w:r>
    </w:p>
    <w:p w:rsidR="00762CA8" w:rsidRDefault="00762CA8" w:rsidP="00762CA8">
      <w:pPr>
        <w:pStyle w:val="a7"/>
        <w:ind w:firstLine="720"/>
        <w:jc w:val="both"/>
        <w:rPr>
          <w:szCs w:val="24"/>
        </w:rPr>
      </w:pPr>
    </w:p>
    <w:p w:rsidR="00762CA8" w:rsidRPr="00762CA8" w:rsidRDefault="00762CA8" w:rsidP="00762CA8">
      <w:pPr>
        <w:pStyle w:val="a7"/>
        <w:tabs>
          <w:tab w:val="left" w:pos="497"/>
        </w:tabs>
        <w:spacing w:after="280"/>
        <w:ind w:firstLine="0"/>
        <w:jc w:val="both"/>
        <w:rPr>
          <w:rStyle w:val="BodyTextChar"/>
          <w:szCs w:val="24"/>
        </w:rPr>
      </w:pPr>
    </w:p>
    <w:p w:rsidR="009459D5" w:rsidRPr="008910FB" w:rsidRDefault="002D762C" w:rsidP="002D762C">
      <w:pPr>
        <w:pStyle w:val="a7"/>
        <w:tabs>
          <w:tab w:val="left" w:pos="1294"/>
        </w:tabs>
        <w:spacing w:line="240" w:lineRule="auto"/>
        <w:ind w:left="360" w:firstLine="0"/>
        <w:rPr>
          <w:rStyle w:val="BodyTextChar"/>
          <w:szCs w:val="24"/>
        </w:rPr>
      </w:pPr>
      <w:r>
        <w:rPr>
          <w:rStyle w:val="BodyTextChar"/>
          <w:b/>
          <w:bCs/>
          <w:color w:val="000000"/>
          <w:szCs w:val="24"/>
        </w:rPr>
        <w:lastRenderedPageBreak/>
        <w:t>5.2.</w:t>
      </w:r>
      <w:r w:rsidR="009459D5" w:rsidRPr="009459D5">
        <w:rPr>
          <w:rStyle w:val="BodyTextChar"/>
          <w:b/>
          <w:bCs/>
          <w:color w:val="000000"/>
          <w:szCs w:val="24"/>
        </w:rPr>
        <w:t xml:space="preserve"> </w:t>
      </w:r>
      <w:proofErr w:type="spellStart"/>
      <w:r w:rsidR="009459D5" w:rsidRPr="009459D5">
        <w:rPr>
          <w:rStyle w:val="BodyTextChar"/>
          <w:b/>
          <w:bCs/>
          <w:color w:val="000000"/>
          <w:szCs w:val="24"/>
        </w:rPr>
        <w:t>Учебно</w:t>
      </w:r>
      <w:proofErr w:type="spellEnd"/>
      <w:r w:rsidR="009459D5" w:rsidRPr="009459D5">
        <w:rPr>
          <w:rStyle w:val="BodyTextChar"/>
          <w:b/>
          <w:bCs/>
          <w:color w:val="000000"/>
          <w:szCs w:val="24"/>
        </w:rPr>
        <w:t xml:space="preserve"> - тематический план</w:t>
      </w:r>
      <w:r w:rsidR="00165F3F">
        <w:rPr>
          <w:rStyle w:val="BodyTextChar"/>
          <w:b/>
          <w:bCs/>
          <w:color w:val="000000"/>
          <w:szCs w:val="24"/>
        </w:rPr>
        <w:t xml:space="preserve"> </w:t>
      </w:r>
    </w:p>
    <w:p w:rsidR="008910FB" w:rsidRPr="009459D5" w:rsidRDefault="008910FB" w:rsidP="00874498">
      <w:pPr>
        <w:pStyle w:val="a7"/>
        <w:tabs>
          <w:tab w:val="left" w:pos="1294"/>
        </w:tabs>
        <w:spacing w:line="240" w:lineRule="auto"/>
        <w:ind w:left="420" w:firstLine="0"/>
        <w:rPr>
          <w:szCs w:val="24"/>
        </w:rPr>
      </w:pPr>
    </w:p>
    <w:p w:rsidR="009459D5" w:rsidRPr="00874498" w:rsidRDefault="008910FB" w:rsidP="008910FB">
      <w:pPr>
        <w:pStyle w:val="a6"/>
        <w:ind w:left="686"/>
        <w:jc w:val="center"/>
        <w:rPr>
          <w:rFonts w:ascii="Arial Unicode MS"/>
          <w:b/>
          <w:szCs w:val="24"/>
        </w:rPr>
      </w:pPr>
      <w:r w:rsidRPr="00874498">
        <w:rPr>
          <w:rFonts w:ascii="Arial Unicode MS"/>
          <w:b/>
          <w:szCs w:val="24"/>
        </w:rPr>
        <w:t>Очная</w:t>
      </w:r>
      <w:r w:rsidRPr="00874498">
        <w:rPr>
          <w:rFonts w:ascii="Arial Unicode MS"/>
          <w:b/>
          <w:szCs w:val="24"/>
        </w:rPr>
        <w:t xml:space="preserve"> </w:t>
      </w:r>
      <w:r w:rsidRPr="00874498">
        <w:rPr>
          <w:rFonts w:ascii="Arial Unicode MS"/>
          <w:b/>
          <w:szCs w:val="24"/>
        </w:rPr>
        <w:t>форма</w:t>
      </w:r>
      <w:r w:rsidRPr="00874498">
        <w:rPr>
          <w:rFonts w:ascii="Arial Unicode MS"/>
          <w:b/>
          <w:szCs w:val="24"/>
        </w:rPr>
        <w:t xml:space="preserve"> </w:t>
      </w:r>
      <w:r w:rsidRPr="00874498">
        <w:rPr>
          <w:rFonts w:ascii="Arial Unicode MS"/>
          <w:b/>
          <w:szCs w:val="24"/>
        </w:rPr>
        <w:t>обучения</w:t>
      </w:r>
    </w:p>
    <w:p w:rsidR="008910FB" w:rsidRPr="008910FB" w:rsidRDefault="008910FB" w:rsidP="008910FB">
      <w:pPr>
        <w:pStyle w:val="a6"/>
        <w:ind w:left="686"/>
        <w:jc w:val="center"/>
        <w:rPr>
          <w:rFonts w:ascii="Arial Unicode MS"/>
          <w:b/>
          <w:sz w:val="26"/>
          <w:szCs w:val="24"/>
        </w:rPr>
      </w:pPr>
    </w:p>
    <w:tbl>
      <w:tblPr>
        <w:tblW w:w="0" w:type="auto"/>
        <w:jc w:val="center"/>
        <w:tblLayout w:type="fixed"/>
        <w:tblCellMar>
          <w:left w:w="0" w:type="dxa"/>
          <w:right w:w="0" w:type="dxa"/>
        </w:tblCellMar>
        <w:tblLook w:val="0000" w:firstRow="0" w:lastRow="0" w:firstColumn="0" w:lastColumn="0" w:noHBand="0" w:noVBand="0"/>
      </w:tblPr>
      <w:tblGrid>
        <w:gridCol w:w="547"/>
        <w:gridCol w:w="2251"/>
        <w:gridCol w:w="830"/>
        <w:gridCol w:w="1008"/>
        <w:gridCol w:w="960"/>
        <w:gridCol w:w="1358"/>
        <w:gridCol w:w="1234"/>
        <w:gridCol w:w="1910"/>
      </w:tblGrid>
      <w:tr w:rsidR="009459D5" w:rsidRPr="001D5AB7" w:rsidTr="001268EE">
        <w:trPr>
          <w:trHeight w:hRule="exact" w:val="331"/>
          <w:jc w:val="center"/>
        </w:trPr>
        <w:tc>
          <w:tcPr>
            <w:tcW w:w="547" w:type="dxa"/>
            <w:vMerge w:val="restart"/>
            <w:tcBorders>
              <w:top w:val="single" w:sz="4" w:space="0" w:color="auto"/>
              <w:left w:val="single" w:sz="4" w:space="0" w:color="auto"/>
              <w:bottom w:val="nil"/>
              <w:right w:val="nil"/>
            </w:tcBorders>
            <w:shd w:val="clear" w:color="auto" w:fill="FFFFFF"/>
          </w:tcPr>
          <w:p w:rsidR="009459D5" w:rsidRPr="009459D5" w:rsidRDefault="009459D5" w:rsidP="004D0493">
            <w:pPr>
              <w:pStyle w:val="a4"/>
              <w:spacing w:line="271" w:lineRule="auto"/>
              <w:jc w:val="center"/>
              <w:rPr>
                <w:rFonts w:ascii="Arial Unicode MS"/>
                <w:szCs w:val="20"/>
              </w:rPr>
            </w:pPr>
            <w:r w:rsidRPr="009459D5">
              <w:rPr>
                <w:rStyle w:val="a3"/>
                <w:color w:val="000000"/>
                <w:szCs w:val="20"/>
              </w:rPr>
              <w:t>№ п/п</w:t>
            </w:r>
          </w:p>
        </w:tc>
        <w:tc>
          <w:tcPr>
            <w:tcW w:w="2251" w:type="dxa"/>
            <w:vMerge w:val="restart"/>
            <w:tcBorders>
              <w:top w:val="single" w:sz="4" w:space="0" w:color="auto"/>
              <w:left w:val="single" w:sz="4" w:space="0" w:color="auto"/>
              <w:bottom w:val="nil"/>
              <w:right w:val="nil"/>
            </w:tcBorders>
            <w:shd w:val="clear" w:color="auto" w:fill="FFFFFF"/>
            <w:vAlign w:val="center"/>
          </w:tcPr>
          <w:p w:rsidR="009459D5" w:rsidRPr="009459D5" w:rsidRDefault="009459D5" w:rsidP="001268EE">
            <w:pPr>
              <w:pStyle w:val="a4"/>
              <w:spacing w:line="276" w:lineRule="auto"/>
              <w:jc w:val="center"/>
              <w:rPr>
                <w:rStyle w:val="a3"/>
                <w:b/>
                <w:bCs/>
                <w:color w:val="000000"/>
                <w:szCs w:val="20"/>
              </w:rPr>
            </w:pPr>
            <w:r w:rsidRPr="009459D5">
              <w:rPr>
                <w:rStyle w:val="a3"/>
                <w:b/>
                <w:bCs/>
                <w:color w:val="000000"/>
                <w:szCs w:val="20"/>
              </w:rPr>
              <w:t>Наименование тем (разделов)</w:t>
            </w:r>
          </w:p>
          <w:p w:rsidR="009459D5" w:rsidRPr="009459D5" w:rsidRDefault="009459D5" w:rsidP="001268EE">
            <w:pPr>
              <w:pStyle w:val="a4"/>
              <w:spacing w:line="276" w:lineRule="auto"/>
              <w:jc w:val="center"/>
              <w:rPr>
                <w:rFonts w:ascii="Arial Unicode MS"/>
                <w:szCs w:val="20"/>
              </w:rPr>
            </w:pPr>
            <w:r w:rsidRPr="009459D5">
              <w:rPr>
                <w:rStyle w:val="a3"/>
                <w:b/>
                <w:bCs/>
                <w:color w:val="000000"/>
                <w:szCs w:val="20"/>
              </w:rPr>
              <w:t>дисциплины</w:t>
            </w:r>
          </w:p>
        </w:tc>
        <w:tc>
          <w:tcPr>
            <w:tcW w:w="5390" w:type="dxa"/>
            <w:gridSpan w:val="5"/>
            <w:tcBorders>
              <w:top w:val="single" w:sz="4" w:space="0" w:color="auto"/>
              <w:left w:val="single" w:sz="4" w:space="0" w:color="auto"/>
              <w:bottom w:val="nil"/>
              <w:right w:val="nil"/>
            </w:tcBorders>
            <w:shd w:val="clear" w:color="auto" w:fill="FFFFFF"/>
            <w:vAlign w:val="center"/>
          </w:tcPr>
          <w:p w:rsidR="009459D5" w:rsidRPr="009459D5" w:rsidRDefault="009459D5" w:rsidP="001268EE">
            <w:pPr>
              <w:pStyle w:val="a4"/>
              <w:jc w:val="center"/>
              <w:rPr>
                <w:rFonts w:ascii="Arial Unicode MS"/>
                <w:szCs w:val="20"/>
              </w:rPr>
            </w:pPr>
            <w:r w:rsidRPr="009459D5">
              <w:rPr>
                <w:rStyle w:val="a3"/>
                <w:b/>
                <w:bCs/>
                <w:color w:val="000000"/>
                <w:szCs w:val="20"/>
              </w:rPr>
              <w:t>Трудоемкость в часах</w:t>
            </w:r>
          </w:p>
        </w:tc>
        <w:tc>
          <w:tcPr>
            <w:tcW w:w="1910" w:type="dxa"/>
            <w:vMerge w:val="restart"/>
            <w:tcBorders>
              <w:top w:val="single" w:sz="4" w:space="0" w:color="auto"/>
              <w:left w:val="single" w:sz="4" w:space="0" w:color="auto"/>
              <w:bottom w:val="nil"/>
              <w:right w:val="single" w:sz="4" w:space="0" w:color="auto"/>
            </w:tcBorders>
            <w:shd w:val="clear" w:color="auto" w:fill="FFFFFF"/>
            <w:vAlign w:val="center"/>
          </w:tcPr>
          <w:p w:rsidR="009459D5" w:rsidRPr="009459D5" w:rsidRDefault="009459D5" w:rsidP="001268EE">
            <w:pPr>
              <w:pStyle w:val="a4"/>
              <w:spacing w:line="276" w:lineRule="auto"/>
              <w:jc w:val="center"/>
              <w:rPr>
                <w:rFonts w:ascii="Arial Unicode MS"/>
                <w:szCs w:val="20"/>
              </w:rPr>
            </w:pPr>
            <w:r w:rsidRPr="009459D5">
              <w:rPr>
                <w:rStyle w:val="a3"/>
                <w:b/>
                <w:bCs/>
                <w:color w:val="000000"/>
                <w:szCs w:val="20"/>
              </w:rPr>
              <w:t>Формы текущего контроля успеваемости</w:t>
            </w:r>
          </w:p>
        </w:tc>
      </w:tr>
      <w:tr w:rsidR="009459D5" w:rsidRPr="001D5AB7" w:rsidTr="001268EE">
        <w:trPr>
          <w:trHeight w:hRule="exact" w:val="643"/>
          <w:jc w:val="center"/>
        </w:trPr>
        <w:tc>
          <w:tcPr>
            <w:tcW w:w="547" w:type="dxa"/>
            <w:vMerge/>
            <w:tcBorders>
              <w:top w:val="nil"/>
              <w:left w:val="single" w:sz="4" w:space="0" w:color="auto"/>
              <w:bottom w:val="nil"/>
              <w:right w:val="nil"/>
            </w:tcBorders>
            <w:shd w:val="clear" w:color="auto" w:fill="FFFFFF"/>
          </w:tcPr>
          <w:p w:rsidR="009459D5" w:rsidRPr="001D5AB7" w:rsidRDefault="009459D5" w:rsidP="001268EE">
            <w:pPr>
              <w:pStyle w:val="a4"/>
              <w:spacing w:line="276" w:lineRule="auto"/>
              <w:rPr>
                <w:rFonts w:ascii="Arial Unicode MS"/>
                <w:sz w:val="20"/>
                <w:szCs w:val="20"/>
              </w:rPr>
            </w:pPr>
          </w:p>
        </w:tc>
        <w:tc>
          <w:tcPr>
            <w:tcW w:w="2251" w:type="dxa"/>
            <w:vMerge/>
            <w:tcBorders>
              <w:top w:val="nil"/>
              <w:left w:val="single" w:sz="4" w:space="0" w:color="auto"/>
              <w:bottom w:val="nil"/>
              <w:right w:val="nil"/>
            </w:tcBorders>
            <w:shd w:val="clear" w:color="auto" w:fill="FFFFFF"/>
            <w:vAlign w:val="center"/>
          </w:tcPr>
          <w:p w:rsidR="009459D5" w:rsidRPr="001D5AB7" w:rsidRDefault="009459D5" w:rsidP="001268EE">
            <w:pPr>
              <w:pStyle w:val="a4"/>
              <w:spacing w:line="276" w:lineRule="auto"/>
              <w:jc w:val="center"/>
              <w:rPr>
                <w:rFonts w:ascii="Arial Unicode MS"/>
                <w:sz w:val="20"/>
                <w:szCs w:val="20"/>
              </w:rPr>
            </w:pPr>
          </w:p>
        </w:tc>
        <w:tc>
          <w:tcPr>
            <w:tcW w:w="830" w:type="dxa"/>
            <w:vMerge w:val="restart"/>
            <w:tcBorders>
              <w:top w:val="single" w:sz="4" w:space="0" w:color="auto"/>
              <w:left w:val="single" w:sz="4" w:space="0" w:color="auto"/>
              <w:bottom w:val="nil"/>
              <w:right w:val="nil"/>
            </w:tcBorders>
            <w:shd w:val="clear" w:color="auto" w:fill="FFFFFF"/>
            <w:vAlign w:val="center"/>
          </w:tcPr>
          <w:p w:rsidR="009459D5" w:rsidRPr="001D5AB7" w:rsidRDefault="009459D5" w:rsidP="001268EE">
            <w:pPr>
              <w:pStyle w:val="a4"/>
              <w:jc w:val="center"/>
              <w:rPr>
                <w:rFonts w:ascii="Arial Unicode MS"/>
                <w:sz w:val="20"/>
                <w:szCs w:val="20"/>
              </w:rPr>
            </w:pPr>
            <w:r w:rsidRPr="009459D5">
              <w:rPr>
                <w:rStyle w:val="a3"/>
                <w:b/>
                <w:bCs/>
                <w:color w:val="000000"/>
                <w:szCs w:val="20"/>
              </w:rPr>
              <w:t>Всего</w:t>
            </w:r>
          </w:p>
        </w:tc>
        <w:tc>
          <w:tcPr>
            <w:tcW w:w="3326" w:type="dxa"/>
            <w:gridSpan w:val="3"/>
            <w:tcBorders>
              <w:top w:val="single" w:sz="4" w:space="0" w:color="auto"/>
              <w:left w:val="single" w:sz="4" w:space="0" w:color="auto"/>
              <w:bottom w:val="nil"/>
              <w:right w:val="nil"/>
            </w:tcBorders>
            <w:shd w:val="clear" w:color="auto" w:fill="FFFFFF"/>
            <w:vAlign w:val="center"/>
          </w:tcPr>
          <w:p w:rsidR="009459D5" w:rsidRPr="009459D5" w:rsidRDefault="009459D5" w:rsidP="001268EE">
            <w:pPr>
              <w:pStyle w:val="a4"/>
              <w:spacing w:line="276" w:lineRule="auto"/>
              <w:jc w:val="center"/>
              <w:rPr>
                <w:rStyle w:val="a3"/>
                <w:b/>
                <w:bCs/>
                <w:color w:val="000000"/>
                <w:szCs w:val="20"/>
              </w:rPr>
            </w:pPr>
            <w:r w:rsidRPr="009459D5">
              <w:rPr>
                <w:rStyle w:val="a3"/>
                <w:b/>
                <w:bCs/>
                <w:color w:val="000000"/>
                <w:szCs w:val="20"/>
              </w:rPr>
              <w:t>*Контактная работа –</w:t>
            </w:r>
          </w:p>
          <w:p w:rsidR="009459D5" w:rsidRPr="001D5AB7" w:rsidRDefault="009459D5" w:rsidP="001268EE">
            <w:pPr>
              <w:pStyle w:val="a4"/>
              <w:spacing w:line="276" w:lineRule="auto"/>
              <w:jc w:val="center"/>
              <w:rPr>
                <w:rFonts w:ascii="Arial Unicode MS"/>
                <w:sz w:val="20"/>
                <w:szCs w:val="20"/>
              </w:rPr>
            </w:pPr>
            <w:r w:rsidRPr="009459D5">
              <w:rPr>
                <w:rStyle w:val="a3"/>
                <w:b/>
                <w:bCs/>
                <w:color w:val="000000"/>
                <w:szCs w:val="20"/>
              </w:rPr>
              <w:t>Аудиторная работа</w:t>
            </w:r>
          </w:p>
        </w:tc>
        <w:tc>
          <w:tcPr>
            <w:tcW w:w="1234" w:type="dxa"/>
            <w:vMerge w:val="restart"/>
            <w:tcBorders>
              <w:top w:val="single" w:sz="4" w:space="0" w:color="auto"/>
              <w:left w:val="single" w:sz="4" w:space="0" w:color="auto"/>
              <w:bottom w:val="nil"/>
              <w:right w:val="nil"/>
            </w:tcBorders>
            <w:shd w:val="clear" w:color="auto" w:fill="FFFFFF"/>
            <w:vAlign w:val="center"/>
          </w:tcPr>
          <w:p w:rsidR="009459D5" w:rsidRPr="001D5AB7" w:rsidRDefault="009459D5" w:rsidP="009459D5">
            <w:pPr>
              <w:pStyle w:val="a4"/>
              <w:spacing w:line="276" w:lineRule="auto"/>
              <w:jc w:val="center"/>
              <w:rPr>
                <w:rFonts w:ascii="Arial Unicode MS"/>
                <w:sz w:val="20"/>
                <w:szCs w:val="20"/>
              </w:rPr>
            </w:pPr>
            <w:proofErr w:type="spellStart"/>
            <w:r w:rsidRPr="009459D5">
              <w:rPr>
                <w:rStyle w:val="a3"/>
                <w:b/>
                <w:bCs/>
                <w:color w:val="000000"/>
                <w:szCs w:val="20"/>
              </w:rPr>
              <w:t>Самостоя</w:t>
            </w:r>
            <w:proofErr w:type="spellEnd"/>
            <w:r w:rsidRPr="009459D5">
              <w:rPr>
                <w:rStyle w:val="a3"/>
                <w:b/>
                <w:bCs/>
                <w:color w:val="000000"/>
                <w:szCs w:val="20"/>
              </w:rPr>
              <w:t>-тельная работа</w:t>
            </w:r>
          </w:p>
        </w:tc>
        <w:tc>
          <w:tcPr>
            <w:tcW w:w="1910" w:type="dxa"/>
            <w:vMerge/>
            <w:tcBorders>
              <w:top w:val="nil"/>
              <w:left w:val="single" w:sz="4" w:space="0" w:color="auto"/>
              <w:bottom w:val="nil"/>
              <w:right w:val="single" w:sz="4" w:space="0" w:color="auto"/>
            </w:tcBorders>
            <w:shd w:val="clear" w:color="auto" w:fill="FFFFFF"/>
            <w:vAlign w:val="center"/>
          </w:tcPr>
          <w:p w:rsidR="009459D5" w:rsidRPr="001D5AB7" w:rsidRDefault="009459D5" w:rsidP="001268EE">
            <w:pPr>
              <w:pStyle w:val="a4"/>
              <w:spacing w:line="276" w:lineRule="auto"/>
              <w:jc w:val="center"/>
              <w:rPr>
                <w:rFonts w:ascii="Arial Unicode MS"/>
                <w:sz w:val="20"/>
                <w:szCs w:val="20"/>
              </w:rPr>
            </w:pPr>
          </w:p>
        </w:tc>
      </w:tr>
      <w:tr w:rsidR="009459D5" w:rsidRPr="001D5AB7" w:rsidTr="004D0493">
        <w:trPr>
          <w:trHeight w:hRule="exact" w:val="992"/>
          <w:jc w:val="center"/>
        </w:trPr>
        <w:tc>
          <w:tcPr>
            <w:tcW w:w="547" w:type="dxa"/>
            <w:vMerge/>
            <w:tcBorders>
              <w:top w:val="nil"/>
              <w:left w:val="single" w:sz="4" w:space="0" w:color="auto"/>
              <w:bottom w:val="nil"/>
              <w:right w:val="nil"/>
            </w:tcBorders>
            <w:shd w:val="clear" w:color="auto" w:fill="FFFFFF"/>
          </w:tcPr>
          <w:p w:rsidR="009459D5" w:rsidRPr="001D5AB7" w:rsidRDefault="009459D5" w:rsidP="001268EE">
            <w:pPr>
              <w:pStyle w:val="a4"/>
              <w:spacing w:line="276" w:lineRule="auto"/>
              <w:rPr>
                <w:rFonts w:ascii="Arial Unicode MS"/>
                <w:sz w:val="20"/>
                <w:szCs w:val="20"/>
              </w:rPr>
            </w:pPr>
          </w:p>
        </w:tc>
        <w:tc>
          <w:tcPr>
            <w:tcW w:w="2251" w:type="dxa"/>
            <w:vMerge/>
            <w:tcBorders>
              <w:top w:val="nil"/>
              <w:left w:val="single" w:sz="4" w:space="0" w:color="auto"/>
              <w:bottom w:val="nil"/>
              <w:right w:val="nil"/>
            </w:tcBorders>
            <w:shd w:val="clear" w:color="auto" w:fill="FFFFFF"/>
            <w:vAlign w:val="center"/>
          </w:tcPr>
          <w:p w:rsidR="009459D5" w:rsidRPr="001D5AB7" w:rsidRDefault="009459D5" w:rsidP="001268EE">
            <w:pPr>
              <w:pStyle w:val="a4"/>
              <w:spacing w:line="276" w:lineRule="auto"/>
              <w:jc w:val="center"/>
              <w:rPr>
                <w:rFonts w:ascii="Arial Unicode MS"/>
                <w:sz w:val="20"/>
                <w:szCs w:val="20"/>
              </w:rPr>
            </w:pPr>
          </w:p>
        </w:tc>
        <w:tc>
          <w:tcPr>
            <w:tcW w:w="830" w:type="dxa"/>
            <w:vMerge/>
            <w:tcBorders>
              <w:top w:val="nil"/>
              <w:left w:val="single" w:sz="4" w:space="0" w:color="auto"/>
              <w:bottom w:val="nil"/>
              <w:right w:val="nil"/>
            </w:tcBorders>
            <w:shd w:val="clear" w:color="auto" w:fill="FFFFFF"/>
            <w:vAlign w:val="center"/>
          </w:tcPr>
          <w:p w:rsidR="009459D5" w:rsidRPr="001D5AB7" w:rsidRDefault="009459D5" w:rsidP="001268EE">
            <w:pPr>
              <w:pStyle w:val="a4"/>
              <w:spacing w:line="276" w:lineRule="auto"/>
              <w:jc w:val="center"/>
              <w:rPr>
                <w:rFonts w:ascii="Arial Unicode MS"/>
                <w:sz w:val="20"/>
                <w:szCs w:val="20"/>
              </w:rPr>
            </w:pPr>
          </w:p>
        </w:tc>
        <w:tc>
          <w:tcPr>
            <w:tcW w:w="1008" w:type="dxa"/>
            <w:tcBorders>
              <w:top w:val="single" w:sz="4" w:space="0" w:color="auto"/>
              <w:left w:val="single" w:sz="4" w:space="0" w:color="auto"/>
              <w:bottom w:val="nil"/>
              <w:right w:val="nil"/>
            </w:tcBorders>
            <w:shd w:val="clear" w:color="auto" w:fill="FFFFFF"/>
          </w:tcPr>
          <w:p w:rsidR="009459D5" w:rsidRPr="009459D5" w:rsidRDefault="009459D5" w:rsidP="001268EE">
            <w:pPr>
              <w:pStyle w:val="a4"/>
              <w:spacing w:line="276" w:lineRule="auto"/>
              <w:jc w:val="center"/>
              <w:rPr>
                <w:rStyle w:val="a3"/>
                <w:color w:val="000000"/>
                <w:szCs w:val="20"/>
              </w:rPr>
            </w:pPr>
            <w:r w:rsidRPr="009459D5">
              <w:rPr>
                <w:rStyle w:val="a3"/>
                <w:color w:val="000000"/>
                <w:szCs w:val="20"/>
              </w:rPr>
              <w:t>Общая,</w:t>
            </w:r>
          </w:p>
          <w:p w:rsidR="009459D5" w:rsidRPr="009459D5" w:rsidRDefault="009459D5" w:rsidP="001268EE">
            <w:pPr>
              <w:pStyle w:val="a4"/>
              <w:spacing w:line="276" w:lineRule="auto"/>
              <w:jc w:val="center"/>
              <w:rPr>
                <w:rFonts w:ascii="Arial Unicode MS"/>
                <w:szCs w:val="20"/>
              </w:rPr>
            </w:pPr>
            <w:r w:rsidRPr="009459D5">
              <w:rPr>
                <w:rStyle w:val="a3"/>
                <w:color w:val="000000"/>
                <w:szCs w:val="20"/>
              </w:rPr>
              <w:t>в т. ч.:</w:t>
            </w:r>
          </w:p>
        </w:tc>
        <w:tc>
          <w:tcPr>
            <w:tcW w:w="960" w:type="dxa"/>
            <w:tcBorders>
              <w:top w:val="single" w:sz="4" w:space="0" w:color="auto"/>
              <w:left w:val="single" w:sz="4" w:space="0" w:color="auto"/>
              <w:bottom w:val="nil"/>
              <w:right w:val="nil"/>
            </w:tcBorders>
            <w:shd w:val="clear" w:color="auto" w:fill="FFFFFF"/>
          </w:tcPr>
          <w:p w:rsidR="009459D5" w:rsidRPr="009459D5" w:rsidRDefault="009459D5" w:rsidP="001268EE">
            <w:pPr>
              <w:pStyle w:val="a4"/>
              <w:spacing w:line="276" w:lineRule="auto"/>
              <w:jc w:val="center"/>
              <w:rPr>
                <w:rFonts w:ascii="Arial Unicode MS"/>
                <w:szCs w:val="20"/>
              </w:rPr>
            </w:pPr>
            <w:r w:rsidRPr="009459D5">
              <w:rPr>
                <w:rStyle w:val="a3"/>
                <w:color w:val="000000"/>
                <w:szCs w:val="20"/>
              </w:rPr>
              <w:t>Лекции</w:t>
            </w:r>
          </w:p>
        </w:tc>
        <w:tc>
          <w:tcPr>
            <w:tcW w:w="1358" w:type="dxa"/>
            <w:tcBorders>
              <w:top w:val="single" w:sz="4" w:space="0" w:color="auto"/>
              <w:left w:val="single" w:sz="4" w:space="0" w:color="auto"/>
              <w:bottom w:val="nil"/>
              <w:right w:val="nil"/>
            </w:tcBorders>
            <w:shd w:val="clear" w:color="auto" w:fill="FFFFFF"/>
          </w:tcPr>
          <w:p w:rsidR="009459D5" w:rsidRDefault="009459D5" w:rsidP="001268EE">
            <w:pPr>
              <w:pStyle w:val="a4"/>
              <w:spacing w:line="276" w:lineRule="auto"/>
              <w:jc w:val="center"/>
              <w:rPr>
                <w:rStyle w:val="a3"/>
                <w:color w:val="000000"/>
                <w:szCs w:val="20"/>
              </w:rPr>
            </w:pPr>
            <w:r w:rsidRPr="009459D5">
              <w:rPr>
                <w:rStyle w:val="a3"/>
                <w:color w:val="000000"/>
                <w:szCs w:val="20"/>
              </w:rPr>
              <w:t xml:space="preserve">Семинары, </w:t>
            </w:r>
            <w:proofErr w:type="spellStart"/>
            <w:r w:rsidRPr="009459D5">
              <w:rPr>
                <w:rStyle w:val="a3"/>
                <w:color w:val="000000"/>
                <w:szCs w:val="20"/>
              </w:rPr>
              <w:t>практичес</w:t>
            </w:r>
            <w:proofErr w:type="spellEnd"/>
          </w:p>
          <w:p w:rsidR="009459D5" w:rsidRPr="009459D5" w:rsidRDefault="009459D5" w:rsidP="001268EE">
            <w:pPr>
              <w:pStyle w:val="a4"/>
              <w:spacing w:line="276" w:lineRule="auto"/>
              <w:jc w:val="center"/>
              <w:rPr>
                <w:rFonts w:ascii="Arial Unicode MS"/>
                <w:szCs w:val="20"/>
              </w:rPr>
            </w:pPr>
            <w:r w:rsidRPr="009459D5">
              <w:rPr>
                <w:rStyle w:val="a3"/>
                <w:color w:val="000000"/>
                <w:szCs w:val="20"/>
              </w:rPr>
              <w:t>кие занятия</w:t>
            </w:r>
          </w:p>
        </w:tc>
        <w:tc>
          <w:tcPr>
            <w:tcW w:w="1234" w:type="dxa"/>
            <w:vMerge/>
            <w:tcBorders>
              <w:top w:val="nil"/>
              <w:left w:val="single" w:sz="4" w:space="0" w:color="auto"/>
              <w:bottom w:val="nil"/>
              <w:right w:val="nil"/>
            </w:tcBorders>
            <w:shd w:val="clear" w:color="auto" w:fill="FFFFFF"/>
            <w:vAlign w:val="center"/>
          </w:tcPr>
          <w:p w:rsidR="009459D5" w:rsidRPr="001D5AB7" w:rsidRDefault="009459D5" w:rsidP="001268EE">
            <w:pPr>
              <w:pStyle w:val="a4"/>
              <w:spacing w:line="276" w:lineRule="auto"/>
              <w:jc w:val="center"/>
              <w:rPr>
                <w:rFonts w:ascii="Arial Unicode MS"/>
                <w:sz w:val="20"/>
                <w:szCs w:val="20"/>
              </w:rPr>
            </w:pPr>
          </w:p>
        </w:tc>
        <w:tc>
          <w:tcPr>
            <w:tcW w:w="1910" w:type="dxa"/>
            <w:vMerge/>
            <w:tcBorders>
              <w:top w:val="nil"/>
              <w:left w:val="single" w:sz="4" w:space="0" w:color="auto"/>
              <w:bottom w:val="nil"/>
              <w:right w:val="single" w:sz="4" w:space="0" w:color="auto"/>
            </w:tcBorders>
            <w:shd w:val="clear" w:color="auto" w:fill="FFFFFF"/>
            <w:vAlign w:val="center"/>
          </w:tcPr>
          <w:p w:rsidR="009459D5" w:rsidRPr="001D5AB7" w:rsidRDefault="009459D5" w:rsidP="001268EE">
            <w:pPr>
              <w:pStyle w:val="a4"/>
              <w:spacing w:line="276" w:lineRule="auto"/>
              <w:jc w:val="center"/>
              <w:rPr>
                <w:rFonts w:ascii="Arial Unicode MS"/>
                <w:sz w:val="20"/>
                <w:szCs w:val="20"/>
              </w:rPr>
            </w:pPr>
          </w:p>
        </w:tc>
      </w:tr>
      <w:tr w:rsidR="00E43398" w:rsidRPr="001D5AB7" w:rsidTr="004D0493">
        <w:trPr>
          <w:trHeight w:hRule="exact" w:val="1701"/>
          <w:jc w:val="center"/>
        </w:trPr>
        <w:tc>
          <w:tcPr>
            <w:tcW w:w="547" w:type="dxa"/>
            <w:tcBorders>
              <w:top w:val="single" w:sz="4" w:space="0" w:color="auto"/>
              <w:left w:val="single" w:sz="4" w:space="0" w:color="auto"/>
              <w:bottom w:val="nil"/>
              <w:right w:val="nil"/>
            </w:tcBorders>
            <w:shd w:val="clear" w:color="auto" w:fill="FFFFFF"/>
          </w:tcPr>
          <w:p w:rsidR="00E43398" w:rsidRPr="009459D5" w:rsidRDefault="00E43398" w:rsidP="00E43398">
            <w:pPr>
              <w:pStyle w:val="a4"/>
              <w:rPr>
                <w:rFonts w:ascii="Arial Unicode MS"/>
              </w:rPr>
            </w:pPr>
            <w:r w:rsidRPr="009459D5">
              <w:rPr>
                <w:rStyle w:val="a3"/>
                <w:color w:val="000000"/>
              </w:rPr>
              <w:t>1.</w:t>
            </w:r>
          </w:p>
        </w:tc>
        <w:tc>
          <w:tcPr>
            <w:tcW w:w="2251" w:type="dxa"/>
            <w:tcBorders>
              <w:top w:val="single" w:sz="4" w:space="0" w:color="auto"/>
              <w:left w:val="single" w:sz="4" w:space="0" w:color="auto"/>
              <w:bottom w:val="nil"/>
              <w:right w:val="nil"/>
            </w:tcBorders>
            <w:shd w:val="clear" w:color="auto" w:fill="FFFFFF"/>
            <w:vAlign w:val="center"/>
          </w:tcPr>
          <w:p w:rsidR="00E43398" w:rsidRPr="009459D5" w:rsidRDefault="00E43398" w:rsidP="00E43398">
            <w:pPr>
              <w:pStyle w:val="a7"/>
              <w:spacing w:line="240" w:lineRule="auto"/>
              <w:ind w:firstLine="0"/>
              <w:rPr>
                <w:sz w:val="24"/>
                <w:szCs w:val="24"/>
              </w:rPr>
            </w:pPr>
            <w:r w:rsidRPr="009459D5">
              <w:rPr>
                <w:sz w:val="24"/>
                <w:szCs w:val="24"/>
              </w:rPr>
              <w:t>Понятие, типология, виды, функциональные стили коммуникации. Законы коммуникации.</w:t>
            </w:r>
          </w:p>
        </w:tc>
        <w:tc>
          <w:tcPr>
            <w:tcW w:w="830" w:type="dxa"/>
            <w:tcBorders>
              <w:top w:val="single" w:sz="4" w:space="0" w:color="000000"/>
              <w:left w:val="single" w:sz="4" w:space="0" w:color="000000"/>
              <w:bottom w:val="nil"/>
              <w:right w:val="nil"/>
            </w:tcBorders>
            <w:shd w:val="clear" w:color="auto" w:fill="FFFFFF"/>
            <w:vAlign w:val="center"/>
          </w:tcPr>
          <w:p w:rsidR="00E43398" w:rsidRPr="00165F3F" w:rsidRDefault="00E43398" w:rsidP="00E43398">
            <w:pPr>
              <w:pStyle w:val="3f3f3f3f3f3f0"/>
              <w:ind w:left="57" w:right="57"/>
              <w:jc w:val="center"/>
            </w:pPr>
            <w:r w:rsidRPr="00165F3F">
              <w:t>20</w:t>
            </w:r>
          </w:p>
        </w:tc>
        <w:tc>
          <w:tcPr>
            <w:tcW w:w="1008" w:type="dxa"/>
            <w:tcBorders>
              <w:top w:val="single" w:sz="4" w:space="0" w:color="000000"/>
              <w:left w:val="single" w:sz="4" w:space="0" w:color="000000"/>
              <w:bottom w:val="nil"/>
              <w:right w:val="nil"/>
            </w:tcBorders>
            <w:shd w:val="clear" w:color="auto" w:fill="FFFFFF"/>
            <w:vAlign w:val="center"/>
          </w:tcPr>
          <w:p w:rsidR="00E43398" w:rsidRPr="00165F3F" w:rsidRDefault="00E43398" w:rsidP="00E43398">
            <w:pPr>
              <w:pStyle w:val="3f3f3f3f3f3f0"/>
              <w:ind w:left="57" w:right="57"/>
              <w:jc w:val="center"/>
            </w:pPr>
            <w:r w:rsidRPr="00165F3F">
              <w:rPr>
                <w:rStyle w:val="3f3f3f3f3f3f"/>
                <w:rFonts w:eastAsia="Times New Roman"/>
              </w:rPr>
              <w:t>6</w:t>
            </w:r>
          </w:p>
        </w:tc>
        <w:tc>
          <w:tcPr>
            <w:tcW w:w="960" w:type="dxa"/>
            <w:tcBorders>
              <w:top w:val="single" w:sz="4" w:space="0" w:color="000000"/>
              <w:left w:val="single" w:sz="4" w:space="0" w:color="000000"/>
              <w:bottom w:val="nil"/>
              <w:right w:val="nil"/>
            </w:tcBorders>
            <w:shd w:val="clear" w:color="auto" w:fill="FFFFFF"/>
            <w:vAlign w:val="center"/>
          </w:tcPr>
          <w:p w:rsidR="00E43398" w:rsidRPr="00165F3F" w:rsidRDefault="00E43398" w:rsidP="00E43398">
            <w:pPr>
              <w:pStyle w:val="3f3f3f3f3f3f0"/>
              <w:ind w:left="57" w:right="57"/>
              <w:jc w:val="center"/>
            </w:pPr>
            <w:r w:rsidRPr="00165F3F">
              <w:rPr>
                <w:rStyle w:val="3f3f3f3f3f3f"/>
                <w:rFonts w:eastAsia="Times New Roman"/>
              </w:rPr>
              <w:t>-</w:t>
            </w:r>
          </w:p>
        </w:tc>
        <w:tc>
          <w:tcPr>
            <w:tcW w:w="1358" w:type="dxa"/>
            <w:tcBorders>
              <w:top w:val="single" w:sz="4" w:space="0" w:color="000000"/>
              <w:left w:val="single" w:sz="4" w:space="0" w:color="000000"/>
              <w:bottom w:val="nil"/>
              <w:right w:val="nil"/>
            </w:tcBorders>
            <w:shd w:val="clear" w:color="auto" w:fill="FFFFFF"/>
            <w:vAlign w:val="center"/>
          </w:tcPr>
          <w:p w:rsidR="00E43398" w:rsidRPr="00165F3F" w:rsidRDefault="00E43398" w:rsidP="00E43398">
            <w:pPr>
              <w:pStyle w:val="a4"/>
              <w:jc w:val="center"/>
              <w:rPr>
                <w:rFonts w:ascii="Arial Unicode MS"/>
              </w:rPr>
            </w:pPr>
            <w:r w:rsidRPr="00165F3F">
              <w:rPr>
                <w:rStyle w:val="a3"/>
                <w:color w:val="000000"/>
              </w:rPr>
              <w:t>6</w:t>
            </w:r>
          </w:p>
        </w:tc>
        <w:tc>
          <w:tcPr>
            <w:tcW w:w="1234" w:type="dxa"/>
            <w:tcBorders>
              <w:top w:val="single" w:sz="4" w:space="0" w:color="000000"/>
              <w:left w:val="single" w:sz="4" w:space="0" w:color="000000"/>
              <w:bottom w:val="nil"/>
              <w:right w:val="nil"/>
            </w:tcBorders>
            <w:shd w:val="clear" w:color="auto" w:fill="FFFFFF"/>
            <w:vAlign w:val="center"/>
          </w:tcPr>
          <w:p w:rsidR="00E43398" w:rsidRPr="009570ED" w:rsidRDefault="00E43398" w:rsidP="00E43398">
            <w:pPr>
              <w:pStyle w:val="a4"/>
              <w:jc w:val="center"/>
              <w:rPr>
                <w:rFonts w:ascii="Arial Unicode MS"/>
              </w:rPr>
            </w:pPr>
            <w:r w:rsidRPr="009570ED">
              <w:rPr>
                <w:rStyle w:val="a3"/>
                <w:color w:val="000000"/>
              </w:rPr>
              <w:t>1</w:t>
            </w:r>
            <w:r>
              <w:rPr>
                <w:rStyle w:val="a3"/>
                <w:color w:val="000000"/>
              </w:rPr>
              <w:t>4</w:t>
            </w:r>
          </w:p>
        </w:tc>
        <w:tc>
          <w:tcPr>
            <w:tcW w:w="1910" w:type="dxa"/>
            <w:tcBorders>
              <w:top w:val="single" w:sz="4" w:space="0" w:color="auto"/>
              <w:left w:val="single" w:sz="4" w:space="0" w:color="auto"/>
              <w:bottom w:val="nil"/>
              <w:right w:val="single" w:sz="4" w:space="0" w:color="auto"/>
            </w:tcBorders>
            <w:shd w:val="clear" w:color="auto" w:fill="FFFFFF"/>
            <w:vAlign w:val="center"/>
          </w:tcPr>
          <w:p w:rsidR="00E43398" w:rsidRPr="009459D5" w:rsidRDefault="00E43398" w:rsidP="00E43398">
            <w:pPr>
              <w:pStyle w:val="a4"/>
              <w:spacing w:line="276" w:lineRule="auto"/>
              <w:jc w:val="center"/>
              <w:rPr>
                <w:rFonts w:ascii="Arial Unicode MS"/>
              </w:rPr>
            </w:pPr>
            <w:r w:rsidRPr="009459D5">
              <w:rPr>
                <w:rStyle w:val="a3"/>
                <w:color w:val="000000"/>
              </w:rPr>
              <w:t>опрос, дискуссия, кейсы</w:t>
            </w:r>
          </w:p>
        </w:tc>
      </w:tr>
      <w:tr w:rsidR="00E43398" w:rsidRPr="001D5AB7" w:rsidTr="004D0493">
        <w:trPr>
          <w:trHeight w:hRule="exact" w:val="988"/>
          <w:jc w:val="center"/>
        </w:trPr>
        <w:tc>
          <w:tcPr>
            <w:tcW w:w="547" w:type="dxa"/>
            <w:tcBorders>
              <w:top w:val="single" w:sz="4" w:space="0" w:color="auto"/>
              <w:left w:val="single" w:sz="4" w:space="0" w:color="auto"/>
              <w:bottom w:val="nil"/>
              <w:right w:val="nil"/>
            </w:tcBorders>
            <w:shd w:val="clear" w:color="auto" w:fill="FFFFFF"/>
          </w:tcPr>
          <w:p w:rsidR="00E43398" w:rsidRPr="009459D5" w:rsidRDefault="00E43398" w:rsidP="00E43398">
            <w:pPr>
              <w:pStyle w:val="a4"/>
              <w:rPr>
                <w:rFonts w:ascii="Arial Unicode MS"/>
              </w:rPr>
            </w:pPr>
            <w:r w:rsidRPr="009459D5">
              <w:rPr>
                <w:rStyle w:val="a3"/>
                <w:color w:val="000000"/>
              </w:rPr>
              <w:t>2.</w:t>
            </w:r>
          </w:p>
        </w:tc>
        <w:tc>
          <w:tcPr>
            <w:tcW w:w="2251" w:type="dxa"/>
            <w:tcBorders>
              <w:top w:val="single" w:sz="4" w:space="0" w:color="auto"/>
              <w:left w:val="single" w:sz="4" w:space="0" w:color="auto"/>
              <w:bottom w:val="nil"/>
              <w:right w:val="nil"/>
            </w:tcBorders>
            <w:shd w:val="clear" w:color="auto" w:fill="FFFFFF"/>
            <w:vAlign w:val="bottom"/>
          </w:tcPr>
          <w:p w:rsidR="00E43398" w:rsidRPr="009459D5" w:rsidRDefault="00E43398" w:rsidP="00E43398">
            <w:pPr>
              <w:pStyle w:val="a4"/>
              <w:spacing w:line="276" w:lineRule="auto"/>
              <w:rPr>
                <w:rFonts w:ascii="Arial Unicode MS"/>
              </w:rPr>
            </w:pPr>
            <w:r w:rsidRPr="009459D5">
              <w:t>Вербальная и невербальная коммуникация</w:t>
            </w:r>
          </w:p>
        </w:tc>
        <w:tc>
          <w:tcPr>
            <w:tcW w:w="830" w:type="dxa"/>
            <w:tcBorders>
              <w:top w:val="single" w:sz="4" w:space="0" w:color="000000"/>
              <w:left w:val="single" w:sz="4" w:space="0" w:color="000000"/>
              <w:bottom w:val="nil"/>
              <w:right w:val="nil"/>
            </w:tcBorders>
            <w:shd w:val="clear" w:color="auto" w:fill="FFFFFF"/>
            <w:vAlign w:val="center"/>
          </w:tcPr>
          <w:p w:rsidR="00E43398" w:rsidRPr="00165F3F" w:rsidRDefault="00E43398" w:rsidP="00E43398">
            <w:pPr>
              <w:pStyle w:val="3f3f3f3f3f3f0"/>
              <w:ind w:left="57" w:right="57"/>
              <w:jc w:val="center"/>
            </w:pPr>
            <w:r w:rsidRPr="00165F3F">
              <w:t>20</w:t>
            </w:r>
          </w:p>
        </w:tc>
        <w:tc>
          <w:tcPr>
            <w:tcW w:w="1008" w:type="dxa"/>
            <w:tcBorders>
              <w:top w:val="single" w:sz="4" w:space="0" w:color="000000"/>
              <w:left w:val="single" w:sz="4" w:space="0" w:color="000000"/>
              <w:bottom w:val="nil"/>
              <w:right w:val="nil"/>
            </w:tcBorders>
            <w:shd w:val="clear" w:color="auto" w:fill="FFFFFF"/>
            <w:vAlign w:val="center"/>
          </w:tcPr>
          <w:p w:rsidR="00E43398" w:rsidRPr="00165F3F" w:rsidRDefault="00E43398" w:rsidP="00E43398">
            <w:pPr>
              <w:pStyle w:val="3f3f3f3f3f3f0"/>
              <w:ind w:left="57" w:right="57"/>
              <w:jc w:val="center"/>
            </w:pPr>
            <w:r w:rsidRPr="00165F3F">
              <w:rPr>
                <w:rStyle w:val="3f3f3f3f3f3f"/>
                <w:rFonts w:eastAsia="Times New Roman"/>
              </w:rPr>
              <w:t>6</w:t>
            </w:r>
          </w:p>
        </w:tc>
        <w:tc>
          <w:tcPr>
            <w:tcW w:w="960" w:type="dxa"/>
            <w:tcBorders>
              <w:top w:val="single" w:sz="4" w:space="0" w:color="000000"/>
              <w:left w:val="single" w:sz="4" w:space="0" w:color="000000"/>
              <w:bottom w:val="nil"/>
              <w:right w:val="nil"/>
            </w:tcBorders>
            <w:shd w:val="clear" w:color="auto" w:fill="FFFFFF"/>
            <w:vAlign w:val="center"/>
          </w:tcPr>
          <w:p w:rsidR="00E43398" w:rsidRPr="00165F3F" w:rsidRDefault="00E43398" w:rsidP="00E43398">
            <w:pPr>
              <w:pStyle w:val="3f3f3f3f3f3f0"/>
              <w:ind w:left="57" w:right="57"/>
              <w:jc w:val="center"/>
            </w:pPr>
            <w:r w:rsidRPr="00165F3F">
              <w:rPr>
                <w:rStyle w:val="3f3f3f3f3f3f"/>
                <w:rFonts w:eastAsia="Times New Roman"/>
              </w:rPr>
              <w:t>-</w:t>
            </w:r>
          </w:p>
        </w:tc>
        <w:tc>
          <w:tcPr>
            <w:tcW w:w="1358" w:type="dxa"/>
            <w:tcBorders>
              <w:top w:val="single" w:sz="4" w:space="0" w:color="000000"/>
              <w:left w:val="single" w:sz="4" w:space="0" w:color="000000"/>
              <w:bottom w:val="nil"/>
              <w:right w:val="nil"/>
            </w:tcBorders>
            <w:shd w:val="clear" w:color="auto" w:fill="FFFFFF"/>
            <w:vAlign w:val="center"/>
          </w:tcPr>
          <w:p w:rsidR="00E43398" w:rsidRPr="00165F3F" w:rsidRDefault="00E43398" w:rsidP="00E43398">
            <w:pPr>
              <w:pStyle w:val="a4"/>
              <w:jc w:val="center"/>
              <w:rPr>
                <w:rFonts w:ascii="Arial Unicode MS"/>
              </w:rPr>
            </w:pPr>
            <w:r w:rsidRPr="00165F3F">
              <w:rPr>
                <w:rStyle w:val="a3"/>
                <w:color w:val="000000"/>
              </w:rPr>
              <w:t>6</w:t>
            </w:r>
          </w:p>
        </w:tc>
        <w:tc>
          <w:tcPr>
            <w:tcW w:w="1234" w:type="dxa"/>
            <w:tcBorders>
              <w:top w:val="single" w:sz="4" w:space="0" w:color="000000"/>
              <w:left w:val="single" w:sz="4" w:space="0" w:color="000000"/>
              <w:bottom w:val="nil"/>
              <w:right w:val="nil"/>
            </w:tcBorders>
            <w:shd w:val="clear" w:color="auto" w:fill="FFFFFF"/>
            <w:vAlign w:val="center"/>
          </w:tcPr>
          <w:p w:rsidR="00E43398" w:rsidRPr="009570ED" w:rsidRDefault="00E43398" w:rsidP="00E43398">
            <w:pPr>
              <w:pStyle w:val="a4"/>
              <w:jc w:val="center"/>
              <w:rPr>
                <w:rFonts w:ascii="Arial Unicode MS"/>
              </w:rPr>
            </w:pPr>
            <w:r w:rsidRPr="009570ED">
              <w:rPr>
                <w:rStyle w:val="a3"/>
                <w:color w:val="000000"/>
              </w:rPr>
              <w:t>1</w:t>
            </w:r>
            <w:r>
              <w:rPr>
                <w:rStyle w:val="a3"/>
                <w:color w:val="000000"/>
              </w:rPr>
              <w:t>4</w:t>
            </w:r>
          </w:p>
        </w:tc>
        <w:tc>
          <w:tcPr>
            <w:tcW w:w="1910" w:type="dxa"/>
            <w:tcBorders>
              <w:top w:val="single" w:sz="4" w:space="0" w:color="auto"/>
              <w:left w:val="single" w:sz="4" w:space="0" w:color="auto"/>
              <w:bottom w:val="nil"/>
              <w:right w:val="single" w:sz="4" w:space="0" w:color="auto"/>
            </w:tcBorders>
            <w:shd w:val="clear" w:color="auto" w:fill="FFFFFF"/>
          </w:tcPr>
          <w:p w:rsidR="00E43398" w:rsidRPr="009459D5" w:rsidRDefault="00E43398" w:rsidP="00E43398">
            <w:pPr>
              <w:pStyle w:val="a4"/>
              <w:spacing w:line="276" w:lineRule="auto"/>
              <w:jc w:val="center"/>
              <w:rPr>
                <w:rStyle w:val="a3"/>
                <w:color w:val="000000"/>
              </w:rPr>
            </w:pPr>
            <w:r w:rsidRPr="009459D5">
              <w:rPr>
                <w:rStyle w:val="a3"/>
                <w:color w:val="000000"/>
              </w:rPr>
              <w:t>опрос,</w:t>
            </w:r>
          </w:p>
          <w:p w:rsidR="00E43398" w:rsidRPr="009459D5" w:rsidRDefault="00E43398" w:rsidP="00E43398">
            <w:pPr>
              <w:pStyle w:val="a4"/>
              <w:spacing w:line="276" w:lineRule="auto"/>
              <w:jc w:val="center"/>
              <w:rPr>
                <w:rFonts w:ascii="Arial Unicode MS"/>
              </w:rPr>
            </w:pPr>
            <w:r w:rsidRPr="009459D5">
              <w:rPr>
                <w:rStyle w:val="a3"/>
                <w:color w:val="000000"/>
              </w:rPr>
              <w:t>творческое задание, тесты</w:t>
            </w:r>
          </w:p>
        </w:tc>
      </w:tr>
      <w:tr w:rsidR="00E43398" w:rsidRPr="001D5AB7" w:rsidTr="004D0493">
        <w:trPr>
          <w:trHeight w:hRule="exact" w:val="908"/>
          <w:jc w:val="center"/>
        </w:trPr>
        <w:tc>
          <w:tcPr>
            <w:tcW w:w="547" w:type="dxa"/>
            <w:tcBorders>
              <w:top w:val="single" w:sz="4" w:space="0" w:color="auto"/>
              <w:left w:val="single" w:sz="4" w:space="0" w:color="auto"/>
              <w:bottom w:val="nil"/>
              <w:right w:val="nil"/>
            </w:tcBorders>
            <w:shd w:val="clear" w:color="auto" w:fill="FFFFFF"/>
          </w:tcPr>
          <w:p w:rsidR="00E43398" w:rsidRPr="009459D5" w:rsidRDefault="00E43398" w:rsidP="00E43398">
            <w:pPr>
              <w:pStyle w:val="a4"/>
              <w:rPr>
                <w:rFonts w:ascii="Arial Unicode MS"/>
              </w:rPr>
            </w:pPr>
            <w:r w:rsidRPr="009459D5">
              <w:rPr>
                <w:rStyle w:val="a3"/>
                <w:color w:val="000000"/>
              </w:rPr>
              <w:t>3</w:t>
            </w:r>
          </w:p>
        </w:tc>
        <w:tc>
          <w:tcPr>
            <w:tcW w:w="2251" w:type="dxa"/>
            <w:tcBorders>
              <w:top w:val="single" w:sz="4" w:space="0" w:color="auto"/>
              <w:left w:val="single" w:sz="4" w:space="0" w:color="auto"/>
              <w:bottom w:val="nil"/>
              <w:right w:val="nil"/>
            </w:tcBorders>
            <w:shd w:val="clear" w:color="auto" w:fill="FFFFFF"/>
          </w:tcPr>
          <w:p w:rsidR="00E43398" w:rsidRPr="009459D5" w:rsidRDefault="00E43398" w:rsidP="00E43398">
            <w:pPr>
              <w:pStyle w:val="a4"/>
              <w:spacing w:line="276" w:lineRule="auto"/>
              <w:rPr>
                <w:rFonts w:ascii="Arial Unicode MS"/>
              </w:rPr>
            </w:pPr>
            <w:r w:rsidRPr="009459D5">
              <w:t>Особенности устной коммуникации в деловой среде</w:t>
            </w:r>
          </w:p>
        </w:tc>
        <w:tc>
          <w:tcPr>
            <w:tcW w:w="830" w:type="dxa"/>
            <w:tcBorders>
              <w:top w:val="single" w:sz="4" w:space="0" w:color="000000"/>
              <w:left w:val="single" w:sz="4" w:space="0" w:color="000000"/>
              <w:bottom w:val="single" w:sz="4" w:space="0" w:color="000000"/>
              <w:right w:val="nil"/>
            </w:tcBorders>
            <w:shd w:val="clear" w:color="auto" w:fill="FFFFFF"/>
            <w:vAlign w:val="center"/>
          </w:tcPr>
          <w:p w:rsidR="00E43398" w:rsidRPr="00165F3F" w:rsidRDefault="00E43398" w:rsidP="00E43398">
            <w:pPr>
              <w:pStyle w:val="3f3f3f3f3f3f0"/>
              <w:ind w:left="57" w:right="57"/>
              <w:jc w:val="center"/>
            </w:pPr>
            <w:r w:rsidRPr="00165F3F">
              <w:t>21</w:t>
            </w:r>
          </w:p>
        </w:tc>
        <w:tc>
          <w:tcPr>
            <w:tcW w:w="1008" w:type="dxa"/>
            <w:tcBorders>
              <w:top w:val="single" w:sz="4" w:space="0" w:color="000000"/>
              <w:left w:val="single" w:sz="4" w:space="0" w:color="000000"/>
              <w:bottom w:val="single" w:sz="4" w:space="0" w:color="000000"/>
              <w:right w:val="nil"/>
            </w:tcBorders>
            <w:shd w:val="clear" w:color="auto" w:fill="FFFFFF"/>
            <w:vAlign w:val="center"/>
          </w:tcPr>
          <w:p w:rsidR="00E43398" w:rsidRPr="00165F3F" w:rsidRDefault="00E43398" w:rsidP="00E43398">
            <w:pPr>
              <w:pStyle w:val="3f3f3f3f3f3f0"/>
              <w:ind w:left="57" w:right="57"/>
              <w:jc w:val="center"/>
            </w:pPr>
            <w:r w:rsidRPr="00165F3F">
              <w:rPr>
                <w:rStyle w:val="3f3f3f3f3f3f"/>
                <w:rFonts w:eastAsia="Times New Roman"/>
              </w:rPr>
              <w:t>7</w:t>
            </w:r>
          </w:p>
        </w:tc>
        <w:tc>
          <w:tcPr>
            <w:tcW w:w="960" w:type="dxa"/>
            <w:tcBorders>
              <w:top w:val="single" w:sz="4" w:space="0" w:color="000000"/>
              <w:left w:val="single" w:sz="4" w:space="0" w:color="000000"/>
              <w:bottom w:val="single" w:sz="4" w:space="0" w:color="000000"/>
              <w:right w:val="nil"/>
            </w:tcBorders>
            <w:shd w:val="clear" w:color="auto" w:fill="FFFFFF"/>
            <w:vAlign w:val="center"/>
          </w:tcPr>
          <w:p w:rsidR="00E43398" w:rsidRPr="00165F3F" w:rsidRDefault="00E43398" w:rsidP="00E43398">
            <w:pPr>
              <w:pStyle w:val="3f3f3f3f3f3f0"/>
              <w:ind w:left="57" w:right="57"/>
              <w:jc w:val="center"/>
            </w:pPr>
            <w:r w:rsidRPr="00165F3F">
              <w:rPr>
                <w:rStyle w:val="3f3f3f3f3f3f"/>
                <w:rFonts w:eastAsia="Times New Roman"/>
              </w:rPr>
              <w:t>1</w:t>
            </w:r>
          </w:p>
        </w:tc>
        <w:tc>
          <w:tcPr>
            <w:tcW w:w="1358" w:type="dxa"/>
            <w:tcBorders>
              <w:top w:val="single" w:sz="4" w:space="0" w:color="000000"/>
              <w:left w:val="single" w:sz="4" w:space="0" w:color="000000"/>
              <w:bottom w:val="single" w:sz="4" w:space="0" w:color="000000"/>
              <w:right w:val="nil"/>
            </w:tcBorders>
            <w:shd w:val="clear" w:color="auto" w:fill="FFFFFF"/>
            <w:vAlign w:val="center"/>
          </w:tcPr>
          <w:p w:rsidR="00E43398" w:rsidRPr="00165F3F" w:rsidRDefault="00E43398" w:rsidP="00E43398">
            <w:pPr>
              <w:pStyle w:val="a4"/>
              <w:jc w:val="center"/>
              <w:rPr>
                <w:rFonts w:ascii="Arial Unicode MS"/>
              </w:rPr>
            </w:pPr>
            <w:r w:rsidRPr="00165F3F">
              <w:rPr>
                <w:rStyle w:val="a3"/>
                <w:color w:val="000000"/>
              </w:rPr>
              <w:t>6</w:t>
            </w:r>
          </w:p>
        </w:tc>
        <w:tc>
          <w:tcPr>
            <w:tcW w:w="1234" w:type="dxa"/>
            <w:tcBorders>
              <w:top w:val="single" w:sz="4" w:space="0" w:color="000000"/>
              <w:left w:val="single" w:sz="4" w:space="0" w:color="000000"/>
              <w:bottom w:val="single" w:sz="4" w:space="0" w:color="000000"/>
              <w:right w:val="nil"/>
            </w:tcBorders>
            <w:shd w:val="clear" w:color="auto" w:fill="FFFFFF"/>
            <w:vAlign w:val="center"/>
          </w:tcPr>
          <w:p w:rsidR="00E43398" w:rsidRPr="009570ED" w:rsidRDefault="00E43398" w:rsidP="00E43398">
            <w:pPr>
              <w:pStyle w:val="a4"/>
              <w:jc w:val="center"/>
              <w:rPr>
                <w:rFonts w:ascii="Arial Unicode MS"/>
              </w:rPr>
            </w:pPr>
            <w:r w:rsidRPr="009570ED">
              <w:rPr>
                <w:rStyle w:val="a3"/>
                <w:color w:val="000000"/>
              </w:rPr>
              <w:t>1</w:t>
            </w:r>
            <w:r>
              <w:rPr>
                <w:rStyle w:val="a3"/>
                <w:color w:val="000000"/>
              </w:rPr>
              <w:t>4</w:t>
            </w:r>
          </w:p>
        </w:tc>
        <w:tc>
          <w:tcPr>
            <w:tcW w:w="1910" w:type="dxa"/>
            <w:tcBorders>
              <w:top w:val="single" w:sz="4" w:space="0" w:color="auto"/>
              <w:left w:val="single" w:sz="4" w:space="0" w:color="auto"/>
              <w:bottom w:val="nil"/>
              <w:right w:val="single" w:sz="4" w:space="0" w:color="auto"/>
            </w:tcBorders>
            <w:shd w:val="clear" w:color="auto" w:fill="FFFFFF"/>
          </w:tcPr>
          <w:p w:rsidR="00E43398" w:rsidRPr="009459D5" w:rsidRDefault="00E43398" w:rsidP="00E43398">
            <w:pPr>
              <w:pStyle w:val="a4"/>
              <w:spacing w:line="276" w:lineRule="auto"/>
              <w:jc w:val="center"/>
              <w:rPr>
                <w:rStyle w:val="a3"/>
                <w:color w:val="000000"/>
              </w:rPr>
            </w:pPr>
            <w:r w:rsidRPr="009459D5">
              <w:rPr>
                <w:rStyle w:val="a3"/>
                <w:color w:val="000000"/>
              </w:rPr>
              <w:t>опрос,</w:t>
            </w:r>
          </w:p>
          <w:p w:rsidR="00E43398" w:rsidRPr="009459D5" w:rsidRDefault="00E43398" w:rsidP="00E43398">
            <w:pPr>
              <w:pStyle w:val="a4"/>
              <w:spacing w:line="276" w:lineRule="auto"/>
              <w:jc w:val="center"/>
              <w:rPr>
                <w:rFonts w:ascii="Arial Unicode MS"/>
              </w:rPr>
            </w:pPr>
            <w:r w:rsidRPr="009459D5">
              <w:rPr>
                <w:rStyle w:val="a3"/>
                <w:color w:val="000000"/>
              </w:rPr>
              <w:t>презентация</w:t>
            </w:r>
          </w:p>
        </w:tc>
      </w:tr>
      <w:tr w:rsidR="00E43398" w:rsidRPr="001D5AB7" w:rsidTr="004D0493">
        <w:trPr>
          <w:trHeight w:hRule="exact" w:val="1084"/>
          <w:jc w:val="center"/>
        </w:trPr>
        <w:tc>
          <w:tcPr>
            <w:tcW w:w="547" w:type="dxa"/>
            <w:tcBorders>
              <w:top w:val="single" w:sz="4" w:space="0" w:color="auto"/>
              <w:left w:val="single" w:sz="4" w:space="0" w:color="auto"/>
              <w:bottom w:val="nil"/>
              <w:right w:val="nil"/>
            </w:tcBorders>
            <w:shd w:val="clear" w:color="auto" w:fill="FFFFFF"/>
          </w:tcPr>
          <w:p w:rsidR="00E43398" w:rsidRPr="009459D5" w:rsidRDefault="00E43398" w:rsidP="00E43398">
            <w:pPr>
              <w:pStyle w:val="a4"/>
              <w:rPr>
                <w:rFonts w:ascii="Arial Unicode MS"/>
              </w:rPr>
            </w:pPr>
            <w:r w:rsidRPr="009459D5">
              <w:rPr>
                <w:rStyle w:val="a3"/>
                <w:color w:val="000000"/>
              </w:rPr>
              <w:t>4</w:t>
            </w:r>
          </w:p>
        </w:tc>
        <w:tc>
          <w:tcPr>
            <w:tcW w:w="2251" w:type="dxa"/>
            <w:tcBorders>
              <w:top w:val="single" w:sz="4" w:space="0" w:color="auto"/>
              <w:left w:val="single" w:sz="4" w:space="0" w:color="auto"/>
              <w:bottom w:val="nil"/>
              <w:right w:val="nil"/>
            </w:tcBorders>
            <w:shd w:val="clear" w:color="auto" w:fill="FFFFFF"/>
            <w:vAlign w:val="bottom"/>
          </w:tcPr>
          <w:p w:rsidR="00E43398" w:rsidRPr="009459D5" w:rsidRDefault="00E43398" w:rsidP="00E43398">
            <w:pPr>
              <w:pStyle w:val="a7"/>
              <w:spacing w:line="240" w:lineRule="auto"/>
              <w:ind w:firstLine="0"/>
              <w:jc w:val="both"/>
              <w:rPr>
                <w:sz w:val="24"/>
                <w:szCs w:val="24"/>
              </w:rPr>
            </w:pPr>
            <w:r w:rsidRPr="009459D5">
              <w:rPr>
                <w:sz w:val="24"/>
                <w:szCs w:val="24"/>
              </w:rPr>
              <w:t>Письменная деловая коммуникация в профессиональной деятельности</w:t>
            </w:r>
          </w:p>
        </w:tc>
        <w:tc>
          <w:tcPr>
            <w:tcW w:w="830" w:type="dxa"/>
            <w:tcBorders>
              <w:top w:val="nil"/>
              <w:left w:val="single" w:sz="4" w:space="0" w:color="000000"/>
              <w:bottom w:val="nil"/>
              <w:right w:val="nil"/>
            </w:tcBorders>
            <w:shd w:val="clear" w:color="auto" w:fill="FFFFFF"/>
            <w:vAlign w:val="center"/>
          </w:tcPr>
          <w:p w:rsidR="00E43398" w:rsidRPr="00165F3F" w:rsidRDefault="00E43398" w:rsidP="00E43398">
            <w:pPr>
              <w:pStyle w:val="3f3f3f3f3f3f0"/>
              <w:ind w:left="57" w:right="57"/>
              <w:jc w:val="center"/>
            </w:pPr>
            <w:r w:rsidRPr="00165F3F">
              <w:t>23</w:t>
            </w:r>
          </w:p>
        </w:tc>
        <w:tc>
          <w:tcPr>
            <w:tcW w:w="1008" w:type="dxa"/>
            <w:tcBorders>
              <w:top w:val="nil"/>
              <w:left w:val="single" w:sz="4" w:space="0" w:color="000000"/>
              <w:bottom w:val="nil"/>
              <w:right w:val="nil"/>
            </w:tcBorders>
            <w:shd w:val="clear" w:color="auto" w:fill="FFFFFF"/>
            <w:vAlign w:val="center"/>
          </w:tcPr>
          <w:p w:rsidR="00E43398" w:rsidRPr="00165F3F" w:rsidRDefault="00E43398" w:rsidP="00E43398">
            <w:pPr>
              <w:pStyle w:val="3f3f3f3f3f3f0"/>
              <w:ind w:left="57" w:right="57"/>
              <w:jc w:val="center"/>
            </w:pPr>
            <w:r w:rsidRPr="00165F3F">
              <w:rPr>
                <w:rStyle w:val="3f3f3f3f3f3f"/>
                <w:rFonts w:eastAsia="Times New Roman"/>
              </w:rPr>
              <w:t>8</w:t>
            </w:r>
          </w:p>
        </w:tc>
        <w:tc>
          <w:tcPr>
            <w:tcW w:w="960" w:type="dxa"/>
            <w:tcBorders>
              <w:top w:val="nil"/>
              <w:left w:val="single" w:sz="4" w:space="0" w:color="000000"/>
              <w:bottom w:val="nil"/>
              <w:right w:val="nil"/>
            </w:tcBorders>
            <w:shd w:val="clear" w:color="auto" w:fill="FFFFFF"/>
            <w:vAlign w:val="center"/>
          </w:tcPr>
          <w:p w:rsidR="00E43398" w:rsidRPr="00165F3F" w:rsidRDefault="00E43398" w:rsidP="00E43398">
            <w:pPr>
              <w:pStyle w:val="3f3f3f3f3f3f0"/>
              <w:ind w:left="57" w:right="57"/>
              <w:jc w:val="center"/>
            </w:pPr>
            <w:r w:rsidRPr="00165F3F">
              <w:rPr>
                <w:rStyle w:val="3f3f3f3f3f3f"/>
                <w:rFonts w:eastAsia="Times New Roman"/>
              </w:rPr>
              <w:t>-</w:t>
            </w:r>
          </w:p>
        </w:tc>
        <w:tc>
          <w:tcPr>
            <w:tcW w:w="1358" w:type="dxa"/>
            <w:tcBorders>
              <w:top w:val="nil"/>
              <w:left w:val="single" w:sz="4" w:space="0" w:color="000000"/>
              <w:bottom w:val="nil"/>
              <w:right w:val="nil"/>
            </w:tcBorders>
            <w:shd w:val="clear" w:color="auto" w:fill="FFFFFF"/>
            <w:vAlign w:val="center"/>
          </w:tcPr>
          <w:p w:rsidR="00E43398" w:rsidRPr="00165F3F" w:rsidRDefault="00E43398" w:rsidP="00E43398">
            <w:pPr>
              <w:pStyle w:val="a4"/>
              <w:jc w:val="center"/>
              <w:rPr>
                <w:rFonts w:ascii="Arial Unicode MS"/>
              </w:rPr>
            </w:pPr>
            <w:r w:rsidRPr="00165F3F">
              <w:rPr>
                <w:rStyle w:val="a3"/>
                <w:color w:val="000000"/>
              </w:rPr>
              <w:t>8</w:t>
            </w:r>
          </w:p>
        </w:tc>
        <w:tc>
          <w:tcPr>
            <w:tcW w:w="1234" w:type="dxa"/>
            <w:tcBorders>
              <w:top w:val="nil"/>
              <w:left w:val="single" w:sz="4" w:space="0" w:color="000000"/>
              <w:bottom w:val="nil"/>
              <w:right w:val="nil"/>
            </w:tcBorders>
            <w:shd w:val="clear" w:color="auto" w:fill="FFFFFF"/>
            <w:vAlign w:val="center"/>
          </w:tcPr>
          <w:p w:rsidR="00E43398" w:rsidRPr="009570ED" w:rsidRDefault="00E43398" w:rsidP="00E43398">
            <w:pPr>
              <w:pStyle w:val="a4"/>
              <w:jc w:val="center"/>
              <w:rPr>
                <w:rFonts w:ascii="Arial Unicode MS"/>
              </w:rPr>
            </w:pPr>
            <w:r w:rsidRPr="009570ED">
              <w:rPr>
                <w:rStyle w:val="a3"/>
                <w:color w:val="000000"/>
              </w:rPr>
              <w:t>1</w:t>
            </w:r>
            <w:r>
              <w:rPr>
                <w:rStyle w:val="a3"/>
                <w:color w:val="000000"/>
              </w:rPr>
              <w:t>5</w:t>
            </w:r>
          </w:p>
        </w:tc>
        <w:tc>
          <w:tcPr>
            <w:tcW w:w="1910" w:type="dxa"/>
            <w:tcBorders>
              <w:top w:val="single" w:sz="4" w:space="0" w:color="auto"/>
              <w:left w:val="single" w:sz="4" w:space="0" w:color="auto"/>
              <w:bottom w:val="nil"/>
              <w:right w:val="single" w:sz="4" w:space="0" w:color="auto"/>
            </w:tcBorders>
            <w:shd w:val="clear" w:color="auto" w:fill="FFFFFF"/>
          </w:tcPr>
          <w:p w:rsidR="00E43398" w:rsidRPr="009459D5" w:rsidRDefault="00E43398" w:rsidP="00E43398">
            <w:pPr>
              <w:pStyle w:val="a4"/>
              <w:spacing w:line="276" w:lineRule="auto"/>
              <w:jc w:val="center"/>
              <w:rPr>
                <w:rStyle w:val="a3"/>
                <w:color w:val="000000"/>
              </w:rPr>
            </w:pPr>
            <w:r w:rsidRPr="009459D5">
              <w:rPr>
                <w:rStyle w:val="a3"/>
                <w:color w:val="000000"/>
              </w:rPr>
              <w:t>опрос, тест,</w:t>
            </w:r>
          </w:p>
          <w:p w:rsidR="00E43398" w:rsidRPr="009459D5" w:rsidRDefault="00E43398" w:rsidP="00E43398">
            <w:pPr>
              <w:pStyle w:val="a4"/>
              <w:spacing w:line="276" w:lineRule="auto"/>
              <w:jc w:val="center"/>
              <w:rPr>
                <w:rFonts w:ascii="Arial Unicode MS"/>
              </w:rPr>
            </w:pPr>
            <w:r w:rsidRPr="009459D5">
              <w:rPr>
                <w:rStyle w:val="a3"/>
                <w:color w:val="000000"/>
              </w:rPr>
              <w:t>дискуссия</w:t>
            </w:r>
          </w:p>
        </w:tc>
      </w:tr>
      <w:tr w:rsidR="00E43398" w:rsidRPr="001D5AB7" w:rsidTr="004D0493">
        <w:trPr>
          <w:trHeight w:hRule="exact" w:val="704"/>
          <w:jc w:val="center"/>
        </w:trPr>
        <w:tc>
          <w:tcPr>
            <w:tcW w:w="547" w:type="dxa"/>
            <w:tcBorders>
              <w:top w:val="single" w:sz="4" w:space="0" w:color="auto"/>
              <w:left w:val="single" w:sz="4" w:space="0" w:color="auto"/>
              <w:bottom w:val="nil"/>
              <w:right w:val="nil"/>
            </w:tcBorders>
            <w:shd w:val="clear" w:color="auto" w:fill="FFFFFF"/>
          </w:tcPr>
          <w:p w:rsidR="00E43398" w:rsidRPr="009459D5" w:rsidRDefault="00E43398" w:rsidP="00E43398">
            <w:pPr>
              <w:pStyle w:val="a4"/>
              <w:rPr>
                <w:rFonts w:ascii="Arial Unicode MS"/>
              </w:rPr>
            </w:pPr>
            <w:r w:rsidRPr="009459D5">
              <w:rPr>
                <w:rStyle w:val="a3"/>
                <w:color w:val="000000"/>
              </w:rPr>
              <w:t>5</w:t>
            </w:r>
          </w:p>
        </w:tc>
        <w:tc>
          <w:tcPr>
            <w:tcW w:w="2251" w:type="dxa"/>
            <w:tcBorders>
              <w:top w:val="single" w:sz="4" w:space="0" w:color="auto"/>
              <w:left w:val="single" w:sz="4" w:space="0" w:color="auto"/>
              <w:bottom w:val="nil"/>
              <w:right w:val="nil"/>
            </w:tcBorders>
            <w:shd w:val="clear" w:color="auto" w:fill="FFFFFF"/>
          </w:tcPr>
          <w:p w:rsidR="00E43398" w:rsidRPr="009459D5" w:rsidRDefault="00E43398" w:rsidP="00E43398">
            <w:pPr>
              <w:pStyle w:val="a4"/>
              <w:spacing w:line="276" w:lineRule="auto"/>
              <w:rPr>
                <w:rFonts w:ascii="Arial Unicode MS"/>
              </w:rPr>
            </w:pPr>
            <w:r w:rsidRPr="009459D5">
              <w:t>Этика делового общения</w:t>
            </w:r>
          </w:p>
        </w:tc>
        <w:tc>
          <w:tcPr>
            <w:tcW w:w="830" w:type="dxa"/>
            <w:tcBorders>
              <w:top w:val="single" w:sz="4" w:space="0" w:color="000000"/>
              <w:left w:val="single" w:sz="4" w:space="0" w:color="000000"/>
              <w:bottom w:val="nil"/>
              <w:right w:val="nil"/>
            </w:tcBorders>
            <w:shd w:val="clear" w:color="auto" w:fill="FFFFFF"/>
            <w:vAlign w:val="center"/>
          </w:tcPr>
          <w:p w:rsidR="00E43398" w:rsidRPr="00165F3F" w:rsidRDefault="00E43398" w:rsidP="00E43398">
            <w:pPr>
              <w:pStyle w:val="3f3f3f3f3f3f0"/>
              <w:ind w:left="57" w:right="57"/>
              <w:jc w:val="center"/>
            </w:pPr>
            <w:r w:rsidRPr="00165F3F">
              <w:t>24</w:t>
            </w:r>
          </w:p>
        </w:tc>
        <w:tc>
          <w:tcPr>
            <w:tcW w:w="1008" w:type="dxa"/>
            <w:tcBorders>
              <w:top w:val="single" w:sz="4" w:space="0" w:color="000000"/>
              <w:left w:val="single" w:sz="4" w:space="0" w:color="000000"/>
              <w:bottom w:val="nil"/>
              <w:right w:val="nil"/>
            </w:tcBorders>
            <w:shd w:val="clear" w:color="auto" w:fill="FFFFFF"/>
            <w:vAlign w:val="center"/>
          </w:tcPr>
          <w:p w:rsidR="00E43398" w:rsidRPr="00165F3F" w:rsidRDefault="00E43398" w:rsidP="00E43398">
            <w:pPr>
              <w:pStyle w:val="3f3f3f3f3f3f0"/>
              <w:ind w:left="57" w:right="57"/>
              <w:jc w:val="center"/>
            </w:pPr>
            <w:r w:rsidRPr="00165F3F">
              <w:rPr>
                <w:rStyle w:val="3f3f3f3f3f3f"/>
                <w:rFonts w:eastAsia="Times New Roman"/>
              </w:rPr>
              <w:t>9</w:t>
            </w:r>
          </w:p>
        </w:tc>
        <w:tc>
          <w:tcPr>
            <w:tcW w:w="960" w:type="dxa"/>
            <w:tcBorders>
              <w:top w:val="single" w:sz="4" w:space="0" w:color="000000"/>
              <w:left w:val="single" w:sz="4" w:space="0" w:color="000000"/>
              <w:bottom w:val="nil"/>
              <w:right w:val="nil"/>
            </w:tcBorders>
            <w:shd w:val="clear" w:color="auto" w:fill="FFFFFF"/>
            <w:vAlign w:val="center"/>
          </w:tcPr>
          <w:p w:rsidR="00E43398" w:rsidRPr="00165F3F" w:rsidRDefault="00E43398" w:rsidP="00E43398">
            <w:pPr>
              <w:pStyle w:val="3f3f3f3f3f3f0"/>
              <w:ind w:left="57" w:right="57"/>
              <w:jc w:val="center"/>
            </w:pPr>
            <w:r w:rsidRPr="00165F3F">
              <w:rPr>
                <w:rStyle w:val="3f3f3f3f3f3f"/>
                <w:rFonts w:eastAsia="Times New Roman"/>
              </w:rPr>
              <w:t>1</w:t>
            </w:r>
          </w:p>
        </w:tc>
        <w:tc>
          <w:tcPr>
            <w:tcW w:w="1358" w:type="dxa"/>
            <w:tcBorders>
              <w:top w:val="single" w:sz="4" w:space="0" w:color="000000"/>
              <w:left w:val="single" w:sz="4" w:space="0" w:color="000000"/>
              <w:bottom w:val="nil"/>
              <w:right w:val="nil"/>
            </w:tcBorders>
            <w:shd w:val="clear" w:color="auto" w:fill="FFFFFF"/>
            <w:vAlign w:val="center"/>
          </w:tcPr>
          <w:p w:rsidR="00E43398" w:rsidRPr="00165F3F" w:rsidRDefault="00E43398" w:rsidP="00E43398">
            <w:pPr>
              <w:pStyle w:val="a4"/>
              <w:jc w:val="center"/>
              <w:rPr>
                <w:rFonts w:ascii="Arial Unicode MS"/>
              </w:rPr>
            </w:pPr>
            <w:r w:rsidRPr="00165F3F">
              <w:rPr>
                <w:rStyle w:val="a3"/>
                <w:color w:val="000000"/>
              </w:rPr>
              <w:t>8</w:t>
            </w:r>
          </w:p>
        </w:tc>
        <w:tc>
          <w:tcPr>
            <w:tcW w:w="1234" w:type="dxa"/>
            <w:tcBorders>
              <w:top w:val="single" w:sz="4" w:space="0" w:color="000000"/>
              <w:left w:val="single" w:sz="4" w:space="0" w:color="000000"/>
              <w:bottom w:val="nil"/>
              <w:right w:val="nil"/>
            </w:tcBorders>
            <w:shd w:val="clear" w:color="auto" w:fill="FFFFFF"/>
            <w:vAlign w:val="center"/>
          </w:tcPr>
          <w:p w:rsidR="00E43398" w:rsidRPr="009570ED" w:rsidRDefault="00E43398" w:rsidP="00E43398">
            <w:pPr>
              <w:pStyle w:val="a4"/>
              <w:jc w:val="center"/>
              <w:rPr>
                <w:rFonts w:ascii="Arial Unicode MS"/>
              </w:rPr>
            </w:pPr>
            <w:r w:rsidRPr="009570ED">
              <w:rPr>
                <w:rStyle w:val="a3"/>
                <w:color w:val="000000"/>
              </w:rPr>
              <w:t>1</w:t>
            </w:r>
            <w:r>
              <w:rPr>
                <w:rStyle w:val="a3"/>
                <w:color w:val="000000"/>
              </w:rPr>
              <w:t>5</w:t>
            </w:r>
          </w:p>
        </w:tc>
        <w:tc>
          <w:tcPr>
            <w:tcW w:w="1910" w:type="dxa"/>
            <w:tcBorders>
              <w:top w:val="single" w:sz="4" w:space="0" w:color="auto"/>
              <w:left w:val="single" w:sz="4" w:space="0" w:color="auto"/>
              <w:bottom w:val="nil"/>
              <w:right w:val="single" w:sz="4" w:space="0" w:color="auto"/>
            </w:tcBorders>
            <w:shd w:val="clear" w:color="auto" w:fill="FFFFFF"/>
          </w:tcPr>
          <w:p w:rsidR="00E43398" w:rsidRPr="009459D5" w:rsidRDefault="00E43398" w:rsidP="00E43398">
            <w:pPr>
              <w:pStyle w:val="a4"/>
              <w:spacing w:line="276" w:lineRule="auto"/>
              <w:jc w:val="center"/>
              <w:rPr>
                <w:rStyle w:val="a3"/>
                <w:color w:val="000000"/>
              </w:rPr>
            </w:pPr>
            <w:r w:rsidRPr="009459D5">
              <w:rPr>
                <w:rStyle w:val="a3"/>
                <w:color w:val="000000"/>
              </w:rPr>
              <w:t>опрос,</w:t>
            </w:r>
          </w:p>
          <w:p w:rsidR="00E43398" w:rsidRPr="009459D5" w:rsidRDefault="00E43398" w:rsidP="00E43398">
            <w:pPr>
              <w:pStyle w:val="a4"/>
              <w:spacing w:line="276" w:lineRule="auto"/>
              <w:jc w:val="center"/>
              <w:rPr>
                <w:rFonts w:ascii="Arial Unicode MS"/>
              </w:rPr>
            </w:pPr>
            <w:r w:rsidRPr="009459D5">
              <w:rPr>
                <w:rStyle w:val="a3"/>
                <w:color w:val="000000"/>
              </w:rPr>
              <w:t>творческое задание</w:t>
            </w:r>
          </w:p>
        </w:tc>
      </w:tr>
      <w:tr w:rsidR="009459D5" w:rsidRPr="001D5AB7" w:rsidTr="001268EE">
        <w:trPr>
          <w:trHeight w:hRule="exact" w:val="1454"/>
          <w:jc w:val="center"/>
        </w:trPr>
        <w:tc>
          <w:tcPr>
            <w:tcW w:w="547" w:type="dxa"/>
            <w:tcBorders>
              <w:top w:val="single" w:sz="4" w:space="0" w:color="auto"/>
              <w:left w:val="single" w:sz="4" w:space="0" w:color="auto"/>
              <w:bottom w:val="nil"/>
              <w:right w:val="nil"/>
            </w:tcBorders>
            <w:shd w:val="clear" w:color="auto" w:fill="FFFFFF"/>
          </w:tcPr>
          <w:p w:rsidR="009459D5" w:rsidRPr="009459D5" w:rsidRDefault="009459D5" w:rsidP="001268EE">
            <w:pPr>
              <w:rPr>
                <w:rFonts w:cs="Times New Roman"/>
                <w:color w:val="auto"/>
              </w:rPr>
            </w:pPr>
          </w:p>
        </w:tc>
        <w:tc>
          <w:tcPr>
            <w:tcW w:w="2251" w:type="dxa"/>
            <w:tcBorders>
              <w:top w:val="single" w:sz="4" w:space="0" w:color="auto"/>
              <w:left w:val="single" w:sz="4" w:space="0" w:color="auto"/>
              <w:bottom w:val="nil"/>
              <w:right w:val="nil"/>
            </w:tcBorders>
            <w:shd w:val="clear" w:color="auto" w:fill="FFFFFF"/>
            <w:vAlign w:val="center"/>
          </w:tcPr>
          <w:p w:rsidR="009459D5" w:rsidRPr="009459D5" w:rsidRDefault="009459D5" w:rsidP="001268EE">
            <w:pPr>
              <w:pStyle w:val="a4"/>
              <w:spacing w:line="276" w:lineRule="auto"/>
              <w:jc w:val="center"/>
              <w:rPr>
                <w:rFonts w:ascii="Arial Unicode MS"/>
              </w:rPr>
            </w:pPr>
            <w:r w:rsidRPr="009459D5">
              <w:rPr>
                <w:rStyle w:val="a3"/>
                <w:color w:val="000000"/>
              </w:rPr>
              <w:t>В целом по дисциплине</w:t>
            </w:r>
          </w:p>
        </w:tc>
        <w:tc>
          <w:tcPr>
            <w:tcW w:w="830" w:type="dxa"/>
            <w:tcBorders>
              <w:top w:val="single" w:sz="4" w:space="0" w:color="auto"/>
              <w:left w:val="single" w:sz="4" w:space="0" w:color="auto"/>
              <w:bottom w:val="nil"/>
              <w:right w:val="nil"/>
            </w:tcBorders>
            <w:shd w:val="clear" w:color="auto" w:fill="FFFFFF"/>
            <w:vAlign w:val="center"/>
          </w:tcPr>
          <w:p w:rsidR="009459D5" w:rsidRPr="00165F3F" w:rsidRDefault="009459D5" w:rsidP="00165F3F">
            <w:pPr>
              <w:pStyle w:val="a4"/>
              <w:ind w:firstLine="220"/>
              <w:rPr>
                <w:rFonts w:ascii="Arial Unicode MS"/>
              </w:rPr>
            </w:pPr>
            <w:r w:rsidRPr="00165F3F">
              <w:rPr>
                <w:rStyle w:val="a3"/>
                <w:bCs/>
                <w:color w:val="000000"/>
              </w:rPr>
              <w:t>108</w:t>
            </w:r>
          </w:p>
        </w:tc>
        <w:tc>
          <w:tcPr>
            <w:tcW w:w="1008" w:type="dxa"/>
            <w:tcBorders>
              <w:top w:val="single" w:sz="4" w:space="0" w:color="auto"/>
              <w:left w:val="single" w:sz="4" w:space="0" w:color="auto"/>
              <w:bottom w:val="nil"/>
              <w:right w:val="nil"/>
            </w:tcBorders>
            <w:shd w:val="clear" w:color="auto" w:fill="FFFFFF"/>
            <w:vAlign w:val="center"/>
          </w:tcPr>
          <w:p w:rsidR="009459D5" w:rsidRPr="00165F3F" w:rsidRDefault="009459D5" w:rsidP="001268EE">
            <w:pPr>
              <w:pStyle w:val="a4"/>
              <w:jc w:val="center"/>
              <w:rPr>
                <w:rFonts w:ascii="Arial Unicode MS"/>
              </w:rPr>
            </w:pPr>
            <w:r w:rsidRPr="00165F3F">
              <w:rPr>
                <w:rStyle w:val="a3"/>
                <w:bCs/>
                <w:color w:val="000000"/>
              </w:rPr>
              <w:t>36</w:t>
            </w:r>
          </w:p>
        </w:tc>
        <w:tc>
          <w:tcPr>
            <w:tcW w:w="960" w:type="dxa"/>
            <w:tcBorders>
              <w:top w:val="single" w:sz="4" w:space="0" w:color="auto"/>
              <w:left w:val="single" w:sz="4" w:space="0" w:color="auto"/>
              <w:bottom w:val="nil"/>
              <w:right w:val="nil"/>
            </w:tcBorders>
            <w:shd w:val="clear" w:color="auto" w:fill="FFFFFF"/>
            <w:vAlign w:val="center"/>
          </w:tcPr>
          <w:p w:rsidR="009459D5" w:rsidRPr="00165F3F" w:rsidRDefault="009459D5" w:rsidP="001268EE">
            <w:pPr>
              <w:pStyle w:val="a4"/>
              <w:jc w:val="center"/>
              <w:rPr>
                <w:rFonts w:ascii="Arial Unicode MS"/>
              </w:rPr>
            </w:pPr>
            <w:r w:rsidRPr="00165F3F">
              <w:rPr>
                <w:rStyle w:val="a3"/>
                <w:bCs/>
                <w:color w:val="000000"/>
              </w:rPr>
              <w:t>2</w:t>
            </w:r>
          </w:p>
        </w:tc>
        <w:tc>
          <w:tcPr>
            <w:tcW w:w="1358" w:type="dxa"/>
            <w:tcBorders>
              <w:top w:val="single" w:sz="4" w:space="0" w:color="auto"/>
              <w:left w:val="single" w:sz="4" w:space="0" w:color="auto"/>
              <w:bottom w:val="nil"/>
              <w:right w:val="nil"/>
            </w:tcBorders>
            <w:shd w:val="clear" w:color="auto" w:fill="FFFFFF"/>
            <w:vAlign w:val="center"/>
          </w:tcPr>
          <w:p w:rsidR="009459D5" w:rsidRPr="00165F3F" w:rsidRDefault="009459D5" w:rsidP="001268EE">
            <w:pPr>
              <w:pStyle w:val="a4"/>
              <w:jc w:val="center"/>
              <w:rPr>
                <w:rFonts w:ascii="Arial Unicode MS"/>
              </w:rPr>
            </w:pPr>
            <w:r w:rsidRPr="00165F3F">
              <w:rPr>
                <w:rStyle w:val="a3"/>
                <w:bCs/>
                <w:color w:val="000000"/>
              </w:rPr>
              <w:t>34</w:t>
            </w:r>
          </w:p>
        </w:tc>
        <w:tc>
          <w:tcPr>
            <w:tcW w:w="1234" w:type="dxa"/>
            <w:tcBorders>
              <w:top w:val="single" w:sz="4" w:space="0" w:color="auto"/>
              <w:left w:val="single" w:sz="4" w:space="0" w:color="auto"/>
              <w:bottom w:val="nil"/>
              <w:right w:val="nil"/>
            </w:tcBorders>
            <w:shd w:val="clear" w:color="auto" w:fill="FFFFFF"/>
            <w:vAlign w:val="center"/>
          </w:tcPr>
          <w:p w:rsidR="009459D5" w:rsidRPr="009459D5" w:rsidRDefault="009459D5" w:rsidP="001268EE">
            <w:pPr>
              <w:pStyle w:val="a4"/>
              <w:jc w:val="center"/>
              <w:rPr>
                <w:rFonts w:ascii="Arial Unicode MS"/>
              </w:rPr>
            </w:pPr>
            <w:r w:rsidRPr="009459D5">
              <w:rPr>
                <w:rStyle w:val="a3"/>
                <w:bCs/>
                <w:color w:val="000000"/>
              </w:rPr>
              <w:t>72</w:t>
            </w:r>
          </w:p>
        </w:tc>
        <w:tc>
          <w:tcPr>
            <w:tcW w:w="1910" w:type="dxa"/>
            <w:tcBorders>
              <w:top w:val="single" w:sz="4" w:space="0" w:color="auto"/>
              <w:left w:val="single" w:sz="4" w:space="0" w:color="auto"/>
              <w:bottom w:val="nil"/>
              <w:right w:val="single" w:sz="4" w:space="0" w:color="auto"/>
            </w:tcBorders>
            <w:shd w:val="clear" w:color="auto" w:fill="FFFFFF"/>
            <w:vAlign w:val="center"/>
          </w:tcPr>
          <w:p w:rsidR="009459D5" w:rsidRPr="009459D5" w:rsidRDefault="009459D5" w:rsidP="001268EE">
            <w:pPr>
              <w:pStyle w:val="a4"/>
              <w:spacing w:line="276" w:lineRule="auto"/>
              <w:jc w:val="center"/>
              <w:rPr>
                <w:rFonts w:ascii="Arial Unicode MS"/>
              </w:rPr>
            </w:pPr>
            <w:r>
              <w:rPr>
                <w:rStyle w:val="a3"/>
                <w:color w:val="000000"/>
              </w:rPr>
              <w:t>Согласно учебному плану: п</w:t>
            </w:r>
            <w:r w:rsidRPr="009459D5">
              <w:rPr>
                <w:rStyle w:val="a3"/>
                <w:color w:val="000000"/>
              </w:rPr>
              <w:t>роектная работа</w:t>
            </w:r>
          </w:p>
        </w:tc>
      </w:tr>
      <w:tr w:rsidR="009459D5" w:rsidRPr="001D5AB7" w:rsidTr="001268EE">
        <w:trPr>
          <w:trHeight w:hRule="exact" w:val="895"/>
          <w:jc w:val="center"/>
        </w:trPr>
        <w:tc>
          <w:tcPr>
            <w:tcW w:w="547" w:type="dxa"/>
            <w:tcBorders>
              <w:top w:val="single" w:sz="4" w:space="0" w:color="auto"/>
              <w:left w:val="single" w:sz="4" w:space="0" w:color="auto"/>
              <w:bottom w:val="single" w:sz="4" w:space="0" w:color="auto"/>
              <w:right w:val="nil"/>
            </w:tcBorders>
            <w:shd w:val="clear" w:color="auto" w:fill="FFFFFF"/>
          </w:tcPr>
          <w:p w:rsidR="009459D5" w:rsidRPr="009459D5" w:rsidRDefault="009459D5" w:rsidP="001268EE">
            <w:pPr>
              <w:rPr>
                <w:rFonts w:cs="Times New Roman"/>
                <w:color w:val="auto"/>
              </w:rPr>
            </w:pPr>
          </w:p>
        </w:tc>
        <w:tc>
          <w:tcPr>
            <w:tcW w:w="2251" w:type="dxa"/>
            <w:tcBorders>
              <w:top w:val="single" w:sz="4" w:space="0" w:color="auto"/>
              <w:left w:val="single" w:sz="4" w:space="0" w:color="auto"/>
              <w:bottom w:val="single" w:sz="4" w:space="0" w:color="auto"/>
              <w:right w:val="nil"/>
            </w:tcBorders>
            <w:shd w:val="clear" w:color="auto" w:fill="FFFFFF"/>
            <w:vAlign w:val="center"/>
          </w:tcPr>
          <w:p w:rsidR="009459D5" w:rsidRPr="009459D5" w:rsidRDefault="009459D5" w:rsidP="001268EE">
            <w:pPr>
              <w:tabs>
                <w:tab w:val="right" w:pos="851"/>
              </w:tabs>
              <w:jc w:val="center"/>
              <w:rPr>
                <w:rFonts w:ascii="Times New Roman" w:cs="Times New Roman"/>
              </w:rPr>
            </w:pPr>
            <w:r w:rsidRPr="009459D5">
              <w:rPr>
                <w:rFonts w:ascii="Times New Roman" w:cs="Times New Roman"/>
              </w:rPr>
              <w:t>Итого в %</w:t>
            </w:r>
          </w:p>
        </w:tc>
        <w:tc>
          <w:tcPr>
            <w:tcW w:w="830" w:type="dxa"/>
            <w:tcBorders>
              <w:top w:val="single" w:sz="4" w:space="0" w:color="auto"/>
              <w:left w:val="single" w:sz="4" w:space="0" w:color="auto"/>
              <w:bottom w:val="single" w:sz="4" w:space="0" w:color="auto"/>
              <w:right w:val="nil"/>
            </w:tcBorders>
            <w:shd w:val="clear" w:color="auto" w:fill="FFFFFF"/>
            <w:vAlign w:val="center"/>
          </w:tcPr>
          <w:p w:rsidR="009459D5" w:rsidRPr="009459D5" w:rsidRDefault="009459D5" w:rsidP="001268EE">
            <w:pPr>
              <w:jc w:val="center"/>
              <w:rPr>
                <w:rFonts w:ascii="Times New Roman" w:cs="Times New Roman"/>
              </w:rPr>
            </w:pPr>
          </w:p>
        </w:tc>
        <w:tc>
          <w:tcPr>
            <w:tcW w:w="1008" w:type="dxa"/>
            <w:tcBorders>
              <w:top w:val="single" w:sz="4" w:space="0" w:color="auto"/>
              <w:left w:val="single" w:sz="4" w:space="0" w:color="auto"/>
              <w:bottom w:val="single" w:sz="4" w:space="0" w:color="auto"/>
              <w:right w:val="nil"/>
            </w:tcBorders>
            <w:shd w:val="clear" w:color="auto" w:fill="FFFFFF"/>
            <w:vAlign w:val="center"/>
          </w:tcPr>
          <w:p w:rsidR="009459D5" w:rsidRPr="008910FB" w:rsidRDefault="008910FB" w:rsidP="001268EE">
            <w:pPr>
              <w:jc w:val="center"/>
              <w:rPr>
                <w:rFonts w:ascii="Times New Roman" w:cs="Times New Roman"/>
                <w:bCs/>
                <w:iCs/>
              </w:rPr>
            </w:pPr>
            <w:r>
              <w:rPr>
                <w:rFonts w:ascii="Times New Roman" w:cs="Times New Roman"/>
                <w:bCs/>
                <w:iCs/>
              </w:rPr>
              <w:t>33</w:t>
            </w:r>
          </w:p>
        </w:tc>
        <w:tc>
          <w:tcPr>
            <w:tcW w:w="960" w:type="dxa"/>
            <w:tcBorders>
              <w:top w:val="single" w:sz="4" w:space="0" w:color="auto"/>
              <w:left w:val="single" w:sz="4" w:space="0" w:color="auto"/>
              <w:bottom w:val="single" w:sz="4" w:space="0" w:color="auto"/>
              <w:right w:val="nil"/>
            </w:tcBorders>
            <w:shd w:val="clear" w:color="auto" w:fill="FFFFFF"/>
            <w:vAlign w:val="center"/>
          </w:tcPr>
          <w:p w:rsidR="009459D5" w:rsidRPr="009459D5" w:rsidRDefault="008910FB" w:rsidP="001268EE">
            <w:pPr>
              <w:jc w:val="center"/>
              <w:rPr>
                <w:rFonts w:ascii="Times New Roman" w:cs="Times New Roman"/>
                <w:iCs/>
              </w:rPr>
            </w:pPr>
            <w:r>
              <w:rPr>
                <w:rFonts w:ascii="Times New Roman" w:cs="Times New Roman"/>
                <w:iCs/>
              </w:rPr>
              <w:t>6</w:t>
            </w:r>
          </w:p>
        </w:tc>
        <w:tc>
          <w:tcPr>
            <w:tcW w:w="1358" w:type="dxa"/>
            <w:tcBorders>
              <w:top w:val="single" w:sz="4" w:space="0" w:color="auto"/>
              <w:left w:val="single" w:sz="4" w:space="0" w:color="auto"/>
              <w:bottom w:val="single" w:sz="4" w:space="0" w:color="auto"/>
              <w:right w:val="nil"/>
            </w:tcBorders>
            <w:shd w:val="clear" w:color="auto" w:fill="FFFFFF"/>
            <w:vAlign w:val="center"/>
          </w:tcPr>
          <w:p w:rsidR="009459D5" w:rsidRPr="009459D5" w:rsidRDefault="008910FB" w:rsidP="001268EE">
            <w:pPr>
              <w:jc w:val="center"/>
              <w:rPr>
                <w:rFonts w:ascii="Times New Roman" w:cs="Times New Roman"/>
                <w:iCs/>
              </w:rPr>
            </w:pPr>
            <w:r>
              <w:rPr>
                <w:rFonts w:ascii="Times New Roman" w:cs="Times New Roman"/>
                <w:iCs/>
              </w:rPr>
              <w:t>94</w:t>
            </w:r>
          </w:p>
        </w:tc>
        <w:tc>
          <w:tcPr>
            <w:tcW w:w="1234" w:type="dxa"/>
            <w:tcBorders>
              <w:top w:val="single" w:sz="4" w:space="0" w:color="auto"/>
              <w:left w:val="single" w:sz="4" w:space="0" w:color="auto"/>
              <w:bottom w:val="single" w:sz="4" w:space="0" w:color="auto"/>
              <w:right w:val="nil"/>
            </w:tcBorders>
            <w:shd w:val="clear" w:color="auto" w:fill="FFFFFF"/>
            <w:vAlign w:val="center"/>
          </w:tcPr>
          <w:p w:rsidR="009459D5" w:rsidRPr="008910FB" w:rsidRDefault="008910FB" w:rsidP="001268EE">
            <w:pPr>
              <w:jc w:val="center"/>
              <w:rPr>
                <w:rFonts w:ascii="Times New Roman" w:cs="Times New Roman"/>
                <w:bCs/>
                <w:iCs/>
              </w:rPr>
            </w:pPr>
            <w:r>
              <w:rPr>
                <w:rFonts w:ascii="Times New Roman" w:cs="Times New Roman"/>
                <w:bCs/>
                <w:iCs/>
              </w:rPr>
              <w:t>67</w:t>
            </w:r>
          </w:p>
        </w:tc>
        <w:tc>
          <w:tcPr>
            <w:tcW w:w="1910" w:type="dxa"/>
            <w:tcBorders>
              <w:top w:val="single" w:sz="4" w:space="0" w:color="auto"/>
              <w:left w:val="single" w:sz="4" w:space="0" w:color="auto"/>
              <w:bottom w:val="single" w:sz="4" w:space="0" w:color="auto"/>
              <w:right w:val="single" w:sz="4" w:space="0" w:color="auto"/>
            </w:tcBorders>
            <w:shd w:val="clear" w:color="auto" w:fill="FFFFFF"/>
          </w:tcPr>
          <w:p w:rsidR="009459D5" w:rsidRPr="009459D5" w:rsidRDefault="009459D5" w:rsidP="001268EE">
            <w:pPr>
              <w:rPr>
                <w:rFonts w:cs="Times New Roman"/>
                <w:color w:val="auto"/>
              </w:rPr>
            </w:pPr>
          </w:p>
        </w:tc>
      </w:tr>
    </w:tbl>
    <w:p w:rsidR="009459D5" w:rsidRPr="001D5AB7" w:rsidRDefault="009459D5" w:rsidP="009459D5">
      <w:pPr>
        <w:pStyle w:val="a7"/>
        <w:spacing w:line="240" w:lineRule="auto"/>
        <w:ind w:firstLine="0"/>
        <w:rPr>
          <w:rStyle w:val="BodyTextChar"/>
          <w:b/>
          <w:bCs/>
          <w:color w:val="000000"/>
          <w:sz w:val="24"/>
          <w:szCs w:val="24"/>
        </w:rPr>
      </w:pPr>
      <w:r w:rsidRPr="001D5AB7">
        <w:rPr>
          <w:sz w:val="2"/>
          <w:szCs w:val="2"/>
        </w:rPr>
        <w:br w:type="page"/>
      </w:r>
    </w:p>
    <w:p w:rsidR="009459D5" w:rsidRDefault="008910FB" w:rsidP="008910FB">
      <w:pPr>
        <w:pStyle w:val="a6"/>
        <w:jc w:val="center"/>
        <w:rPr>
          <w:rStyle w:val="BodyTextChar"/>
          <w:rFonts w:ascii="Arial Unicode MS"/>
          <w:b/>
          <w:szCs w:val="24"/>
        </w:rPr>
      </w:pPr>
      <w:r w:rsidRPr="00874498">
        <w:rPr>
          <w:rStyle w:val="BodyTextChar"/>
          <w:rFonts w:ascii="Arial Unicode MS"/>
          <w:b/>
          <w:szCs w:val="24"/>
        </w:rPr>
        <w:lastRenderedPageBreak/>
        <w:t>Очно</w:t>
      </w:r>
      <w:r w:rsidRPr="00874498">
        <w:rPr>
          <w:rStyle w:val="BodyTextChar"/>
          <w:rFonts w:ascii="Arial Unicode MS"/>
          <w:b/>
          <w:szCs w:val="24"/>
        </w:rPr>
        <w:t>-</w:t>
      </w:r>
      <w:r w:rsidRPr="00874498">
        <w:rPr>
          <w:rStyle w:val="BodyTextChar"/>
          <w:rFonts w:ascii="Arial Unicode MS"/>
          <w:b/>
          <w:szCs w:val="24"/>
        </w:rPr>
        <w:t>заочная</w:t>
      </w:r>
      <w:r w:rsidRPr="00874498">
        <w:rPr>
          <w:rStyle w:val="BodyTextChar"/>
          <w:rFonts w:ascii="Arial Unicode MS"/>
          <w:b/>
          <w:szCs w:val="24"/>
        </w:rPr>
        <w:t xml:space="preserve"> </w:t>
      </w:r>
      <w:r w:rsidRPr="00874498">
        <w:rPr>
          <w:rStyle w:val="BodyTextChar"/>
          <w:rFonts w:ascii="Arial Unicode MS"/>
          <w:b/>
          <w:szCs w:val="24"/>
        </w:rPr>
        <w:t>форма</w:t>
      </w:r>
      <w:r w:rsidRPr="00874498">
        <w:rPr>
          <w:rStyle w:val="BodyTextChar"/>
          <w:rFonts w:ascii="Arial Unicode MS"/>
          <w:b/>
          <w:szCs w:val="24"/>
        </w:rPr>
        <w:t xml:space="preserve"> </w:t>
      </w:r>
      <w:r w:rsidRPr="00874498">
        <w:rPr>
          <w:rStyle w:val="BodyTextChar"/>
          <w:rFonts w:ascii="Arial Unicode MS"/>
          <w:b/>
          <w:szCs w:val="24"/>
        </w:rPr>
        <w:t>обучения</w:t>
      </w:r>
      <w:r w:rsidR="00874498" w:rsidRPr="00874498">
        <w:rPr>
          <w:rStyle w:val="BodyTextChar"/>
          <w:rFonts w:ascii="Arial Unicode MS"/>
          <w:b/>
          <w:szCs w:val="24"/>
        </w:rPr>
        <w:t xml:space="preserve"> </w:t>
      </w:r>
    </w:p>
    <w:p w:rsidR="009459D5" w:rsidRPr="001D5AB7" w:rsidRDefault="009459D5" w:rsidP="009459D5">
      <w:pPr>
        <w:pStyle w:val="a6"/>
        <w:ind w:left="686"/>
        <w:rPr>
          <w:rFonts w:ascii="Arial Unicode MS"/>
          <w:sz w:val="24"/>
          <w:szCs w:val="24"/>
        </w:rPr>
      </w:pPr>
    </w:p>
    <w:tbl>
      <w:tblPr>
        <w:tblW w:w="0" w:type="auto"/>
        <w:jc w:val="center"/>
        <w:tblLayout w:type="fixed"/>
        <w:tblCellMar>
          <w:left w:w="0" w:type="dxa"/>
          <w:right w:w="0" w:type="dxa"/>
        </w:tblCellMar>
        <w:tblLook w:val="0000" w:firstRow="0" w:lastRow="0" w:firstColumn="0" w:lastColumn="0" w:noHBand="0" w:noVBand="0"/>
      </w:tblPr>
      <w:tblGrid>
        <w:gridCol w:w="547"/>
        <w:gridCol w:w="2251"/>
        <w:gridCol w:w="830"/>
        <w:gridCol w:w="1008"/>
        <w:gridCol w:w="960"/>
        <w:gridCol w:w="1358"/>
        <w:gridCol w:w="1234"/>
        <w:gridCol w:w="1910"/>
      </w:tblGrid>
      <w:tr w:rsidR="009459D5" w:rsidRPr="001D5AB7" w:rsidTr="001268EE">
        <w:trPr>
          <w:trHeight w:hRule="exact" w:val="331"/>
          <w:jc w:val="center"/>
        </w:trPr>
        <w:tc>
          <w:tcPr>
            <w:tcW w:w="547" w:type="dxa"/>
            <w:vMerge w:val="restart"/>
            <w:tcBorders>
              <w:top w:val="single" w:sz="4" w:space="0" w:color="auto"/>
              <w:left w:val="single" w:sz="4" w:space="0" w:color="auto"/>
              <w:bottom w:val="nil"/>
              <w:right w:val="nil"/>
            </w:tcBorders>
            <w:shd w:val="clear" w:color="auto" w:fill="FFFFFF"/>
          </w:tcPr>
          <w:p w:rsidR="009459D5" w:rsidRPr="001D5AB7" w:rsidRDefault="009459D5" w:rsidP="004D0493">
            <w:pPr>
              <w:pStyle w:val="a4"/>
              <w:spacing w:line="271" w:lineRule="auto"/>
              <w:jc w:val="center"/>
              <w:rPr>
                <w:rFonts w:ascii="Arial Unicode MS"/>
                <w:sz w:val="20"/>
                <w:szCs w:val="20"/>
              </w:rPr>
            </w:pPr>
            <w:r w:rsidRPr="004D0493">
              <w:rPr>
                <w:rStyle w:val="a3"/>
                <w:color w:val="000000"/>
                <w:szCs w:val="20"/>
              </w:rPr>
              <w:t>№ п/п</w:t>
            </w:r>
          </w:p>
        </w:tc>
        <w:tc>
          <w:tcPr>
            <w:tcW w:w="2251" w:type="dxa"/>
            <w:vMerge w:val="restart"/>
            <w:tcBorders>
              <w:top w:val="single" w:sz="4" w:space="0" w:color="auto"/>
              <w:left w:val="single" w:sz="4" w:space="0" w:color="auto"/>
              <w:bottom w:val="nil"/>
              <w:right w:val="nil"/>
            </w:tcBorders>
            <w:shd w:val="clear" w:color="auto" w:fill="FFFFFF"/>
            <w:vAlign w:val="center"/>
          </w:tcPr>
          <w:p w:rsidR="009459D5" w:rsidRPr="008910FB" w:rsidRDefault="009459D5" w:rsidP="001268EE">
            <w:pPr>
              <w:pStyle w:val="a4"/>
              <w:spacing w:line="276" w:lineRule="auto"/>
              <w:jc w:val="center"/>
              <w:rPr>
                <w:rStyle w:val="a3"/>
                <w:b/>
                <w:bCs/>
                <w:color w:val="000000"/>
              </w:rPr>
            </w:pPr>
            <w:r w:rsidRPr="008910FB">
              <w:rPr>
                <w:rStyle w:val="a3"/>
                <w:b/>
                <w:bCs/>
                <w:color w:val="000000"/>
              </w:rPr>
              <w:t>Наименование тем (разделов)</w:t>
            </w:r>
          </w:p>
          <w:p w:rsidR="009459D5" w:rsidRPr="008910FB" w:rsidRDefault="009459D5" w:rsidP="001268EE">
            <w:pPr>
              <w:pStyle w:val="a4"/>
              <w:spacing w:line="276" w:lineRule="auto"/>
              <w:jc w:val="center"/>
              <w:rPr>
                <w:rFonts w:ascii="Arial Unicode MS"/>
              </w:rPr>
            </w:pPr>
            <w:r w:rsidRPr="008910FB">
              <w:rPr>
                <w:rStyle w:val="a3"/>
                <w:b/>
                <w:bCs/>
                <w:color w:val="000000"/>
              </w:rPr>
              <w:t>дисциплины</w:t>
            </w:r>
          </w:p>
        </w:tc>
        <w:tc>
          <w:tcPr>
            <w:tcW w:w="5390" w:type="dxa"/>
            <w:gridSpan w:val="5"/>
            <w:tcBorders>
              <w:top w:val="single" w:sz="4" w:space="0" w:color="auto"/>
              <w:left w:val="single" w:sz="4" w:space="0" w:color="auto"/>
              <w:bottom w:val="nil"/>
              <w:right w:val="nil"/>
            </w:tcBorders>
            <w:shd w:val="clear" w:color="auto" w:fill="FFFFFF"/>
            <w:vAlign w:val="center"/>
          </w:tcPr>
          <w:p w:rsidR="009459D5" w:rsidRPr="008910FB" w:rsidRDefault="009459D5" w:rsidP="001268EE">
            <w:pPr>
              <w:pStyle w:val="a4"/>
              <w:jc w:val="center"/>
              <w:rPr>
                <w:rFonts w:ascii="Arial Unicode MS"/>
              </w:rPr>
            </w:pPr>
            <w:r w:rsidRPr="008910FB">
              <w:rPr>
                <w:rStyle w:val="a3"/>
                <w:b/>
                <w:bCs/>
                <w:color w:val="000000"/>
              </w:rPr>
              <w:t>Трудоемкость в часах</w:t>
            </w:r>
          </w:p>
        </w:tc>
        <w:tc>
          <w:tcPr>
            <w:tcW w:w="1910" w:type="dxa"/>
            <w:vMerge w:val="restart"/>
            <w:tcBorders>
              <w:top w:val="single" w:sz="4" w:space="0" w:color="auto"/>
              <w:left w:val="single" w:sz="4" w:space="0" w:color="auto"/>
              <w:bottom w:val="nil"/>
              <w:right w:val="single" w:sz="4" w:space="0" w:color="auto"/>
            </w:tcBorders>
            <w:shd w:val="clear" w:color="auto" w:fill="FFFFFF"/>
            <w:vAlign w:val="center"/>
          </w:tcPr>
          <w:p w:rsidR="009459D5" w:rsidRPr="008910FB" w:rsidRDefault="009459D5" w:rsidP="001268EE">
            <w:pPr>
              <w:pStyle w:val="a4"/>
              <w:spacing w:line="276" w:lineRule="auto"/>
              <w:jc w:val="center"/>
              <w:rPr>
                <w:rFonts w:ascii="Arial Unicode MS"/>
              </w:rPr>
            </w:pPr>
            <w:r w:rsidRPr="008910FB">
              <w:rPr>
                <w:rStyle w:val="a3"/>
                <w:b/>
                <w:bCs/>
                <w:color w:val="000000"/>
              </w:rPr>
              <w:t>Формы текущего контроля успеваемости</w:t>
            </w:r>
          </w:p>
        </w:tc>
      </w:tr>
      <w:tr w:rsidR="009459D5" w:rsidRPr="001D5AB7" w:rsidTr="001268EE">
        <w:trPr>
          <w:trHeight w:hRule="exact" w:val="643"/>
          <w:jc w:val="center"/>
        </w:trPr>
        <w:tc>
          <w:tcPr>
            <w:tcW w:w="547" w:type="dxa"/>
            <w:vMerge/>
            <w:tcBorders>
              <w:top w:val="nil"/>
              <w:left w:val="single" w:sz="4" w:space="0" w:color="auto"/>
              <w:bottom w:val="nil"/>
              <w:right w:val="nil"/>
            </w:tcBorders>
            <w:shd w:val="clear" w:color="auto" w:fill="FFFFFF"/>
          </w:tcPr>
          <w:p w:rsidR="009459D5" w:rsidRPr="001D5AB7" w:rsidRDefault="009459D5" w:rsidP="001268EE">
            <w:pPr>
              <w:pStyle w:val="a4"/>
              <w:spacing w:line="276" w:lineRule="auto"/>
              <w:rPr>
                <w:rFonts w:ascii="Arial Unicode MS"/>
                <w:sz w:val="20"/>
                <w:szCs w:val="20"/>
              </w:rPr>
            </w:pPr>
          </w:p>
        </w:tc>
        <w:tc>
          <w:tcPr>
            <w:tcW w:w="2251" w:type="dxa"/>
            <w:vMerge/>
            <w:tcBorders>
              <w:top w:val="nil"/>
              <w:left w:val="single" w:sz="4" w:space="0" w:color="auto"/>
              <w:bottom w:val="nil"/>
              <w:right w:val="nil"/>
            </w:tcBorders>
            <w:shd w:val="clear" w:color="auto" w:fill="FFFFFF"/>
            <w:vAlign w:val="center"/>
          </w:tcPr>
          <w:p w:rsidR="009459D5" w:rsidRPr="008910FB" w:rsidRDefault="009459D5" w:rsidP="001268EE">
            <w:pPr>
              <w:pStyle w:val="a4"/>
              <w:spacing w:line="276" w:lineRule="auto"/>
              <w:jc w:val="center"/>
              <w:rPr>
                <w:rFonts w:ascii="Arial Unicode MS"/>
              </w:rPr>
            </w:pPr>
          </w:p>
        </w:tc>
        <w:tc>
          <w:tcPr>
            <w:tcW w:w="830" w:type="dxa"/>
            <w:vMerge w:val="restart"/>
            <w:tcBorders>
              <w:top w:val="single" w:sz="4" w:space="0" w:color="auto"/>
              <w:left w:val="single" w:sz="4" w:space="0" w:color="auto"/>
              <w:bottom w:val="nil"/>
              <w:right w:val="nil"/>
            </w:tcBorders>
            <w:shd w:val="clear" w:color="auto" w:fill="FFFFFF"/>
            <w:vAlign w:val="center"/>
          </w:tcPr>
          <w:p w:rsidR="009459D5" w:rsidRPr="008910FB" w:rsidRDefault="009459D5" w:rsidP="001268EE">
            <w:pPr>
              <w:pStyle w:val="a4"/>
              <w:jc w:val="center"/>
              <w:rPr>
                <w:rFonts w:ascii="Arial Unicode MS"/>
              </w:rPr>
            </w:pPr>
            <w:r w:rsidRPr="008910FB">
              <w:rPr>
                <w:rStyle w:val="a3"/>
                <w:b/>
                <w:bCs/>
                <w:color w:val="000000"/>
              </w:rPr>
              <w:t>Всего</w:t>
            </w:r>
          </w:p>
        </w:tc>
        <w:tc>
          <w:tcPr>
            <w:tcW w:w="3326" w:type="dxa"/>
            <w:gridSpan w:val="3"/>
            <w:tcBorders>
              <w:top w:val="single" w:sz="4" w:space="0" w:color="auto"/>
              <w:left w:val="single" w:sz="4" w:space="0" w:color="auto"/>
              <w:bottom w:val="nil"/>
              <w:right w:val="nil"/>
            </w:tcBorders>
            <w:shd w:val="clear" w:color="auto" w:fill="FFFFFF"/>
            <w:vAlign w:val="center"/>
          </w:tcPr>
          <w:p w:rsidR="009459D5" w:rsidRPr="008910FB" w:rsidRDefault="008910FB" w:rsidP="001268EE">
            <w:pPr>
              <w:pStyle w:val="a4"/>
              <w:spacing w:line="276" w:lineRule="auto"/>
              <w:jc w:val="center"/>
              <w:rPr>
                <w:rStyle w:val="a3"/>
                <w:b/>
                <w:bCs/>
                <w:color w:val="000000"/>
              </w:rPr>
            </w:pPr>
            <w:r w:rsidRPr="008910FB">
              <w:rPr>
                <w:rStyle w:val="a3"/>
                <w:b/>
                <w:bCs/>
                <w:color w:val="000000"/>
              </w:rPr>
              <w:t>*</w:t>
            </w:r>
            <w:r w:rsidR="009459D5" w:rsidRPr="008910FB">
              <w:rPr>
                <w:rStyle w:val="a3"/>
                <w:b/>
                <w:bCs/>
                <w:color w:val="000000"/>
              </w:rPr>
              <w:t>Контактная работа –</w:t>
            </w:r>
          </w:p>
          <w:p w:rsidR="009459D5" w:rsidRPr="008910FB" w:rsidRDefault="009459D5" w:rsidP="001268EE">
            <w:pPr>
              <w:pStyle w:val="a4"/>
              <w:spacing w:line="276" w:lineRule="auto"/>
              <w:jc w:val="center"/>
              <w:rPr>
                <w:rFonts w:ascii="Arial Unicode MS"/>
              </w:rPr>
            </w:pPr>
            <w:r w:rsidRPr="008910FB">
              <w:rPr>
                <w:rStyle w:val="a3"/>
                <w:b/>
                <w:bCs/>
                <w:color w:val="000000"/>
              </w:rPr>
              <w:t>Аудиторная работа</w:t>
            </w:r>
          </w:p>
        </w:tc>
        <w:tc>
          <w:tcPr>
            <w:tcW w:w="1234" w:type="dxa"/>
            <w:vMerge w:val="restart"/>
            <w:tcBorders>
              <w:top w:val="single" w:sz="4" w:space="0" w:color="auto"/>
              <w:left w:val="single" w:sz="4" w:space="0" w:color="auto"/>
              <w:bottom w:val="nil"/>
              <w:right w:val="nil"/>
            </w:tcBorders>
            <w:shd w:val="clear" w:color="auto" w:fill="FFFFFF"/>
            <w:vAlign w:val="center"/>
          </w:tcPr>
          <w:p w:rsidR="009459D5" w:rsidRPr="008910FB" w:rsidRDefault="009459D5" w:rsidP="008910FB">
            <w:pPr>
              <w:pStyle w:val="a4"/>
              <w:spacing w:line="276" w:lineRule="auto"/>
              <w:jc w:val="center"/>
              <w:rPr>
                <w:rFonts w:ascii="Arial Unicode MS"/>
              </w:rPr>
            </w:pPr>
            <w:proofErr w:type="spellStart"/>
            <w:r w:rsidRPr="008910FB">
              <w:rPr>
                <w:rStyle w:val="a3"/>
                <w:b/>
                <w:bCs/>
                <w:color w:val="000000"/>
              </w:rPr>
              <w:t>Самостоя</w:t>
            </w:r>
            <w:proofErr w:type="spellEnd"/>
            <w:r w:rsidRPr="008910FB">
              <w:rPr>
                <w:rStyle w:val="a3"/>
                <w:b/>
                <w:bCs/>
                <w:color w:val="000000"/>
              </w:rPr>
              <w:t>-тельная работа</w:t>
            </w:r>
          </w:p>
        </w:tc>
        <w:tc>
          <w:tcPr>
            <w:tcW w:w="1910" w:type="dxa"/>
            <w:vMerge/>
            <w:tcBorders>
              <w:top w:val="nil"/>
              <w:left w:val="single" w:sz="4" w:space="0" w:color="auto"/>
              <w:bottom w:val="nil"/>
              <w:right w:val="single" w:sz="4" w:space="0" w:color="auto"/>
            </w:tcBorders>
            <w:shd w:val="clear" w:color="auto" w:fill="FFFFFF"/>
            <w:vAlign w:val="center"/>
          </w:tcPr>
          <w:p w:rsidR="009459D5" w:rsidRPr="008910FB" w:rsidRDefault="009459D5" w:rsidP="001268EE">
            <w:pPr>
              <w:pStyle w:val="a4"/>
              <w:spacing w:line="276" w:lineRule="auto"/>
              <w:jc w:val="center"/>
              <w:rPr>
                <w:rFonts w:ascii="Arial Unicode MS"/>
              </w:rPr>
            </w:pPr>
          </w:p>
        </w:tc>
      </w:tr>
      <w:tr w:rsidR="009459D5" w:rsidRPr="001D5AB7" w:rsidTr="004D0493">
        <w:trPr>
          <w:trHeight w:hRule="exact" w:val="1022"/>
          <w:jc w:val="center"/>
        </w:trPr>
        <w:tc>
          <w:tcPr>
            <w:tcW w:w="547" w:type="dxa"/>
            <w:vMerge/>
            <w:tcBorders>
              <w:top w:val="nil"/>
              <w:left w:val="single" w:sz="4" w:space="0" w:color="auto"/>
              <w:bottom w:val="nil"/>
              <w:right w:val="nil"/>
            </w:tcBorders>
            <w:shd w:val="clear" w:color="auto" w:fill="FFFFFF"/>
          </w:tcPr>
          <w:p w:rsidR="009459D5" w:rsidRPr="001D5AB7" w:rsidRDefault="009459D5" w:rsidP="001268EE">
            <w:pPr>
              <w:pStyle w:val="a4"/>
              <w:spacing w:line="276" w:lineRule="auto"/>
              <w:rPr>
                <w:rFonts w:ascii="Arial Unicode MS"/>
                <w:sz w:val="20"/>
                <w:szCs w:val="20"/>
              </w:rPr>
            </w:pPr>
          </w:p>
        </w:tc>
        <w:tc>
          <w:tcPr>
            <w:tcW w:w="2251" w:type="dxa"/>
            <w:vMerge/>
            <w:tcBorders>
              <w:top w:val="nil"/>
              <w:left w:val="single" w:sz="4" w:space="0" w:color="auto"/>
              <w:bottom w:val="nil"/>
              <w:right w:val="nil"/>
            </w:tcBorders>
            <w:shd w:val="clear" w:color="auto" w:fill="FFFFFF"/>
            <w:vAlign w:val="center"/>
          </w:tcPr>
          <w:p w:rsidR="009459D5" w:rsidRPr="008910FB" w:rsidRDefault="009459D5" w:rsidP="001268EE">
            <w:pPr>
              <w:pStyle w:val="a4"/>
              <w:spacing w:line="276" w:lineRule="auto"/>
              <w:jc w:val="center"/>
              <w:rPr>
                <w:rFonts w:ascii="Arial Unicode MS"/>
              </w:rPr>
            </w:pPr>
          </w:p>
        </w:tc>
        <w:tc>
          <w:tcPr>
            <w:tcW w:w="830" w:type="dxa"/>
            <w:vMerge/>
            <w:tcBorders>
              <w:top w:val="nil"/>
              <w:left w:val="single" w:sz="4" w:space="0" w:color="auto"/>
              <w:bottom w:val="nil"/>
              <w:right w:val="nil"/>
            </w:tcBorders>
            <w:shd w:val="clear" w:color="auto" w:fill="FFFFFF"/>
            <w:vAlign w:val="center"/>
          </w:tcPr>
          <w:p w:rsidR="009459D5" w:rsidRPr="008910FB" w:rsidRDefault="009459D5" w:rsidP="001268EE">
            <w:pPr>
              <w:pStyle w:val="a4"/>
              <w:spacing w:line="276" w:lineRule="auto"/>
              <w:jc w:val="center"/>
              <w:rPr>
                <w:rFonts w:ascii="Arial Unicode MS"/>
              </w:rPr>
            </w:pPr>
          </w:p>
        </w:tc>
        <w:tc>
          <w:tcPr>
            <w:tcW w:w="1008" w:type="dxa"/>
            <w:tcBorders>
              <w:top w:val="single" w:sz="4" w:space="0" w:color="auto"/>
              <w:left w:val="single" w:sz="4" w:space="0" w:color="auto"/>
              <w:bottom w:val="nil"/>
              <w:right w:val="nil"/>
            </w:tcBorders>
            <w:shd w:val="clear" w:color="auto" w:fill="FFFFFF"/>
          </w:tcPr>
          <w:p w:rsidR="009459D5" w:rsidRPr="008910FB" w:rsidRDefault="009459D5" w:rsidP="001268EE">
            <w:pPr>
              <w:pStyle w:val="a4"/>
              <w:spacing w:line="276" w:lineRule="auto"/>
              <w:jc w:val="center"/>
              <w:rPr>
                <w:rStyle w:val="a3"/>
                <w:color w:val="000000"/>
              </w:rPr>
            </w:pPr>
            <w:r w:rsidRPr="008910FB">
              <w:rPr>
                <w:rStyle w:val="a3"/>
                <w:color w:val="000000"/>
              </w:rPr>
              <w:t>Общая,</w:t>
            </w:r>
          </w:p>
          <w:p w:rsidR="009459D5" w:rsidRPr="008910FB" w:rsidRDefault="009459D5" w:rsidP="001268EE">
            <w:pPr>
              <w:pStyle w:val="a4"/>
              <w:spacing w:line="276" w:lineRule="auto"/>
              <w:jc w:val="center"/>
              <w:rPr>
                <w:rFonts w:ascii="Arial Unicode MS"/>
              </w:rPr>
            </w:pPr>
            <w:r w:rsidRPr="008910FB">
              <w:rPr>
                <w:rStyle w:val="a3"/>
                <w:color w:val="000000"/>
              </w:rPr>
              <w:t>в т. ч.:</w:t>
            </w:r>
          </w:p>
        </w:tc>
        <w:tc>
          <w:tcPr>
            <w:tcW w:w="960" w:type="dxa"/>
            <w:tcBorders>
              <w:top w:val="single" w:sz="4" w:space="0" w:color="auto"/>
              <w:left w:val="single" w:sz="4" w:space="0" w:color="auto"/>
              <w:bottom w:val="nil"/>
              <w:right w:val="nil"/>
            </w:tcBorders>
            <w:shd w:val="clear" w:color="auto" w:fill="FFFFFF"/>
          </w:tcPr>
          <w:p w:rsidR="009459D5" w:rsidRPr="008910FB" w:rsidRDefault="009459D5" w:rsidP="001268EE">
            <w:pPr>
              <w:pStyle w:val="a4"/>
              <w:spacing w:line="276" w:lineRule="auto"/>
              <w:jc w:val="center"/>
              <w:rPr>
                <w:rFonts w:ascii="Arial Unicode MS"/>
              </w:rPr>
            </w:pPr>
            <w:r w:rsidRPr="008910FB">
              <w:rPr>
                <w:rStyle w:val="a3"/>
                <w:color w:val="000000"/>
              </w:rPr>
              <w:t>Лекции</w:t>
            </w:r>
          </w:p>
        </w:tc>
        <w:tc>
          <w:tcPr>
            <w:tcW w:w="1358" w:type="dxa"/>
            <w:tcBorders>
              <w:top w:val="single" w:sz="4" w:space="0" w:color="auto"/>
              <w:left w:val="single" w:sz="4" w:space="0" w:color="auto"/>
              <w:bottom w:val="nil"/>
              <w:right w:val="nil"/>
            </w:tcBorders>
            <w:shd w:val="clear" w:color="auto" w:fill="FFFFFF"/>
          </w:tcPr>
          <w:p w:rsidR="009459D5" w:rsidRPr="008910FB" w:rsidRDefault="009459D5" w:rsidP="001268EE">
            <w:pPr>
              <w:pStyle w:val="a4"/>
              <w:spacing w:line="276" w:lineRule="auto"/>
              <w:jc w:val="center"/>
              <w:rPr>
                <w:rFonts w:ascii="Arial Unicode MS"/>
              </w:rPr>
            </w:pPr>
            <w:r w:rsidRPr="008910FB">
              <w:rPr>
                <w:rStyle w:val="a3"/>
                <w:color w:val="000000"/>
              </w:rPr>
              <w:t xml:space="preserve">Семинары, </w:t>
            </w:r>
            <w:proofErr w:type="spellStart"/>
            <w:r w:rsidRPr="008910FB">
              <w:rPr>
                <w:rStyle w:val="a3"/>
                <w:color w:val="000000"/>
              </w:rPr>
              <w:t>практичес</w:t>
            </w:r>
            <w:proofErr w:type="spellEnd"/>
            <w:r w:rsidRPr="008910FB">
              <w:rPr>
                <w:rStyle w:val="a3"/>
                <w:color w:val="000000"/>
              </w:rPr>
              <w:t xml:space="preserve"> кие занятия</w:t>
            </w:r>
          </w:p>
        </w:tc>
        <w:tc>
          <w:tcPr>
            <w:tcW w:w="1234" w:type="dxa"/>
            <w:vMerge/>
            <w:tcBorders>
              <w:top w:val="nil"/>
              <w:left w:val="single" w:sz="4" w:space="0" w:color="auto"/>
              <w:bottom w:val="nil"/>
              <w:right w:val="nil"/>
            </w:tcBorders>
            <w:shd w:val="clear" w:color="auto" w:fill="FFFFFF"/>
            <w:vAlign w:val="center"/>
          </w:tcPr>
          <w:p w:rsidR="009459D5" w:rsidRPr="008910FB" w:rsidRDefault="009459D5" w:rsidP="001268EE">
            <w:pPr>
              <w:pStyle w:val="a4"/>
              <w:spacing w:line="276" w:lineRule="auto"/>
              <w:jc w:val="center"/>
              <w:rPr>
                <w:rFonts w:ascii="Arial Unicode MS"/>
              </w:rPr>
            </w:pPr>
          </w:p>
        </w:tc>
        <w:tc>
          <w:tcPr>
            <w:tcW w:w="1910" w:type="dxa"/>
            <w:vMerge/>
            <w:tcBorders>
              <w:top w:val="nil"/>
              <w:left w:val="single" w:sz="4" w:space="0" w:color="auto"/>
              <w:bottom w:val="nil"/>
              <w:right w:val="single" w:sz="4" w:space="0" w:color="auto"/>
            </w:tcBorders>
            <w:shd w:val="clear" w:color="auto" w:fill="FFFFFF"/>
            <w:vAlign w:val="center"/>
          </w:tcPr>
          <w:p w:rsidR="009459D5" w:rsidRPr="008910FB" w:rsidRDefault="009459D5" w:rsidP="001268EE">
            <w:pPr>
              <w:pStyle w:val="a4"/>
              <w:spacing w:line="276" w:lineRule="auto"/>
              <w:jc w:val="center"/>
              <w:rPr>
                <w:rFonts w:ascii="Arial Unicode MS"/>
              </w:rPr>
            </w:pPr>
          </w:p>
        </w:tc>
      </w:tr>
      <w:tr w:rsidR="004D0493" w:rsidRPr="001D5AB7" w:rsidTr="004D0493">
        <w:trPr>
          <w:trHeight w:hRule="exact" w:val="1689"/>
          <w:jc w:val="center"/>
        </w:trPr>
        <w:tc>
          <w:tcPr>
            <w:tcW w:w="547" w:type="dxa"/>
            <w:tcBorders>
              <w:top w:val="single" w:sz="4" w:space="0" w:color="auto"/>
              <w:left w:val="single" w:sz="4" w:space="0" w:color="auto"/>
              <w:bottom w:val="nil"/>
              <w:right w:val="nil"/>
            </w:tcBorders>
            <w:shd w:val="clear" w:color="auto" w:fill="FFFFFF"/>
          </w:tcPr>
          <w:p w:rsidR="004D0493" w:rsidRPr="00874498" w:rsidRDefault="004D0493" w:rsidP="004D0493">
            <w:pPr>
              <w:pStyle w:val="a4"/>
              <w:rPr>
                <w:rFonts w:ascii="Arial Unicode MS"/>
                <w:szCs w:val="20"/>
              </w:rPr>
            </w:pPr>
            <w:r w:rsidRPr="00874498">
              <w:rPr>
                <w:rStyle w:val="a3"/>
                <w:color w:val="000000"/>
                <w:szCs w:val="20"/>
              </w:rPr>
              <w:t>1.</w:t>
            </w:r>
          </w:p>
        </w:tc>
        <w:tc>
          <w:tcPr>
            <w:tcW w:w="2251" w:type="dxa"/>
            <w:tcBorders>
              <w:top w:val="single" w:sz="4" w:space="0" w:color="auto"/>
              <w:left w:val="single" w:sz="4" w:space="0" w:color="auto"/>
              <w:bottom w:val="nil"/>
              <w:right w:val="nil"/>
            </w:tcBorders>
            <w:shd w:val="clear" w:color="auto" w:fill="FFFFFF"/>
            <w:vAlign w:val="center"/>
          </w:tcPr>
          <w:p w:rsidR="004D0493" w:rsidRPr="008910FB" w:rsidRDefault="004D0493" w:rsidP="004D0493">
            <w:pPr>
              <w:pStyle w:val="a7"/>
              <w:spacing w:line="240" w:lineRule="auto"/>
              <w:ind w:firstLine="0"/>
              <w:rPr>
                <w:sz w:val="24"/>
                <w:szCs w:val="24"/>
              </w:rPr>
            </w:pPr>
            <w:r w:rsidRPr="008910FB">
              <w:rPr>
                <w:sz w:val="24"/>
                <w:szCs w:val="24"/>
              </w:rPr>
              <w:t>Понятие, типология, виды, функциональные стили коммуникации. Законы коммуникации.</w:t>
            </w:r>
          </w:p>
        </w:tc>
        <w:tc>
          <w:tcPr>
            <w:tcW w:w="830" w:type="dxa"/>
            <w:tcBorders>
              <w:top w:val="single" w:sz="4" w:space="0" w:color="000000"/>
              <w:left w:val="single" w:sz="4" w:space="0" w:color="000000"/>
              <w:bottom w:val="nil"/>
              <w:right w:val="nil"/>
            </w:tcBorders>
            <w:shd w:val="clear" w:color="auto" w:fill="FFFFFF"/>
            <w:vAlign w:val="center"/>
          </w:tcPr>
          <w:p w:rsidR="004D0493" w:rsidRPr="00165F3F" w:rsidRDefault="004D0493" w:rsidP="004D0493">
            <w:pPr>
              <w:pStyle w:val="3f3f3f3f3f3f0"/>
              <w:ind w:left="57" w:right="57"/>
              <w:jc w:val="center"/>
            </w:pPr>
            <w:r w:rsidRPr="00165F3F">
              <w:t>20</w:t>
            </w:r>
          </w:p>
        </w:tc>
        <w:tc>
          <w:tcPr>
            <w:tcW w:w="1008" w:type="dxa"/>
            <w:tcBorders>
              <w:top w:val="single" w:sz="4" w:space="0" w:color="000000"/>
              <w:left w:val="single" w:sz="4" w:space="0" w:color="000000"/>
              <w:bottom w:val="nil"/>
              <w:right w:val="nil"/>
            </w:tcBorders>
            <w:shd w:val="clear" w:color="auto" w:fill="FFFFFF"/>
            <w:vAlign w:val="center"/>
          </w:tcPr>
          <w:p w:rsidR="004D0493" w:rsidRPr="00165F3F" w:rsidRDefault="004D0493" w:rsidP="004D0493">
            <w:pPr>
              <w:pStyle w:val="3f3f3f3f3f3f0"/>
              <w:ind w:left="57" w:right="57"/>
              <w:jc w:val="center"/>
            </w:pPr>
            <w:r w:rsidRPr="00165F3F">
              <w:rPr>
                <w:rStyle w:val="3f3f3f3f3f3f"/>
                <w:rFonts w:eastAsia="Times New Roman"/>
              </w:rPr>
              <w:t>6</w:t>
            </w:r>
          </w:p>
        </w:tc>
        <w:tc>
          <w:tcPr>
            <w:tcW w:w="960" w:type="dxa"/>
            <w:tcBorders>
              <w:top w:val="single" w:sz="4" w:space="0" w:color="000000"/>
              <w:left w:val="single" w:sz="4" w:space="0" w:color="000000"/>
              <w:bottom w:val="nil"/>
              <w:right w:val="nil"/>
            </w:tcBorders>
            <w:shd w:val="clear" w:color="auto" w:fill="FFFFFF"/>
            <w:vAlign w:val="center"/>
          </w:tcPr>
          <w:p w:rsidR="004D0493" w:rsidRPr="00165F3F" w:rsidRDefault="004D0493" w:rsidP="004D0493">
            <w:pPr>
              <w:pStyle w:val="3f3f3f3f3f3f0"/>
              <w:ind w:left="57" w:right="57"/>
              <w:jc w:val="center"/>
            </w:pPr>
            <w:r w:rsidRPr="00165F3F">
              <w:rPr>
                <w:rStyle w:val="3f3f3f3f3f3f"/>
                <w:rFonts w:eastAsia="Times New Roman"/>
              </w:rPr>
              <w:t>-</w:t>
            </w:r>
          </w:p>
        </w:tc>
        <w:tc>
          <w:tcPr>
            <w:tcW w:w="1358" w:type="dxa"/>
            <w:tcBorders>
              <w:top w:val="single" w:sz="4" w:space="0" w:color="000000"/>
              <w:left w:val="single" w:sz="4" w:space="0" w:color="000000"/>
              <w:bottom w:val="nil"/>
              <w:right w:val="nil"/>
            </w:tcBorders>
            <w:shd w:val="clear" w:color="auto" w:fill="FFFFFF"/>
            <w:vAlign w:val="center"/>
          </w:tcPr>
          <w:p w:rsidR="004D0493" w:rsidRPr="00165F3F" w:rsidRDefault="004D0493" w:rsidP="004D0493">
            <w:pPr>
              <w:pStyle w:val="a4"/>
              <w:jc w:val="center"/>
              <w:rPr>
                <w:rFonts w:ascii="Arial Unicode MS"/>
              </w:rPr>
            </w:pPr>
            <w:r w:rsidRPr="00165F3F">
              <w:rPr>
                <w:rStyle w:val="a3"/>
                <w:color w:val="000000"/>
              </w:rPr>
              <w:t>6</w:t>
            </w:r>
          </w:p>
        </w:tc>
        <w:tc>
          <w:tcPr>
            <w:tcW w:w="1234" w:type="dxa"/>
            <w:tcBorders>
              <w:top w:val="single" w:sz="4" w:space="0" w:color="000000"/>
              <w:left w:val="single" w:sz="4" w:space="0" w:color="000000"/>
              <w:bottom w:val="nil"/>
              <w:right w:val="nil"/>
            </w:tcBorders>
            <w:shd w:val="clear" w:color="auto" w:fill="FFFFFF"/>
            <w:vAlign w:val="center"/>
          </w:tcPr>
          <w:p w:rsidR="004D0493" w:rsidRPr="00165F3F" w:rsidRDefault="004D0493" w:rsidP="004D0493">
            <w:pPr>
              <w:pStyle w:val="a4"/>
              <w:jc w:val="center"/>
              <w:rPr>
                <w:rFonts w:ascii="Arial Unicode MS"/>
              </w:rPr>
            </w:pPr>
            <w:r w:rsidRPr="00165F3F">
              <w:rPr>
                <w:rStyle w:val="a3"/>
                <w:color w:val="000000"/>
              </w:rPr>
              <w:t>14</w:t>
            </w:r>
          </w:p>
        </w:tc>
        <w:tc>
          <w:tcPr>
            <w:tcW w:w="1910" w:type="dxa"/>
            <w:tcBorders>
              <w:top w:val="single" w:sz="4" w:space="0" w:color="auto"/>
              <w:left w:val="single" w:sz="4" w:space="0" w:color="auto"/>
              <w:bottom w:val="nil"/>
              <w:right w:val="single" w:sz="4" w:space="0" w:color="auto"/>
            </w:tcBorders>
            <w:shd w:val="clear" w:color="auto" w:fill="FFFFFF"/>
            <w:vAlign w:val="center"/>
          </w:tcPr>
          <w:p w:rsidR="004D0493" w:rsidRPr="008910FB" w:rsidRDefault="004D0493" w:rsidP="004D0493">
            <w:pPr>
              <w:pStyle w:val="a4"/>
              <w:spacing w:line="276" w:lineRule="auto"/>
              <w:jc w:val="center"/>
              <w:rPr>
                <w:rFonts w:ascii="Arial Unicode MS"/>
              </w:rPr>
            </w:pPr>
            <w:r w:rsidRPr="008910FB">
              <w:rPr>
                <w:rStyle w:val="a3"/>
                <w:color w:val="000000"/>
              </w:rPr>
              <w:t>опрос, дискуссия, кейсы</w:t>
            </w:r>
          </w:p>
        </w:tc>
      </w:tr>
      <w:tr w:rsidR="004D0493" w:rsidRPr="001D5AB7" w:rsidTr="004D0493">
        <w:trPr>
          <w:trHeight w:hRule="exact" w:val="948"/>
          <w:jc w:val="center"/>
        </w:trPr>
        <w:tc>
          <w:tcPr>
            <w:tcW w:w="547" w:type="dxa"/>
            <w:tcBorders>
              <w:top w:val="single" w:sz="4" w:space="0" w:color="auto"/>
              <w:left w:val="single" w:sz="4" w:space="0" w:color="auto"/>
              <w:bottom w:val="nil"/>
              <w:right w:val="nil"/>
            </w:tcBorders>
            <w:shd w:val="clear" w:color="auto" w:fill="FFFFFF"/>
          </w:tcPr>
          <w:p w:rsidR="004D0493" w:rsidRPr="00874498" w:rsidRDefault="004D0493" w:rsidP="004D0493">
            <w:pPr>
              <w:pStyle w:val="a4"/>
              <w:rPr>
                <w:rFonts w:ascii="Arial Unicode MS"/>
                <w:szCs w:val="20"/>
              </w:rPr>
            </w:pPr>
            <w:r w:rsidRPr="00874498">
              <w:rPr>
                <w:rStyle w:val="a3"/>
                <w:color w:val="000000"/>
                <w:szCs w:val="20"/>
              </w:rPr>
              <w:t>2.</w:t>
            </w:r>
          </w:p>
        </w:tc>
        <w:tc>
          <w:tcPr>
            <w:tcW w:w="2251" w:type="dxa"/>
            <w:tcBorders>
              <w:top w:val="single" w:sz="4" w:space="0" w:color="auto"/>
              <w:left w:val="single" w:sz="4" w:space="0" w:color="auto"/>
              <w:bottom w:val="nil"/>
              <w:right w:val="nil"/>
            </w:tcBorders>
            <w:shd w:val="clear" w:color="auto" w:fill="FFFFFF"/>
            <w:vAlign w:val="bottom"/>
          </w:tcPr>
          <w:p w:rsidR="004D0493" w:rsidRPr="008910FB" w:rsidRDefault="004D0493" w:rsidP="004D0493">
            <w:pPr>
              <w:pStyle w:val="a4"/>
              <w:spacing w:line="276" w:lineRule="auto"/>
              <w:rPr>
                <w:rFonts w:ascii="Arial Unicode MS"/>
              </w:rPr>
            </w:pPr>
            <w:r w:rsidRPr="008910FB">
              <w:t>Вербальная и невербальная коммуникация</w:t>
            </w:r>
          </w:p>
        </w:tc>
        <w:tc>
          <w:tcPr>
            <w:tcW w:w="830" w:type="dxa"/>
            <w:tcBorders>
              <w:top w:val="single" w:sz="4" w:space="0" w:color="000000"/>
              <w:left w:val="single" w:sz="4" w:space="0" w:color="000000"/>
              <w:bottom w:val="nil"/>
              <w:right w:val="nil"/>
            </w:tcBorders>
            <w:shd w:val="clear" w:color="auto" w:fill="FFFFFF"/>
            <w:vAlign w:val="center"/>
          </w:tcPr>
          <w:p w:rsidR="004D0493" w:rsidRPr="00165F3F" w:rsidRDefault="004D0493" w:rsidP="004D0493">
            <w:pPr>
              <w:pStyle w:val="3f3f3f3f3f3f0"/>
              <w:ind w:left="57" w:right="57"/>
              <w:jc w:val="center"/>
            </w:pPr>
            <w:r w:rsidRPr="00165F3F">
              <w:t>21</w:t>
            </w:r>
          </w:p>
        </w:tc>
        <w:tc>
          <w:tcPr>
            <w:tcW w:w="1008" w:type="dxa"/>
            <w:tcBorders>
              <w:top w:val="single" w:sz="4" w:space="0" w:color="000000"/>
              <w:left w:val="single" w:sz="4" w:space="0" w:color="000000"/>
              <w:bottom w:val="nil"/>
              <w:right w:val="nil"/>
            </w:tcBorders>
            <w:shd w:val="clear" w:color="auto" w:fill="FFFFFF"/>
            <w:vAlign w:val="center"/>
          </w:tcPr>
          <w:p w:rsidR="004D0493" w:rsidRPr="00165F3F" w:rsidRDefault="004D0493" w:rsidP="004D0493">
            <w:pPr>
              <w:pStyle w:val="3f3f3f3f3f3f0"/>
              <w:ind w:left="57" w:right="57"/>
              <w:jc w:val="center"/>
            </w:pPr>
            <w:r w:rsidRPr="00165F3F">
              <w:rPr>
                <w:rStyle w:val="3f3f3f3f3f3f"/>
                <w:rFonts w:eastAsia="Times New Roman"/>
              </w:rPr>
              <w:t>6</w:t>
            </w:r>
          </w:p>
        </w:tc>
        <w:tc>
          <w:tcPr>
            <w:tcW w:w="960" w:type="dxa"/>
            <w:tcBorders>
              <w:top w:val="single" w:sz="4" w:space="0" w:color="000000"/>
              <w:left w:val="single" w:sz="4" w:space="0" w:color="000000"/>
              <w:bottom w:val="nil"/>
              <w:right w:val="nil"/>
            </w:tcBorders>
            <w:shd w:val="clear" w:color="auto" w:fill="FFFFFF"/>
            <w:vAlign w:val="center"/>
          </w:tcPr>
          <w:p w:rsidR="004D0493" w:rsidRPr="00165F3F" w:rsidRDefault="004D0493" w:rsidP="004D0493">
            <w:pPr>
              <w:pStyle w:val="3f3f3f3f3f3f0"/>
              <w:ind w:left="57" w:right="57"/>
              <w:jc w:val="center"/>
            </w:pPr>
            <w:r w:rsidRPr="00165F3F">
              <w:rPr>
                <w:rStyle w:val="3f3f3f3f3f3f"/>
                <w:rFonts w:eastAsia="Times New Roman"/>
              </w:rPr>
              <w:t>-</w:t>
            </w:r>
          </w:p>
        </w:tc>
        <w:tc>
          <w:tcPr>
            <w:tcW w:w="1358" w:type="dxa"/>
            <w:tcBorders>
              <w:top w:val="single" w:sz="4" w:space="0" w:color="000000"/>
              <w:left w:val="single" w:sz="4" w:space="0" w:color="000000"/>
              <w:bottom w:val="nil"/>
              <w:right w:val="nil"/>
            </w:tcBorders>
            <w:shd w:val="clear" w:color="auto" w:fill="FFFFFF"/>
            <w:vAlign w:val="center"/>
          </w:tcPr>
          <w:p w:rsidR="004D0493" w:rsidRPr="00165F3F" w:rsidRDefault="004D0493" w:rsidP="004D0493">
            <w:pPr>
              <w:pStyle w:val="a4"/>
              <w:jc w:val="center"/>
              <w:rPr>
                <w:rFonts w:ascii="Arial Unicode MS"/>
              </w:rPr>
            </w:pPr>
            <w:r w:rsidRPr="00165F3F">
              <w:rPr>
                <w:rStyle w:val="a3"/>
                <w:color w:val="000000"/>
              </w:rPr>
              <w:t>6</w:t>
            </w:r>
          </w:p>
        </w:tc>
        <w:tc>
          <w:tcPr>
            <w:tcW w:w="1234" w:type="dxa"/>
            <w:tcBorders>
              <w:top w:val="single" w:sz="4" w:space="0" w:color="000000"/>
              <w:left w:val="single" w:sz="4" w:space="0" w:color="000000"/>
              <w:bottom w:val="nil"/>
              <w:right w:val="nil"/>
            </w:tcBorders>
            <w:shd w:val="clear" w:color="auto" w:fill="FFFFFF"/>
            <w:vAlign w:val="center"/>
          </w:tcPr>
          <w:p w:rsidR="004D0493" w:rsidRPr="00165F3F" w:rsidRDefault="004D0493" w:rsidP="004D0493">
            <w:pPr>
              <w:pStyle w:val="a4"/>
              <w:jc w:val="center"/>
              <w:rPr>
                <w:rFonts w:ascii="Arial Unicode MS"/>
              </w:rPr>
            </w:pPr>
            <w:r w:rsidRPr="00165F3F">
              <w:rPr>
                <w:rStyle w:val="a3"/>
                <w:color w:val="000000"/>
              </w:rPr>
              <w:t>15</w:t>
            </w:r>
          </w:p>
        </w:tc>
        <w:tc>
          <w:tcPr>
            <w:tcW w:w="1910" w:type="dxa"/>
            <w:tcBorders>
              <w:top w:val="single" w:sz="4" w:space="0" w:color="auto"/>
              <w:left w:val="single" w:sz="4" w:space="0" w:color="auto"/>
              <w:bottom w:val="nil"/>
              <w:right w:val="single" w:sz="4" w:space="0" w:color="auto"/>
            </w:tcBorders>
            <w:shd w:val="clear" w:color="auto" w:fill="FFFFFF"/>
          </w:tcPr>
          <w:p w:rsidR="004D0493" w:rsidRPr="008910FB" w:rsidRDefault="004D0493" w:rsidP="004D0493">
            <w:pPr>
              <w:pStyle w:val="a4"/>
              <w:spacing w:line="276" w:lineRule="auto"/>
              <w:jc w:val="center"/>
              <w:rPr>
                <w:rStyle w:val="a3"/>
                <w:color w:val="000000"/>
              </w:rPr>
            </w:pPr>
            <w:r w:rsidRPr="008910FB">
              <w:rPr>
                <w:rStyle w:val="a3"/>
                <w:color w:val="000000"/>
              </w:rPr>
              <w:t>опрос,</w:t>
            </w:r>
          </w:p>
          <w:p w:rsidR="004D0493" w:rsidRPr="008910FB" w:rsidRDefault="004D0493" w:rsidP="004D0493">
            <w:pPr>
              <w:pStyle w:val="a4"/>
              <w:spacing w:line="276" w:lineRule="auto"/>
              <w:jc w:val="center"/>
              <w:rPr>
                <w:rFonts w:ascii="Arial Unicode MS"/>
              </w:rPr>
            </w:pPr>
            <w:r w:rsidRPr="008910FB">
              <w:rPr>
                <w:rStyle w:val="a3"/>
                <w:color w:val="000000"/>
              </w:rPr>
              <w:t>творческое задание, тесты</w:t>
            </w:r>
          </w:p>
        </w:tc>
      </w:tr>
      <w:tr w:rsidR="004D0493" w:rsidRPr="001D5AB7" w:rsidTr="004D0493">
        <w:trPr>
          <w:trHeight w:hRule="exact" w:val="908"/>
          <w:jc w:val="center"/>
        </w:trPr>
        <w:tc>
          <w:tcPr>
            <w:tcW w:w="547" w:type="dxa"/>
            <w:tcBorders>
              <w:top w:val="single" w:sz="4" w:space="0" w:color="auto"/>
              <w:left w:val="single" w:sz="4" w:space="0" w:color="auto"/>
              <w:bottom w:val="nil"/>
              <w:right w:val="nil"/>
            </w:tcBorders>
            <w:shd w:val="clear" w:color="auto" w:fill="FFFFFF"/>
          </w:tcPr>
          <w:p w:rsidR="004D0493" w:rsidRPr="00874498" w:rsidRDefault="004D0493" w:rsidP="004D0493">
            <w:pPr>
              <w:pStyle w:val="a4"/>
              <w:rPr>
                <w:rFonts w:ascii="Arial Unicode MS"/>
                <w:szCs w:val="20"/>
              </w:rPr>
            </w:pPr>
            <w:r w:rsidRPr="00874498">
              <w:rPr>
                <w:rStyle w:val="a3"/>
                <w:color w:val="000000"/>
                <w:szCs w:val="20"/>
              </w:rPr>
              <w:t>3</w:t>
            </w:r>
          </w:p>
        </w:tc>
        <w:tc>
          <w:tcPr>
            <w:tcW w:w="2251" w:type="dxa"/>
            <w:tcBorders>
              <w:top w:val="single" w:sz="4" w:space="0" w:color="auto"/>
              <w:left w:val="single" w:sz="4" w:space="0" w:color="auto"/>
              <w:bottom w:val="nil"/>
              <w:right w:val="nil"/>
            </w:tcBorders>
            <w:shd w:val="clear" w:color="auto" w:fill="FFFFFF"/>
          </w:tcPr>
          <w:p w:rsidR="004D0493" w:rsidRPr="008910FB" w:rsidRDefault="004D0493" w:rsidP="004D0493">
            <w:pPr>
              <w:pStyle w:val="a4"/>
              <w:spacing w:line="276" w:lineRule="auto"/>
              <w:rPr>
                <w:rFonts w:ascii="Arial Unicode MS"/>
              </w:rPr>
            </w:pPr>
            <w:r w:rsidRPr="008910FB">
              <w:t>Особенности устной коммуникации в деловой среде</w:t>
            </w:r>
          </w:p>
        </w:tc>
        <w:tc>
          <w:tcPr>
            <w:tcW w:w="830" w:type="dxa"/>
            <w:tcBorders>
              <w:top w:val="single" w:sz="4" w:space="0" w:color="000000"/>
              <w:left w:val="single" w:sz="4" w:space="0" w:color="000000"/>
              <w:bottom w:val="single" w:sz="4" w:space="0" w:color="000000"/>
              <w:right w:val="nil"/>
            </w:tcBorders>
            <w:shd w:val="clear" w:color="auto" w:fill="FFFFFF"/>
            <w:vAlign w:val="center"/>
          </w:tcPr>
          <w:p w:rsidR="004D0493" w:rsidRPr="00165F3F" w:rsidRDefault="004D0493" w:rsidP="004D0493">
            <w:pPr>
              <w:pStyle w:val="3f3f3f3f3f3f0"/>
              <w:ind w:left="57" w:right="57"/>
              <w:jc w:val="center"/>
            </w:pPr>
            <w:r w:rsidRPr="00165F3F">
              <w:t>22</w:t>
            </w:r>
          </w:p>
        </w:tc>
        <w:tc>
          <w:tcPr>
            <w:tcW w:w="1008" w:type="dxa"/>
            <w:tcBorders>
              <w:top w:val="single" w:sz="4" w:space="0" w:color="000000"/>
              <w:left w:val="single" w:sz="4" w:space="0" w:color="000000"/>
              <w:bottom w:val="single" w:sz="4" w:space="0" w:color="000000"/>
              <w:right w:val="nil"/>
            </w:tcBorders>
            <w:shd w:val="clear" w:color="auto" w:fill="FFFFFF"/>
            <w:vAlign w:val="center"/>
          </w:tcPr>
          <w:p w:rsidR="004D0493" w:rsidRPr="00165F3F" w:rsidRDefault="004D0493" w:rsidP="004D0493">
            <w:pPr>
              <w:pStyle w:val="3f3f3f3f3f3f0"/>
              <w:ind w:left="57" w:right="57"/>
              <w:jc w:val="center"/>
            </w:pPr>
            <w:r w:rsidRPr="00165F3F">
              <w:rPr>
                <w:rStyle w:val="3f3f3f3f3f3f"/>
                <w:rFonts w:eastAsia="Times New Roman"/>
              </w:rPr>
              <w:t>7</w:t>
            </w:r>
          </w:p>
        </w:tc>
        <w:tc>
          <w:tcPr>
            <w:tcW w:w="960" w:type="dxa"/>
            <w:tcBorders>
              <w:top w:val="single" w:sz="4" w:space="0" w:color="000000"/>
              <w:left w:val="single" w:sz="4" w:space="0" w:color="000000"/>
              <w:bottom w:val="single" w:sz="4" w:space="0" w:color="000000"/>
              <w:right w:val="nil"/>
            </w:tcBorders>
            <w:shd w:val="clear" w:color="auto" w:fill="FFFFFF"/>
            <w:vAlign w:val="center"/>
          </w:tcPr>
          <w:p w:rsidR="004D0493" w:rsidRPr="00165F3F" w:rsidRDefault="004D0493" w:rsidP="004D0493">
            <w:pPr>
              <w:pStyle w:val="3f3f3f3f3f3f0"/>
              <w:ind w:left="57" w:right="57"/>
              <w:jc w:val="center"/>
            </w:pPr>
            <w:r w:rsidRPr="00165F3F">
              <w:rPr>
                <w:rStyle w:val="3f3f3f3f3f3f"/>
                <w:rFonts w:eastAsia="Times New Roman"/>
              </w:rPr>
              <w:t>1</w:t>
            </w:r>
          </w:p>
        </w:tc>
        <w:tc>
          <w:tcPr>
            <w:tcW w:w="1358" w:type="dxa"/>
            <w:tcBorders>
              <w:top w:val="single" w:sz="4" w:space="0" w:color="000000"/>
              <w:left w:val="single" w:sz="4" w:space="0" w:color="000000"/>
              <w:bottom w:val="single" w:sz="4" w:space="0" w:color="000000"/>
              <w:right w:val="nil"/>
            </w:tcBorders>
            <w:shd w:val="clear" w:color="auto" w:fill="FFFFFF"/>
            <w:vAlign w:val="center"/>
          </w:tcPr>
          <w:p w:rsidR="004D0493" w:rsidRPr="00165F3F" w:rsidRDefault="004D0493" w:rsidP="004D0493">
            <w:pPr>
              <w:pStyle w:val="a4"/>
              <w:jc w:val="center"/>
              <w:rPr>
                <w:rFonts w:ascii="Arial Unicode MS"/>
              </w:rPr>
            </w:pPr>
            <w:r w:rsidRPr="00165F3F">
              <w:rPr>
                <w:rStyle w:val="a3"/>
                <w:color w:val="000000"/>
              </w:rPr>
              <w:t>6</w:t>
            </w:r>
          </w:p>
        </w:tc>
        <w:tc>
          <w:tcPr>
            <w:tcW w:w="1234" w:type="dxa"/>
            <w:tcBorders>
              <w:top w:val="single" w:sz="4" w:space="0" w:color="000000"/>
              <w:left w:val="single" w:sz="4" w:space="0" w:color="000000"/>
              <w:bottom w:val="single" w:sz="4" w:space="0" w:color="000000"/>
              <w:right w:val="nil"/>
            </w:tcBorders>
            <w:shd w:val="clear" w:color="auto" w:fill="FFFFFF"/>
            <w:vAlign w:val="center"/>
          </w:tcPr>
          <w:p w:rsidR="004D0493" w:rsidRPr="00165F3F" w:rsidRDefault="004D0493" w:rsidP="004D0493">
            <w:pPr>
              <w:pStyle w:val="a4"/>
              <w:jc w:val="center"/>
              <w:rPr>
                <w:rFonts w:ascii="Arial Unicode MS"/>
              </w:rPr>
            </w:pPr>
            <w:r w:rsidRPr="00165F3F">
              <w:rPr>
                <w:rStyle w:val="a3"/>
                <w:color w:val="000000"/>
              </w:rPr>
              <w:t>15</w:t>
            </w:r>
          </w:p>
        </w:tc>
        <w:tc>
          <w:tcPr>
            <w:tcW w:w="1910" w:type="dxa"/>
            <w:tcBorders>
              <w:top w:val="single" w:sz="4" w:space="0" w:color="auto"/>
              <w:left w:val="single" w:sz="4" w:space="0" w:color="auto"/>
              <w:bottom w:val="nil"/>
              <w:right w:val="single" w:sz="4" w:space="0" w:color="auto"/>
            </w:tcBorders>
            <w:shd w:val="clear" w:color="auto" w:fill="FFFFFF"/>
          </w:tcPr>
          <w:p w:rsidR="004D0493" w:rsidRPr="008910FB" w:rsidRDefault="004D0493" w:rsidP="004D0493">
            <w:pPr>
              <w:pStyle w:val="a4"/>
              <w:spacing w:line="276" w:lineRule="auto"/>
              <w:jc w:val="center"/>
              <w:rPr>
                <w:rStyle w:val="a3"/>
                <w:color w:val="000000"/>
              </w:rPr>
            </w:pPr>
            <w:r w:rsidRPr="008910FB">
              <w:rPr>
                <w:rStyle w:val="a3"/>
                <w:color w:val="000000"/>
              </w:rPr>
              <w:t>опрос,</w:t>
            </w:r>
          </w:p>
          <w:p w:rsidR="004D0493" w:rsidRPr="008910FB" w:rsidRDefault="004D0493" w:rsidP="004D0493">
            <w:pPr>
              <w:pStyle w:val="a4"/>
              <w:spacing w:line="276" w:lineRule="auto"/>
              <w:jc w:val="center"/>
              <w:rPr>
                <w:rFonts w:ascii="Arial Unicode MS"/>
              </w:rPr>
            </w:pPr>
            <w:r w:rsidRPr="008910FB">
              <w:rPr>
                <w:rStyle w:val="a3"/>
                <w:color w:val="000000"/>
              </w:rPr>
              <w:t>презентация</w:t>
            </w:r>
          </w:p>
        </w:tc>
      </w:tr>
      <w:tr w:rsidR="004D0493" w:rsidRPr="001D5AB7" w:rsidTr="004D0493">
        <w:trPr>
          <w:trHeight w:hRule="exact" w:val="1084"/>
          <w:jc w:val="center"/>
        </w:trPr>
        <w:tc>
          <w:tcPr>
            <w:tcW w:w="547" w:type="dxa"/>
            <w:tcBorders>
              <w:top w:val="single" w:sz="4" w:space="0" w:color="auto"/>
              <w:left w:val="single" w:sz="4" w:space="0" w:color="auto"/>
              <w:bottom w:val="nil"/>
              <w:right w:val="nil"/>
            </w:tcBorders>
            <w:shd w:val="clear" w:color="auto" w:fill="FFFFFF"/>
          </w:tcPr>
          <w:p w:rsidR="004D0493" w:rsidRPr="00874498" w:rsidRDefault="004D0493" w:rsidP="004D0493">
            <w:pPr>
              <w:pStyle w:val="a4"/>
              <w:rPr>
                <w:rFonts w:ascii="Arial Unicode MS"/>
                <w:szCs w:val="20"/>
              </w:rPr>
            </w:pPr>
            <w:r w:rsidRPr="00874498">
              <w:rPr>
                <w:rStyle w:val="a3"/>
                <w:color w:val="000000"/>
                <w:szCs w:val="20"/>
              </w:rPr>
              <w:t>4</w:t>
            </w:r>
          </w:p>
        </w:tc>
        <w:tc>
          <w:tcPr>
            <w:tcW w:w="2251" w:type="dxa"/>
            <w:tcBorders>
              <w:top w:val="single" w:sz="4" w:space="0" w:color="auto"/>
              <w:left w:val="single" w:sz="4" w:space="0" w:color="auto"/>
              <w:bottom w:val="nil"/>
              <w:right w:val="nil"/>
            </w:tcBorders>
            <w:shd w:val="clear" w:color="auto" w:fill="FFFFFF"/>
            <w:vAlign w:val="bottom"/>
          </w:tcPr>
          <w:p w:rsidR="004D0493" w:rsidRPr="008910FB" w:rsidRDefault="004D0493" w:rsidP="004D0493">
            <w:pPr>
              <w:pStyle w:val="a7"/>
              <w:spacing w:line="240" w:lineRule="auto"/>
              <w:ind w:firstLine="0"/>
              <w:jc w:val="both"/>
              <w:rPr>
                <w:sz w:val="24"/>
                <w:szCs w:val="24"/>
              </w:rPr>
            </w:pPr>
            <w:r w:rsidRPr="008910FB">
              <w:rPr>
                <w:sz w:val="24"/>
                <w:szCs w:val="24"/>
              </w:rPr>
              <w:t>Письменная деловая коммуникация в профессиональной деятельности</w:t>
            </w:r>
          </w:p>
        </w:tc>
        <w:tc>
          <w:tcPr>
            <w:tcW w:w="830" w:type="dxa"/>
            <w:tcBorders>
              <w:top w:val="nil"/>
              <w:left w:val="single" w:sz="4" w:space="0" w:color="000000"/>
              <w:bottom w:val="nil"/>
              <w:right w:val="nil"/>
            </w:tcBorders>
            <w:shd w:val="clear" w:color="auto" w:fill="FFFFFF"/>
            <w:vAlign w:val="center"/>
          </w:tcPr>
          <w:p w:rsidR="004D0493" w:rsidRPr="00165F3F" w:rsidRDefault="004D0493" w:rsidP="004D0493">
            <w:pPr>
              <w:pStyle w:val="3f3f3f3f3f3f0"/>
              <w:ind w:left="57" w:right="57"/>
              <w:jc w:val="center"/>
            </w:pPr>
            <w:r w:rsidRPr="00165F3F">
              <w:t>22</w:t>
            </w:r>
          </w:p>
        </w:tc>
        <w:tc>
          <w:tcPr>
            <w:tcW w:w="1008" w:type="dxa"/>
            <w:tcBorders>
              <w:top w:val="nil"/>
              <w:left w:val="single" w:sz="4" w:space="0" w:color="000000"/>
              <w:bottom w:val="nil"/>
              <w:right w:val="nil"/>
            </w:tcBorders>
            <w:shd w:val="clear" w:color="auto" w:fill="FFFFFF"/>
            <w:vAlign w:val="center"/>
          </w:tcPr>
          <w:p w:rsidR="004D0493" w:rsidRPr="00165F3F" w:rsidRDefault="004D0493" w:rsidP="004D0493">
            <w:pPr>
              <w:pStyle w:val="3f3f3f3f3f3f0"/>
              <w:ind w:left="57" w:right="57"/>
              <w:jc w:val="center"/>
            </w:pPr>
            <w:r w:rsidRPr="00165F3F">
              <w:rPr>
                <w:rStyle w:val="3f3f3f3f3f3f"/>
                <w:rFonts w:eastAsia="Times New Roman"/>
              </w:rPr>
              <w:t>7</w:t>
            </w:r>
          </w:p>
        </w:tc>
        <w:tc>
          <w:tcPr>
            <w:tcW w:w="960" w:type="dxa"/>
            <w:tcBorders>
              <w:top w:val="nil"/>
              <w:left w:val="single" w:sz="4" w:space="0" w:color="000000"/>
              <w:bottom w:val="nil"/>
              <w:right w:val="nil"/>
            </w:tcBorders>
            <w:shd w:val="clear" w:color="auto" w:fill="FFFFFF"/>
            <w:vAlign w:val="center"/>
          </w:tcPr>
          <w:p w:rsidR="004D0493" w:rsidRPr="00165F3F" w:rsidRDefault="004D0493" w:rsidP="004D0493">
            <w:pPr>
              <w:pStyle w:val="3f3f3f3f3f3f0"/>
              <w:ind w:left="57" w:right="57"/>
              <w:jc w:val="center"/>
            </w:pPr>
            <w:r w:rsidRPr="00165F3F">
              <w:rPr>
                <w:rStyle w:val="3f3f3f3f3f3f"/>
                <w:rFonts w:eastAsia="Times New Roman"/>
              </w:rPr>
              <w:t>-</w:t>
            </w:r>
          </w:p>
        </w:tc>
        <w:tc>
          <w:tcPr>
            <w:tcW w:w="1358" w:type="dxa"/>
            <w:tcBorders>
              <w:top w:val="nil"/>
              <w:left w:val="single" w:sz="4" w:space="0" w:color="000000"/>
              <w:bottom w:val="nil"/>
              <w:right w:val="nil"/>
            </w:tcBorders>
            <w:shd w:val="clear" w:color="auto" w:fill="FFFFFF"/>
            <w:vAlign w:val="center"/>
          </w:tcPr>
          <w:p w:rsidR="004D0493" w:rsidRPr="00165F3F" w:rsidRDefault="004D0493" w:rsidP="004D0493">
            <w:pPr>
              <w:pStyle w:val="a4"/>
              <w:jc w:val="center"/>
              <w:rPr>
                <w:rFonts w:ascii="Arial Unicode MS"/>
              </w:rPr>
            </w:pPr>
            <w:r w:rsidRPr="00165F3F">
              <w:rPr>
                <w:rStyle w:val="a3"/>
                <w:color w:val="000000"/>
              </w:rPr>
              <w:t>7</w:t>
            </w:r>
          </w:p>
        </w:tc>
        <w:tc>
          <w:tcPr>
            <w:tcW w:w="1234" w:type="dxa"/>
            <w:tcBorders>
              <w:top w:val="nil"/>
              <w:left w:val="single" w:sz="4" w:space="0" w:color="000000"/>
              <w:bottom w:val="nil"/>
              <w:right w:val="nil"/>
            </w:tcBorders>
            <w:shd w:val="clear" w:color="auto" w:fill="FFFFFF"/>
            <w:vAlign w:val="center"/>
          </w:tcPr>
          <w:p w:rsidR="004D0493" w:rsidRPr="00165F3F" w:rsidRDefault="004D0493" w:rsidP="004D0493">
            <w:pPr>
              <w:pStyle w:val="a4"/>
              <w:jc w:val="center"/>
              <w:rPr>
                <w:rFonts w:ascii="Arial Unicode MS"/>
              </w:rPr>
            </w:pPr>
            <w:r w:rsidRPr="00165F3F">
              <w:rPr>
                <w:rStyle w:val="a3"/>
                <w:color w:val="000000"/>
              </w:rPr>
              <w:t>15</w:t>
            </w:r>
          </w:p>
        </w:tc>
        <w:tc>
          <w:tcPr>
            <w:tcW w:w="1910" w:type="dxa"/>
            <w:tcBorders>
              <w:top w:val="single" w:sz="4" w:space="0" w:color="auto"/>
              <w:left w:val="single" w:sz="4" w:space="0" w:color="auto"/>
              <w:bottom w:val="nil"/>
              <w:right w:val="single" w:sz="4" w:space="0" w:color="auto"/>
            </w:tcBorders>
            <w:shd w:val="clear" w:color="auto" w:fill="FFFFFF"/>
          </w:tcPr>
          <w:p w:rsidR="004D0493" w:rsidRPr="008910FB" w:rsidRDefault="004D0493" w:rsidP="004D0493">
            <w:pPr>
              <w:pStyle w:val="a4"/>
              <w:spacing w:line="276" w:lineRule="auto"/>
              <w:jc w:val="center"/>
              <w:rPr>
                <w:rStyle w:val="a3"/>
                <w:color w:val="000000"/>
              </w:rPr>
            </w:pPr>
            <w:r w:rsidRPr="008910FB">
              <w:rPr>
                <w:rStyle w:val="a3"/>
                <w:color w:val="000000"/>
              </w:rPr>
              <w:t>опрос, тест,</w:t>
            </w:r>
          </w:p>
          <w:p w:rsidR="004D0493" w:rsidRPr="008910FB" w:rsidRDefault="004D0493" w:rsidP="004D0493">
            <w:pPr>
              <w:pStyle w:val="a4"/>
              <w:spacing w:line="276" w:lineRule="auto"/>
              <w:jc w:val="center"/>
              <w:rPr>
                <w:rFonts w:ascii="Arial Unicode MS"/>
              </w:rPr>
            </w:pPr>
            <w:r w:rsidRPr="008910FB">
              <w:rPr>
                <w:rStyle w:val="a3"/>
                <w:color w:val="000000"/>
              </w:rPr>
              <w:t>дискуссия</w:t>
            </w:r>
          </w:p>
        </w:tc>
      </w:tr>
      <w:tr w:rsidR="004D0493" w:rsidRPr="001D5AB7" w:rsidTr="004D0493">
        <w:trPr>
          <w:trHeight w:hRule="exact" w:val="1046"/>
          <w:jc w:val="center"/>
        </w:trPr>
        <w:tc>
          <w:tcPr>
            <w:tcW w:w="547" w:type="dxa"/>
            <w:tcBorders>
              <w:top w:val="single" w:sz="4" w:space="0" w:color="auto"/>
              <w:left w:val="single" w:sz="4" w:space="0" w:color="auto"/>
              <w:bottom w:val="nil"/>
              <w:right w:val="nil"/>
            </w:tcBorders>
            <w:shd w:val="clear" w:color="auto" w:fill="FFFFFF"/>
          </w:tcPr>
          <w:p w:rsidR="004D0493" w:rsidRPr="001D5AB7" w:rsidRDefault="004D0493" w:rsidP="004D0493">
            <w:pPr>
              <w:pStyle w:val="a4"/>
              <w:rPr>
                <w:rFonts w:ascii="Arial Unicode MS"/>
                <w:sz w:val="20"/>
                <w:szCs w:val="20"/>
              </w:rPr>
            </w:pPr>
            <w:r w:rsidRPr="00874498">
              <w:rPr>
                <w:rStyle w:val="a3"/>
                <w:color w:val="000000"/>
                <w:szCs w:val="20"/>
              </w:rPr>
              <w:t>5</w:t>
            </w:r>
          </w:p>
        </w:tc>
        <w:tc>
          <w:tcPr>
            <w:tcW w:w="2251" w:type="dxa"/>
            <w:tcBorders>
              <w:top w:val="single" w:sz="4" w:space="0" w:color="auto"/>
              <w:left w:val="single" w:sz="4" w:space="0" w:color="auto"/>
              <w:bottom w:val="nil"/>
              <w:right w:val="nil"/>
            </w:tcBorders>
            <w:shd w:val="clear" w:color="auto" w:fill="FFFFFF"/>
          </w:tcPr>
          <w:p w:rsidR="004D0493" w:rsidRPr="008910FB" w:rsidRDefault="004D0493" w:rsidP="004D0493">
            <w:pPr>
              <w:pStyle w:val="a4"/>
              <w:spacing w:line="276" w:lineRule="auto"/>
              <w:rPr>
                <w:rFonts w:ascii="Arial Unicode MS"/>
              </w:rPr>
            </w:pPr>
            <w:r w:rsidRPr="008910FB">
              <w:t>Этика делового общения</w:t>
            </w:r>
          </w:p>
        </w:tc>
        <w:tc>
          <w:tcPr>
            <w:tcW w:w="830" w:type="dxa"/>
            <w:tcBorders>
              <w:top w:val="single" w:sz="4" w:space="0" w:color="000000"/>
              <w:left w:val="single" w:sz="4" w:space="0" w:color="000000"/>
              <w:bottom w:val="nil"/>
              <w:right w:val="nil"/>
            </w:tcBorders>
            <w:shd w:val="clear" w:color="auto" w:fill="FFFFFF"/>
            <w:vAlign w:val="center"/>
          </w:tcPr>
          <w:p w:rsidR="004D0493" w:rsidRPr="00165F3F" w:rsidRDefault="004D0493" w:rsidP="004D0493">
            <w:pPr>
              <w:pStyle w:val="3f3f3f3f3f3f0"/>
              <w:ind w:left="57" w:right="57"/>
              <w:jc w:val="center"/>
            </w:pPr>
            <w:r w:rsidRPr="00165F3F">
              <w:t>2</w:t>
            </w:r>
            <w:r>
              <w:t>3</w:t>
            </w:r>
          </w:p>
        </w:tc>
        <w:tc>
          <w:tcPr>
            <w:tcW w:w="1008" w:type="dxa"/>
            <w:tcBorders>
              <w:top w:val="single" w:sz="4" w:space="0" w:color="000000"/>
              <w:left w:val="single" w:sz="4" w:space="0" w:color="000000"/>
              <w:bottom w:val="nil"/>
              <w:right w:val="nil"/>
            </w:tcBorders>
            <w:shd w:val="clear" w:color="auto" w:fill="FFFFFF"/>
            <w:vAlign w:val="center"/>
          </w:tcPr>
          <w:p w:rsidR="004D0493" w:rsidRPr="00165F3F" w:rsidRDefault="004D0493" w:rsidP="004D0493">
            <w:pPr>
              <w:pStyle w:val="3f3f3f3f3f3f0"/>
              <w:ind w:left="57" w:right="57"/>
              <w:jc w:val="center"/>
            </w:pPr>
            <w:r>
              <w:rPr>
                <w:rStyle w:val="3f3f3f3f3f3f"/>
                <w:rFonts w:eastAsia="Times New Roman"/>
              </w:rPr>
              <w:t>8</w:t>
            </w:r>
          </w:p>
        </w:tc>
        <w:tc>
          <w:tcPr>
            <w:tcW w:w="960" w:type="dxa"/>
            <w:tcBorders>
              <w:top w:val="single" w:sz="4" w:space="0" w:color="000000"/>
              <w:left w:val="single" w:sz="4" w:space="0" w:color="000000"/>
              <w:bottom w:val="nil"/>
              <w:right w:val="nil"/>
            </w:tcBorders>
            <w:shd w:val="clear" w:color="auto" w:fill="FFFFFF"/>
            <w:vAlign w:val="center"/>
          </w:tcPr>
          <w:p w:rsidR="004D0493" w:rsidRPr="00165F3F" w:rsidRDefault="004D0493" w:rsidP="004D0493">
            <w:pPr>
              <w:pStyle w:val="3f3f3f3f3f3f0"/>
              <w:ind w:left="57" w:right="57"/>
              <w:jc w:val="center"/>
            </w:pPr>
            <w:r>
              <w:rPr>
                <w:rStyle w:val="3f3f3f3f3f3f"/>
                <w:rFonts w:eastAsia="Times New Roman"/>
              </w:rPr>
              <w:t>1</w:t>
            </w:r>
          </w:p>
        </w:tc>
        <w:tc>
          <w:tcPr>
            <w:tcW w:w="1358" w:type="dxa"/>
            <w:tcBorders>
              <w:top w:val="single" w:sz="4" w:space="0" w:color="000000"/>
              <w:left w:val="single" w:sz="4" w:space="0" w:color="000000"/>
              <w:bottom w:val="nil"/>
              <w:right w:val="nil"/>
            </w:tcBorders>
            <w:shd w:val="clear" w:color="auto" w:fill="FFFFFF"/>
            <w:vAlign w:val="center"/>
          </w:tcPr>
          <w:p w:rsidR="004D0493" w:rsidRPr="00165F3F" w:rsidRDefault="004D0493" w:rsidP="004D0493">
            <w:pPr>
              <w:pStyle w:val="a4"/>
              <w:jc w:val="center"/>
              <w:rPr>
                <w:rFonts w:ascii="Arial Unicode MS"/>
              </w:rPr>
            </w:pPr>
            <w:r>
              <w:rPr>
                <w:rStyle w:val="a3"/>
                <w:color w:val="000000"/>
              </w:rPr>
              <w:t>7</w:t>
            </w:r>
          </w:p>
        </w:tc>
        <w:tc>
          <w:tcPr>
            <w:tcW w:w="1234" w:type="dxa"/>
            <w:tcBorders>
              <w:top w:val="single" w:sz="4" w:space="0" w:color="000000"/>
              <w:left w:val="single" w:sz="4" w:space="0" w:color="000000"/>
              <w:bottom w:val="nil"/>
              <w:right w:val="nil"/>
            </w:tcBorders>
            <w:shd w:val="clear" w:color="auto" w:fill="FFFFFF"/>
            <w:vAlign w:val="center"/>
          </w:tcPr>
          <w:p w:rsidR="004D0493" w:rsidRPr="00165F3F" w:rsidRDefault="004D0493" w:rsidP="004D0493">
            <w:pPr>
              <w:pStyle w:val="a4"/>
              <w:jc w:val="center"/>
              <w:rPr>
                <w:rFonts w:ascii="Arial Unicode MS"/>
              </w:rPr>
            </w:pPr>
            <w:r w:rsidRPr="00165F3F">
              <w:rPr>
                <w:rStyle w:val="a3"/>
                <w:color w:val="000000"/>
              </w:rPr>
              <w:t>1</w:t>
            </w:r>
            <w:r>
              <w:rPr>
                <w:rStyle w:val="a3"/>
                <w:color w:val="000000"/>
              </w:rPr>
              <w:t>5</w:t>
            </w:r>
          </w:p>
        </w:tc>
        <w:tc>
          <w:tcPr>
            <w:tcW w:w="1910" w:type="dxa"/>
            <w:tcBorders>
              <w:top w:val="single" w:sz="4" w:space="0" w:color="auto"/>
              <w:left w:val="single" w:sz="4" w:space="0" w:color="auto"/>
              <w:bottom w:val="nil"/>
              <w:right w:val="single" w:sz="4" w:space="0" w:color="auto"/>
            </w:tcBorders>
            <w:shd w:val="clear" w:color="auto" w:fill="FFFFFF"/>
          </w:tcPr>
          <w:p w:rsidR="004D0493" w:rsidRPr="008910FB" w:rsidRDefault="004D0493" w:rsidP="004D0493">
            <w:pPr>
              <w:pStyle w:val="a4"/>
              <w:spacing w:line="276" w:lineRule="auto"/>
              <w:jc w:val="center"/>
              <w:rPr>
                <w:rStyle w:val="a3"/>
                <w:color w:val="000000"/>
              </w:rPr>
            </w:pPr>
            <w:r w:rsidRPr="008910FB">
              <w:rPr>
                <w:rStyle w:val="a3"/>
                <w:color w:val="000000"/>
              </w:rPr>
              <w:t>опрос,</w:t>
            </w:r>
          </w:p>
          <w:p w:rsidR="004D0493" w:rsidRPr="008910FB" w:rsidRDefault="004D0493" w:rsidP="004D0493">
            <w:pPr>
              <w:pStyle w:val="a4"/>
              <w:spacing w:line="276" w:lineRule="auto"/>
              <w:jc w:val="center"/>
              <w:rPr>
                <w:rFonts w:ascii="Arial Unicode MS"/>
              </w:rPr>
            </w:pPr>
            <w:r w:rsidRPr="008910FB">
              <w:rPr>
                <w:rStyle w:val="a3"/>
                <w:color w:val="000000"/>
              </w:rPr>
              <w:t>творческое задание</w:t>
            </w:r>
          </w:p>
        </w:tc>
      </w:tr>
      <w:tr w:rsidR="009459D5" w:rsidRPr="001D5AB7" w:rsidTr="001268EE">
        <w:trPr>
          <w:trHeight w:hRule="exact" w:val="1454"/>
          <w:jc w:val="center"/>
        </w:trPr>
        <w:tc>
          <w:tcPr>
            <w:tcW w:w="547" w:type="dxa"/>
            <w:tcBorders>
              <w:top w:val="single" w:sz="4" w:space="0" w:color="auto"/>
              <w:left w:val="single" w:sz="4" w:space="0" w:color="auto"/>
              <w:bottom w:val="nil"/>
              <w:right w:val="nil"/>
            </w:tcBorders>
            <w:shd w:val="clear" w:color="auto" w:fill="FFFFFF"/>
          </w:tcPr>
          <w:p w:rsidR="009459D5" w:rsidRPr="001D5AB7" w:rsidRDefault="009459D5" w:rsidP="001268EE">
            <w:pPr>
              <w:rPr>
                <w:rFonts w:cs="Times New Roman"/>
                <w:color w:val="auto"/>
                <w:sz w:val="20"/>
                <w:szCs w:val="20"/>
              </w:rPr>
            </w:pPr>
          </w:p>
        </w:tc>
        <w:tc>
          <w:tcPr>
            <w:tcW w:w="2251" w:type="dxa"/>
            <w:tcBorders>
              <w:top w:val="single" w:sz="4" w:space="0" w:color="auto"/>
              <w:left w:val="single" w:sz="4" w:space="0" w:color="auto"/>
              <w:bottom w:val="nil"/>
              <w:right w:val="nil"/>
            </w:tcBorders>
            <w:shd w:val="clear" w:color="auto" w:fill="FFFFFF"/>
            <w:vAlign w:val="center"/>
          </w:tcPr>
          <w:p w:rsidR="009459D5" w:rsidRPr="008910FB" w:rsidRDefault="009459D5" w:rsidP="001268EE">
            <w:pPr>
              <w:pStyle w:val="a4"/>
              <w:spacing w:line="276" w:lineRule="auto"/>
              <w:jc w:val="center"/>
              <w:rPr>
                <w:rFonts w:ascii="Arial Unicode MS"/>
              </w:rPr>
            </w:pPr>
            <w:r w:rsidRPr="008910FB">
              <w:rPr>
                <w:rStyle w:val="a3"/>
                <w:color w:val="000000"/>
              </w:rPr>
              <w:t>В целом по дисциплине</w:t>
            </w:r>
          </w:p>
        </w:tc>
        <w:tc>
          <w:tcPr>
            <w:tcW w:w="830" w:type="dxa"/>
            <w:tcBorders>
              <w:top w:val="single" w:sz="4" w:space="0" w:color="auto"/>
              <w:left w:val="single" w:sz="4" w:space="0" w:color="auto"/>
              <w:bottom w:val="nil"/>
              <w:right w:val="nil"/>
            </w:tcBorders>
            <w:shd w:val="clear" w:color="auto" w:fill="FFFFFF"/>
            <w:vAlign w:val="center"/>
          </w:tcPr>
          <w:p w:rsidR="009459D5" w:rsidRPr="00165F3F" w:rsidRDefault="009459D5" w:rsidP="001268EE">
            <w:pPr>
              <w:pStyle w:val="a4"/>
              <w:ind w:firstLine="220"/>
              <w:jc w:val="center"/>
              <w:rPr>
                <w:rFonts w:ascii="Arial Unicode MS"/>
              </w:rPr>
            </w:pPr>
            <w:r w:rsidRPr="00165F3F">
              <w:rPr>
                <w:rStyle w:val="a3"/>
                <w:bCs/>
                <w:color w:val="000000"/>
              </w:rPr>
              <w:t>108</w:t>
            </w:r>
          </w:p>
        </w:tc>
        <w:tc>
          <w:tcPr>
            <w:tcW w:w="1008" w:type="dxa"/>
            <w:tcBorders>
              <w:top w:val="single" w:sz="4" w:space="0" w:color="auto"/>
              <w:left w:val="single" w:sz="4" w:space="0" w:color="auto"/>
              <w:bottom w:val="nil"/>
              <w:right w:val="nil"/>
            </w:tcBorders>
            <w:shd w:val="clear" w:color="auto" w:fill="FFFFFF"/>
            <w:vAlign w:val="center"/>
          </w:tcPr>
          <w:p w:rsidR="008910FB" w:rsidRPr="00165F3F" w:rsidRDefault="008910FB" w:rsidP="001268EE">
            <w:pPr>
              <w:pStyle w:val="a4"/>
              <w:jc w:val="center"/>
              <w:rPr>
                <w:rFonts w:ascii="Arial Unicode MS"/>
              </w:rPr>
            </w:pPr>
            <w:r w:rsidRPr="00165F3F">
              <w:rPr>
                <w:rStyle w:val="a3"/>
                <w:bCs/>
              </w:rPr>
              <w:t>34</w:t>
            </w:r>
          </w:p>
        </w:tc>
        <w:tc>
          <w:tcPr>
            <w:tcW w:w="960" w:type="dxa"/>
            <w:tcBorders>
              <w:top w:val="single" w:sz="4" w:space="0" w:color="auto"/>
              <w:left w:val="single" w:sz="4" w:space="0" w:color="auto"/>
              <w:bottom w:val="nil"/>
              <w:right w:val="nil"/>
            </w:tcBorders>
            <w:shd w:val="clear" w:color="auto" w:fill="FFFFFF"/>
            <w:vAlign w:val="center"/>
          </w:tcPr>
          <w:p w:rsidR="009459D5" w:rsidRPr="00165F3F" w:rsidRDefault="009459D5" w:rsidP="001268EE">
            <w:pPr>
              <w:pStyle w:val="a4"/>
              <w:jc w:val="center"/>
              <w:rPr>
                <w:rFonts w:ascii="Arial Unicode MS"/>
              </w:rPr>
            </w:pPr>
            <w:r w:rsidRPr="00165F3F">
              <w:rPr>
                <w:rStyle w:val="a3"/>
                <w:bCs/>
              </w:rPr>
              <w:t>2</w:t>
            </w:r>
          </w:p>
        </w:tc>
        <w:tc>
          <w:tcPr>
            <w:tcW w:w="1358" w:type="dxa"/>
            <w:tcBorders>
              <w:top w:val="single" w:sz="4" w:space="0" w:color="auto"/>
              <w:left w:val="single" w:sz="4" w:space="0" w:color="auto"/>
              <w:bottom w:val="nil"/>
              <w:right w:val="nil"/>
            </w:tcBorders>
            <w:shd w:val="clear" w:color="auto" w:fill="FFFFFF"/>
            <w:vAlign w:val="center"/>
          </w:tcPr>
          <w:p w:rsidR="008910FB" w:rsidRPr="00165F3F" w:rsidRDefault="008910FB" w:rsidP="001268EE">
            <w:pPr>
              <w:pStyle w:val="a4"/>
              <w:jc w:val="center"/>
              <w:rPr>
                <w:rFonts w:ascii="Arial Unicode MS"/>
              </w:rPr>
            </w:pPr>
            <w:r w:rsidRPr="00165F3F">
              <w:rPr>
                <w:rStyle w:val="a3"/>
                <w:bCs/>
              </w:rPr>
              <w:t>32</w:t>
            </w:r>
          </w:p>
        </w:tc>
        <w:tc>
          <w:tcPr>
            <w:tcW w:w="1234" w:type="dxa"/>
            <w:tcBorders>
              <w:top w:val="single" w:sz="4" w:space="0" w:color="auto"/>
              <w:left w:val="single" w:sz="4" w:space="0" w:color="auto"/>
              <w:bottom w:val="nil"/>
              <w:right w:val="nil"/>
            </w:tcBorders>
            <w:shd w:val="clear" w:color="auto" w:fill="FFFFFF"/>
            <w:vAlign w:val="center"/>
          </w:tcPr>
          <w:p w:rsidR="008910FB" w:rsidRPr="00165F3F" w:rsidRDefault="008910FB" w:rsidP="001268EE">
            <w:pPr>
              <w:pStyle w:val="a4"/>
              <w:jc w:val="center"/>
              <w:rPr>
                <w:rFonts w:ascii="Arial Unicode MS"/>
              </w:rPr>
            </w:pPr>
            <w:r w:rsidRPr="00165F3F">
              <w:rPr>
                <w:rStyle w:val="a3"/>
                <w:bCs/>
              </w:rPr>
              <w:t>74</w:t>
            </w:r>
          </w:p>
        </w:tc>
        <w:tc>
          <w:tcPr>
            <w:tcW w:w="1910" w:type="dxa"/>
            <w:tcBorders>
              <w:top w:val="single" w:sz="4" w:space="0" w:color="auto"/>
              <w:left w:val="single" w:sz="4" w:space="0" w:color="auto"/>
              <w:bottom w:val="nil"/>
              <w:right w:val="single" w:sz="4" w:space="0" w:color="auto"/>
            </w:tcBorders>
            <w:shd w:val="clear" w:color="auto" w:fill="FFFFFF"/>
            <w:vAlign w:val="center"/>
          </w:tcPr>
          <w:p w:rsidR="009459D5" w:rsidRPr="008910FB" w:rsidRDefault="00874498" w:rsidP="001268EE">
            <w:pPr>
              <w:pStyle w:val="a4"/>
              <w:spacing w:line="276" w:lineRule="auto"/>
              <w:jc w:val="center"/>
              <w:rPr>
                <w:rFonts w:ascii="Arial Unicode MS"/>
              </w:rPr>
            </w:pPr>
            <w:r>
              <w:rPr>
                <w:rStyle w:val="a3"/>
                <w:color w:val="000000"/>
              </w:rPr>
              <w:t>Согласно учебному плану: п</w:t>
            </w:r>
            <w:r w:rsidRPr="009459D5">
              <w:rPr>
                <w:rStyle w:val="a3"/>
                <w:color w:val="000000"/>
              </w:rPr>
              <w:t>роектная работа</w:t>
            </w:r>
          </w:p>
        </w:tc>
      </w:tr>
      <w:tr w:rsidR="009459D5" w:rsidRPr="001D5AB7" w:rsidTr="001268EE">
        <w:trPr>
          <w:trHeight w:hRule="exact" w:val="895"/>
          <w:jc w:val="center"/>
        </w:trPr>
        <w:tc>
          <w:tcPr>
            <w:tcW w:w="547" w:type="dxa"/>
            <w:tcBorders>
              <w:top w:val="single" w:sz="4" w:space="0" w:color="auto"/>
              <w:left w:val="single" w:sz="4" w:space="0" w:color="auto"/>
              <w:bottom w:val="single" w:sz="4" w:space="0" w:color="auto"/>
              <w:right w:val="nil"/>
            </w:tcBorders>
            <w:shd w:val="clear" w:color="auto" w:fill="FFFFFF"/>
          </w:tcPr>
          <w:p w:rsidR="009459D5" w:rsidRPr="001D5AB7" w:rsidRDefault="009459D5" w:rsidP="001268EE">
            <w:pPr>
              <w:rPr>
                <w:rFonts w:cs="Times New Roman"/>
                <w:color w:val="auto"/>
                <w:sz w:val="20"/>
                <w:szCs w:val="20"/>
              </w:rPr>
            </w:pPr>
          </w:p>
        </w:tc>
        <w:tc>
          <w:tcPr>
            <w:tcW w:w="2251" w:type="dxa"/>
            <w:tcBorders>
              <w:top w:val="single" w:sz="4" w:space="0" w:color="auto"/>
              <w:left w:val="single" w:sz="4" w:space="0" w:color="auto"/>
              <w:bottom w:val="single" w:sz="4" w:space="0" w:color="auto"/>
              <w:right w:val="nil"/>
            </w:tcBorders>
            <w:shd w:val="clear" w:color="auto" w:fill="FFFFFF"/>
            <w:vAlign w:val="center"/>
          </w:tcPr>
          <w:p w:rsidR="009459D5" w:rsidRPr="00874498" w:rsidRDefault="009459D5" w:rsidP="001268EE">
            <w:pPr>
              <w:tabs>
                <w:tab w:val="right" w:pos="851"/>
              </w:tabs>
              <w:jc w:val="center"/>
              <w:rPr>
                <w:rFonts w:ascii="Times New Roman" w:cs="Times New Roman"/>
                <w:szCs w:val="20"/>
              </w:rPr>
            </w:pPr>
            <w:r w:rsidRPr="00874498">
              <w:rPr>
                <w:rFonts w:ascii="Times New Roman" w:cs="Times New Roman"/>
                <w:szCs w:val="20"/>
              </w:rPr>
              <w:t>Итого в %</w:t>
            </w:r>
          </w:p>
        </w:tc>
        <w:tc>
          <w:tcPr>
            <w:tcW w:w="830" w:type="dxa"/>
            <w:tcBorders>
              <w:top w:val="single" w:sz="4" w:space="0" w:color="auto"/>
              <w:left w:val="single" w:sz="4" w:space="0" w:color="auto"/>
              <w:bottom w:val="single" w:sz="4" w:space="0" w:color="auto"/>
              <w:right w:val="nil"/>
            </w:tcBorders>
            <w:shd w:val="clear" w:color="auto" w:fill="FFFFFF"/>
            <w:vAlign w:val="center"/>
          </w:tcPr>
          <w:p w:rsidR="009459D5" w:rsidRPr="00874498" w:rsidRDefault="009459D5" w:rsidP="001268EE">
            <w:pPr>
              <w:jc w:val="center"/>
              <w:rPr>
                <w:rFonts w:ascii="Times New Roman" w:cs="Times New Roman"/>
                <w:szCs w:val="20"/>
              </w:rPr>
            </w:pPr>
          </w:p>
        </w:tc>
        <w:tc>
          <w:tcPr>
            <w:tcW w:w="1008" w:type="dxa"/>
            <w:tcBorders>
              <w:top w:val="single" w:sz="4" w:space="0" w:color="auto"/>
              <w:left w:val="single" w:sz="4" w:space="0" w:color="auto"/>
              <w:bottom w:val="single" w:sz="4" w:space="0" w:color="auto"/>
              <w:right w:val="nil"/>
            </w:tcBorders>
            <w:shd w:val="clear" w:color="auto" w:fill="FFFFFF"/>
            <w:vAlign w:val="center"/>
          </w:tcPr>
          <w:p w:rsidR="009459D5" w:rsidRPr="00874498" w:rsidRDefault="00874498" w:rsidP="001268EE">
            <w:pPr>
              <w:jc w:val="center"/>
              <w:rPr>
                <w:rFonts w:ascii="Times New Roman" w:cs="Times New Roman"/>
                <w:bCs/>
                <w:iCs/>
                <w:szCs w:val="20"/>
              </w:rPr>
            </w:pPr>
            <w:r>
              <w:rPr>
                <w:rFonts w:ascii="Times New Roman" w:cs="Times New Roman"/>
                <w:bCs/>
                <w:iCs/>
                <w:szCs w:val="20"/>
              </w:rPr>
              <w:t>31</w:t>
            </w:r>
          </w:p>
        </w:tc>
        <w:tc>
          <w:tcPr>
            <w:tcW w:w="960" w:type="dxa"/>
            <w:tcBorders>
              <w:top w:val="single" w:sz="4" w:space="0" w:color="auto"/>
              <w:left w:val="single" w:sz="4" w:space="0" w:color="auto"/>
              <w:bottom w:val="single" w:sz="4" w:space="0" w:color="auto"/>
              <w:right w:val="nil"/>
            </w:tcBorders>
            <w:shd w:val="clear" w:color="auto" w:fill="FFFFFF"/>
            <w:vAlign w:val="center"/>
          </w:tcPr>
          <w:p w:rsidR="009459D5" w:rsidRPr="00874498" w:rsidRDefault="00874498" w:rsidP="001268EE">
            <w:pPr>
              <w:jc w:val="center"/>
              <w:rPr>
                <w:rFonts w:ascii="Times New Roman" w:cs="Times New Roman"/>
                <w:iCs/>
                <w:szCs w:val="20"/>
              </w:rPr>
            </w:pPr>
            <w:r>
              <w:rPr>
                <w:rFonts w:ascii="Times New Roman" w:cs="Times New Roman"/>
                <w:iCs/>
                <w:szCs w:val="20"/>
              </w:rPr>
              <w:t>6</w:t>
            </w:r>
          </w:p>
        </w:tc>
        <w:tc>
          <w:tcPr>
            <w:tcW w:w="1358" w:type="dxa"/>
            <w:tcBorders>
              <w:top w:val="single" w:sz="4" w:space="0" w:color="auto"/>
              <w:left w:val="single" w:sz="4" w:space="0" w:color="auto"/>
              <w:bottom w:val="single" w:sz="4" w:space="0" w:color="auto"/>
              <w:right w:val="nil"/>
            </w:tcBorders>
            <w:shd w:val="clear" w:color="auto" w:fill="FFFFFF"/>
            <w:vAlign w:val="center"/>
          </w:tcPr>
          <w:p w:rsidR="009459D5" w:rsidRPr="00874498" w:rsidRDefault="00874498" w:rsidP="001268EE">
            <w:pPr>
              <w:jc w:val="center"/>
              <w:rPr>
                <w:rFonts w:ascii="Times New Roman" w:cs="Times New Roman"/>
                <w:iCs/>
                <w:szCs w:val="20"/>
              </w:rPr>
            </w:pPr>
            <w:r>
              <w:rPr>
                <w:rFonts w:ascii="Times New Roman" w:cs="Times New Roman"/>
                <w:iCs/>
                <w:szCs w:val="20"/>
              </w:rPr>
              <w:t>94</w:t>
            </w:r>
          </w:p>
        </w:tc>
        <w:tc>
          <w:tcPr>
            <w:tcW w:w="1234" w:type="dxa"/>
            <w:tcBorders>
              <w:top w:val="single" w:sz="4" w:space="0" w:color="auto"/>
              <w:left w:val="single" w:sz="4" w:space="0" w:color="auto"/>
              <w:bottom w:val="single" w:sz="4" w:space="0" w:color="auto"/>
              <w:right w:val="nil"/>
            </w:tcBorders>
            <w:shd w:val="clear" w:color="auto" w:fill="FFFFFF"/>
            <w:vAlign w:val="center"/>
          </w:tcPr>
          <w:p w:rsidR="009459D5" w:rsidRPr="00874498" w:rsidRDefault="00874498" w:rsidP="001268EE">
            <w:pPr>
              <w:jc w:val="center"/>
              <w:rPr>
                <w:rFonts w:ascii="Times New Roman" w:cs="Times New Roman"/>
                <w:bCs/>
                <w:iCs/>
                <w:szCs w:val="20"/>
              </w:rPr>
            </w:pPr>
            <w:r>
              <w:rPr>
                <w:rFonts w:ascii="Times New Roman" w:cs="Times New Roman"/>
                <w:bCs/>
                <w:iCs/>
                <w:szCs w:val="20"/>
              </w:rPr>
              <w:t>69</w:t>
            </w:r>
          </w:p>
        </w:tc>
        <w:tc>
          <w:tcPr>
            <w:tcW w:w="1910" w:type="dxa"/>
            <w:tcBorders>
              <w:top w:val="single" w:sz="4" w:space="0" w:color="auto"/>
              <w:left w:val="single" w:sz="4" w:space="0" w:color="auto"/>
              <w:bottom w:val="single" w:sz="4" w:space="0" w:color="auto"/>
              <w:right w:val="single" w:sz="4" w:space="0" w:color="auto"/>
            </w:tcBorders>
            <w:shd w:val="clear" w:color="auto" w:fill="FFFFFF"/>
          </w:tcPr>
          <w:p w:rsidR="009459D5" w:rsidRPr="001D5AB7" w:rsidRDefault="009459D5" w:rsidP="001268EE">
            <w:pPr>
              <w:rPr>
                <w:rFonts w:cs="Times New Roman"/>
                <w:color w:val="auto"/>
                <w:sz w:val="20"/>
                <w:szCs w:val="20"/>
              </w:rPr>
            </w:pPr>
          </w:p>
        </w:tc>
      </w:tr>
    </w:tbl>
    <w:p w:rsidR="009459D5" w:rsidRPr="001D5AB7" w:rsidRDefault="009459D5" w:rsidP="009459D5">
      <w:pPr>
        <w:pStyle w:val="a7"/>
        <w:spacing w:line="240" w:lineRule="auto"/>
        <w:ind w:firstLine="0"/>
        <w:rPr>
          <w:rFonts w:ascii="Arial Unicode MS"/>
          <w:sz w:val="24"/>
          <w:szCs w:val="24"/>
        </w:rPr>
      </w:pPr>
    </w:p>
    <w:p w:rsidR="00874498" w:rsidRDefault="00874498" w:rsidP="00874498">
      <w:pPr>
        <w:widowControl/>
        <w:suppressAutoHyphens/>
        <w:spacing w:line="259" w:lineRule="auto"/>
        <w:ind w:right="-50"/>
        <w:jc w:val="both"/>
        <w:rPr>
          <w:rFonts w:eastAsia="Calibri"/>
          <w:bCs/>
          <w:szCs w:val="28"/>
        </w:rPr>
      </w:pPr>
      <w:r>
        <w:t xml:space="preserve">    </w:t>
      </w:r>
      <w:r w:rsidRPr="004C185E">
        <w:rPr>
          <w:rFonts w:eastAsia="Calibri"/>
          <w:bCs/>
          <w:szCs w:val="28"/>
        </w:rPr>
        <w:t xml:space="preserve">* </w:t>
      </w:r>
      <w:r w:rsidRPr="004C185E">
        <w:rPr>
          <w:rFonts w:eastAsia="Calibri"/>
          <w:bCs/>
          <w:szCs w:val="28"/>
        </w:rPr>
        <w:t>объем</w:t>
      </w:r>
      <w:r w:rsidRPr="004C185E">
        <w:rPr>
          <w:rFonts w:eastAsia="Calibri"/>
          <w:bCs/>
          <w:szCs w:val="28"/>
        </w:rPr>
        <w:t xml:space="preserve"> </w:t>
      </w:r>
      <w:r w:rsidRPr="004C185E">
        <w:rPr>
          <w:rFonts w:eastAsia="Calibri"/>
          <w:bCs/>
          <w:szCs w:val="28"/>
        </w:rPr>
        <w:t>контактной</w:t>
      </w:r>
      <w:r w:rsidRPr="004C185E">
        <w:rPr>
          <w:rFonts w:eastAsia="Calibri"/>
          <w:bCs/>
          <w:szCs w:val="28"/>
        </w:rPr>
        <w:t xml:space="preserve"> </w:t>
      </w:r>
      <w:r w:rsidRPr="004C185E">
        <w:rPr>
          <w:rFonts w:eastAsia="Calibri"/>
          <w:bCs/>
          <w:szCs w:val="28"/>
        </w:rPr>
        <w:t>работы</w:t>
      </w:r>
      <w:r w:rsidRPr="004C185E">
        <w:rPr>
          <w:rFonts w:eastAsia="Calibri"/>
          <w:bCs/>
          <w:szCs w:val="28"/>
        </w:rPr>
        <w:t xml:space="preserve"> </w:t>
      </w:r>
      <w:r w:rsidRPr="004C185E">
        <w:rPr>
          <w:rFonts w:eastAsia="Calibri"/>
          <w:bCs/>
          <w:szCs w:val="28"/>
        </w:rPr>
        <w:t>в</w:t>
      </w:r>
      <w:r w:rsidRPr="004C185E">
        <w:rPr>
          <w:rFonts w:eastAsia="Calibri"/>
          <w:bCs/>
          <w:szCs w:val="28"/>
        </w:rPr>
        <w:t xml:space="preserve"> </w:t>
      </w:r>
      <w:r w:rsidRPr="004C185E">
        <w:rPr>
          <w:rFonts w:eastAsia="Calibri"/>
          <w:bCs/>
          <w:szCs w:val="28"/>
        </w:rPr>
        <w:t>очно</w:t>
      </w:r>
      <w:r w:rsidRPr="004C185E">
        <w:rPr>
          <w:rFonts w:eastAsia="Calibri"/>
          <w:bCs/>
          <w:szCs w:val="28"/>
        </w:rPr>
        <w:t>-</w:t>
      </w:r>
      <w:r w:rsidRPr="004C185E">
        <w:rPr>
          <w:rFonts w:eastAsia="Calibri"/>
          <w:bCs/>
          <w:szCs w:val="28"/>
        </w:rPr>
        <w:t>заочной</w:t>
      </w:r>
      <w:r w:rsidRPr="004C185E">
        <w:rPr>
          <w:rFonts w:eastAsia="Calibri"/>
          <w:bCs/>
          <w:szCs w:val="28"/>
        </w:rPr>
        <w:t>/</w:t>
      </w:r>
      <w:r w:rsidRPr="004C185E">
        <w:rPr>
          <w:rFonts w:eastAsia="Calibri"/>
          <w:bCs/>
          <w:szCs w:val="28"/>
        </w:rPr>
        <w:t>заочной</w:t>
      </w:r>
      <w:r w:rsidRPr="004C185E">
        <w:rPr>
          <w:rFonts w:eastAsia="Calibri"/>
          <w:bCs/>
          <w:szCs w:val="28"/>
        </w:rPr>
        <w:t xml:space="preserve"> </w:t>
      </w:r>
      <w:r w:rsidRPr="004C185E">
        <w:rPr>
          <w:rFonts w:eastAsia="Calibri"/>
          <w:bCs/>
          <w:szCs w:val="28"/>
        </w:rPr>
        <w:t>формах</w:t>
      </w:r>
      <w:r w:rsidRPr="004C185E">
        <w:rPr>
          <w:rFonts w:eastAsia="Calibri"/>
          <w:bCs/>
          <w:szCs w:val="28"/>
        </w:rPr>
        <w:t xml:space="preserve"> </w:t>
      </w:r>
      <w:r w:rsidRPr="004C185E">
        <w:rPr>
          <w:rFonts w:eastAsia="Calibri"/>
          <w:bCs/>
          <w:szCs w:val="28"/>
        </w:rPr>
        <w:t>обучения</w:t>
      </w:r>
      <w:r w:rsidRPr="004C185E">
        <w:rPr>
          <w:rFonts w:eastAsia="Calibri"/>
          <w:bCs/>
          <w:szCs w:val="28"/>
        </w:rPr>
        <w:t xml:space="preserve"> </w:t>
      </w:r>
      <w:r w:rsidRPr="004C185E">
        <w:rPr>
          <w:rFonts w:eastAsia="Calibri"/>
          <w:bCs/>
          <w:szCs w:val="28"/>
        </w:rPr>
        <w:t>и</w:t>
      </w:r>
      <w:r w:rsidRPr="004C185E">
        <w:rPr>
          <w:rFonts w:eastAsia="Calibri"/>
          <w:bCs/>
          <w:szCs w:val="28"/>
        </w:rPr>
        <w:t xml:space="preserve"> </w:t>
      </w:r>
      <w:r w:rsidRPr="004C185E">
        <w:rPr>
          <w:rFonts w:eastAsia="Calibri"/>
          <w:bCs/>
          <w:szCs w:val="28"/>
        </w:rPr>
        <w:t>индивидуальных</w:t>
      </w:r>
      <w:r w:rsidRPr="004C185E">
        <w:rPr>
          <w:rFonts w:eastAsia="Calibri"/>
          <w:bCs/>
          <w:szCs w:val="28"/>
        </w:rPr>
        <w:t xml:space="preserve"> </w:t>
      </w:r>
      <w:r w:rsidRPr="004C185E">
        <w:rPr>
          <w:rFonts w:eastAsia="Calibri"/>
          <w:bCs/>
          <w:szCs w:val="28"/>
        </w:rPr>
        <w:t>учебных</w:t>
      </w:r>
      <w:r w:rsidRPr="004C185E">
        <w:rPr>
          <w:rFonts w:eastAsia="Calibri"/>
          <w:bCs/>
          <w:szCs w:val="28"/>
        </w:rPr>
        <w:t xml:space="preserve"> </w:t>
      </w:r>
      <w:r w:rsidRPr="004C185E">
        <w:rPr>
          <w:rFonts w:eastAsia="Calibri"/>
          <w:bCs/>
          <w:szCs w:val="28"/>
        </w:rPr>
        <w:t>планах</w:t>
      </w:r>
      <w:r w:rsidRPr="004C185E">
        <w:rPr>
          <w:rFonts w:eastAsia="Calibri"/>
          <w:bCs/>
          <w:szCs w:val="28"/>
        </w:rPr>
        <w:t xml:space="preserve"> </w:t>
      </w:r>
      <w:r w:rsidRPr="004C185E">
        <w:rPr>
          <w:rFonts w:eastAsia="Calibri"/>
          <w:bCs/>
          <w:szCs w:val="28"/>
        </w:rPr>
        <w:t>определяется</w:t>
      </w:r>
      <w:r w:rsidRPr="004C185E">
        <w:rPr>
          <w:rFonts w:eastAsia="Calibri"/>
          <w:bCs/>
          <w:szCs w:val="28"/>
        </w:rPr>
        <w:t xml:space="preserve"> </w:t>
      </w:r>
      <w:r w:rsidRPr="004C185E">
        <w:rPr>
          <w:rFonts w:eastAsia="Calibri"/>
          <w:bCs/>
          <w:szCs w:val="28"/>
        </w:rPr>
        <w:t>соответствующими</w:t>
      </w:r>
      <w:r w:rsidRPr="004C185E">
        <w:rPr>
          <w:rFonts w:eastAsia="Calibri"/>
          <w:bCs/>
          <w:szCs w:val="28"/>
        </w:rPr>
        <w:t xml:space="preserve"> </w:t>
      </w:r>
      <w:r w:rsidRPr="004C185E">
        <w:rPr>
          <w:rFonts w:eastAsia="Calibri"/>
          <w:bCs/>
          <w:szCs w:val="28"/>
        </w:rPr>
        <w:t>учебными</w:t>
      </w:r>
      <w:r w:rsidRPr="004C185E">
        <w:rPr>
          <w:rFonts w:eastAsia="Calibri"/>
          <w:bCs/>
          <w:szCs w:val="28"/>
        </w:rPr>
        <w:t xml:space="preserve"> </w:t>
      </w:r>
      <w:r w:rsidRPr="004C185E">
        <w:rPr>
          <w:rFonts w:eastAsia="Calibri"/>
          <w:bCs/>
          <w:szCs w:val="28"/>
        </w:rPr>
        <w:t>планами</w:t>
      </w:r>
      <w:r w:rsidRPr="004C185E">
        <w:rPr>
          <w:rFonts w:eastAsia="Calibri"/>
          <w:bCs/>
          <w:szCs w:val="28"/>
        </w:rPr>
        <w:t xml:space="preserve">. </w:t>
      </w:r>
      <w:r w:rsidRPr="004C185E">
        <w:rPr>
          <w:rFonts w:eastAsia="Calibri"/>
          <w:bCs/>
          <w:szCs w:val="28"/>
        </w:rPr>
        <w:t>Темы</w:t>
      </w:r>
      <w:r w:rsidRPr="004C185E">
        <w:rPr>
          <w:rFonts w:eastAsia="Calibri"/>
          <w:bCs/>
          <w:szCs w:val="28"/>
        </w:rPr>
        <w:t xml:space="preserve">, </w:t>
      </w:r>
      <w:r w:rsidRPr="004C185E">
        <w:rPr>
          <w:rFonts w:eastAsia="Calibri"/>
          <w:bCs/>
          <w:szCs w:val="28"/>
        </w:rPr>
        <w:t>реализуемые</w:t>
      </w:r>
      <w:r w:rsidRPr="004C185E">
        <w:rPr>
          <w:rFonts w:eastAsia="Calibri"/>
          <w:bCs/>
          <w:szCs w:val="28"/>
        </w:rPr>
        <w:t xml:space="preserve"> </w:t>
      </w:r>
      <w:r w:rsidRPr="004C185E">
        <w:rPr>
          <w:rFonts w:eastAsia="Calibri"/>
          <w:bCs/>
          <w:szCs w:val="28"/>
        </w:rPr>
        <w:t>в</w:t>
      </w:r>
      <w:r w:rsidRPr="004C185E">
        <w:rPr>
          <w:rFonts w:eastAsia="Calibri"/>
          <w:bCs/>
          <w:szCs w:val="28"/>
        </w:rPr>
        <w:t xml:space="preserve"> </w:t>
      </w:r>
      <w:r w:rsidRPr="004C185E">
        <w:rPr>
          <w:rFonts w:eastAsia="Calibri"/>
          <w:bCs/>
          <w:szCs w:val="28"/>
        </w:rPr>
        <w:t>виде</w:t>
      </w:r>
      <w:r w:rsidRPr="004C185E">
        <w:rPr>
          <w:rFonts w:eastAsia="Calibri"/>
          <w:bCs/>
          <w:szCs w:val="28"/>
        </w:rPr>
        <w:t xml:space="preserve"> </w:t>
      </w:r>
      <w:r w:rsidRPr="004C185E">
        <w:rPr>
          <w:rFonts w:eastAsia="Calibri"/>
          <w:bCs/>
          <w:szCs w:val="28"/>
        </w:rPr>
        <w:t>контактной</w:t>
      </w:r>
      <w:r w:rsidRPr="004C185E">
        <w:rPr>
          <w:rFonts w:eastAsia="Calibri"/>
          <w:bCs/>
          <w:szCs w:val="28"/>
        </w:rPr>
        <w:t xml:space="preserve"> </w:t>
      </w:r>
      <w:r w:rsidRPr="004C185E">
        <w:rPr>
          <w:rFonts w:eastAsia="Calibri"/>
          <w:bCs/>
          <w:szCs w:val="28"/>
        </w:rPr>
        <w:t>работы</w:t>
      </w:r>
      <w:r w:rsidRPr="004C185E">
        <w:rPr>
          <w:rFonts w:eastAsia="Calibri"/>
          <w:bCs/>
          <w:szCs w:val="28"/>
        </w:rPr>
        <w:t xml:space="preserve">, </w:t>
      </w:r>
      <w:r w:rsidRPr="004C185E">
        <w:rPr>
          <w:rFonts w:eastAsia="Calibri"/>
          <w:bCs/>
          <w:szCs w:val="28"/>
        </w:rPr>
        <w:t>определяются</w:t>
      </w:r>
      <w:r w:rsidRPr="004C185E">
        <w:rPr>
          <w:rFonts w:eastAsia="Calibri"/>
          <w:bCs/>
          <w:szCs w:val="28"/>
        </w:rPr>
        <w:t xml:space="preserve"> </w:t>
      </w:r>
      <w:r w:rsidRPr="004C185E">
        <w:rPr>
          <w:rFonts w:eastAsia="Calibri"/>
          <w:bCs/>
          <w:szCs w:val="28"/>
        </w:rPr>
        <w:t>преподавателем</w:t>
      </w:r>
      <w:r w:rsidRPr="004C185E">
        <w:rPr>
          <w:rFonts w:eastAsia="Calibri"/>
          <w:bCs/>
          <w:szCs w:val="28"/>
        </w:rPr>
        <w:t xml:space="preserve"> </w:t>
      </w:r>
      <w:r w:rsidRPr="004C185E">
        <w:rPr>
          <w:rFonts w:eastAsia="Calibri"/>
          <w:bCs/>
          <w:szCs w:val="28"/>
        </w:rPr>
        <w:t>самостоятельно</w:t>
      </w:r>
      <w:r w:rsidRPr="004C185E">
        <w:rPr>
          <w:rFonts w:eastAsia="Calibri"/>
          <w:bCs/>
          <w:szCs w:val="28"/>
        </w:rPr>
        <w:t xml:space="preserve">, </w:t>
      </w:r>
      <w:r w:rsidRPr="004C185E">
        <w:rPr>
          <w:rFonts w:eastAsia="Calibri"/>
          <w:bCs/>
          <w:szCs w:val="28"/>
        </w:rPr>
        <w:t>исходя</w:t>
      </w:r>
      <w:r w:rsidRPr="004C185E">
        <w:rPr>
          <w:rFonts w:eastAsia="Calibri"/>
          <w:bCs/>
          <w:szCs w:val="28"/>
        </w:rPr>
        <w:t xml:space="preserve"> </w:t>
      </w:r>
      <w:r w:rsidRPr="004C185E">
        <w:rPr>
          <w:rFonts w:eastAsia="Calibri"/>
          <w:bCs/>
          <w:szCs w:val="28"/>
        </w:rPr>
        <w:t>из</w:t>
      </w:r>
      <w:r w:rsidRPr="004C185E">
        <w:rPr>
          <w:rFonts w:eastAsia="Calibri"/>
          <w:bCs/>
          <w:szCs w:val="28"/>
        </w:rPr>
        <w:t xml:space="preserve"> </w:t>
      </w:r>
      <w:r w:rsidRPr="004C185E">
        <w:rPr>
          <w:rFonts w:eastAsia="Calibri"/>
          <w:bCs/>
          <w:szCs w:val="28"/>
        </w:rPr>
        <w:t>уровня</w:t>
      </w:r>
      <w:r w:rsidRPr="004C185E">
        <w:rPr>
          <w:rFonts w:eastAsia="Calibri"/>
          <w:bCs/>
          <w:szCs w:val="28"/>
        </w:rPr>
        <w:t xml:space="preserve"> </w:t>
      </w:r>
      <w:r w:rsidRPr="004C185E">
        <w:rPr>
          <w:rFonts w:eastAsia="Calibri"/>
          <w:bCs/>
          <w:szCs w:val="28"/>
        </w:rPr>
        <w:t>их</w:t>
      </w:r>
      <w:r w:rsidRPr="004C185E">
        <w:rPr>
          <w:rFonts w:eastAsia="Calibri"/>
          <w:bCs/>
          <w:szCs w:val="28"/>
        </w:rPr>
        <w:t xml:space="preserve"> </w:t>
      </w:r>
      <w:r w:rsidRPr="004C185E">
        <w:rPr>
          <w:rFonts w:eastAsia="Calibri"/>
          <w:bCs/>
          <w:szCs w:val="28"/>
        </w:rPr>
        <w:t>сложности</w:t>
      </w:r>
      <w:r w:rsidRPr="004C185E">
        <w:rPr>
          <w:rFonts w:eastAsia="Calibri"/>
          <w:bCs/>
          <w:szCs w:val="28"/>
        </w:rPr>
        <w:t>.</w:t>
      </w:r>
    </w:p>
    <w:p w:rsidR="00874498" w:rsidRDefault="00874498" w:rsidP="00874498">
      <w:pPr>
        <w:widowControl/>
        <w:suppressAutoHyphens/>
        <w:spacing w:line="259" w:lineRule="auto"/>
        <w:ind w:right="-50"/>
        <w:jc w:val="both"/>
        <w:rPr>
          <w:rFonts w:eastAsia="Calibri"/>
          <w:bCs/>
          <w:szCs w:val="28"/>
        </w:rPr>
      </w:pPr>
    </w:p>
    <w:p w:rsidR="00874498" w:rsidRDefault="00874498" w:rsidP="00874498">
      <w:pPr>
        <w:widowControl/>
        <w:suppressAutoHyphens/>
        <w:spacing w:line="259" w:lineRule="auto"/>
        <w:ind w:right="-50"/>
        <w:jc w:val="both"/>
        <w:rPr>
          <w:rFonts w:eastAsia="Calibri"/>
          <w:bCs/>
          <w:szCs w:val="28"/>
        </w:rPr>
      </w:pPr>
    </w:p>
    <w:p w:rsidR="00874498" w:rsidRDefault="00874498" w:rsidP="00874498">
      <w:pPr>
        <w:widowControl/>
        <w:suppressAutoHyphens/>
        <w:spacing w:line="259" w:lineRule="auto"/>
        <w:ind w:right="-50"/>
        <w:jc w:val="both"/>
        <w:rPr>
          <w:rFonts w:eastAsia="Calibri"/>
          <w:bCs/>
          <w:szCs w:val="28"/>
        </w:rPr>
      </w:pPr>
    </w:p>
    <w:p w:rsidR="00874498" w:rsidRPr="001D5AB7" w:rsidRDefault="002D762C" w:rsidP="002D762C">
      <w:pPr>
        <w:pStyle w:val="a7"/>
        <w:numPr>
          <w:ilvl w:val="1"/>
          <w:numId w:val="46"/>
        </w:numPr>
        <w:tabs>
          <w:tab w:val="left" w:pos="1294"/>
        </w:tabs>
        <w:spacing w:line="240" w:lineRule="auto"/>
        <w:jc w:val="both"/>
        <w:rPr>
          <w:sz w:val="24"/>
          <w:szCs w:val="24"/>
        </w:rPr>
      </w:pPr>
      <w:r>
        <w:rPr>
          <w:rStyle w:val="BodyTextChar"/>
          <w:b/>
          <w:bCs/>
          <w:color w:val="000000"/>
          <w:szCs w:val="24"/>
        </w:rPr>
        <w:lastRenderedPageBreak/>
        <w:t xml:space="preserve"> </w:t>
      </w:r>
      <w:r w:rsidR="00874498" w:rsidRPr="00874498">
        <w:rPr>
          <w:rStyle w:val="BodyTextChar"/>
          <w:b/>
          <w:bCs/>
          <w:color w:val="000000"/>
          <w:szCs w:val="24"/>
        </w:rPr>
        <w:t>Содержание семинаров, практических занятий</w:t>
      </w:r>
    </w:p>
    <w:p w:rsidR="00874498" w:rsidRPr="001D5AB7" w:rsidRDefault="00874498" w:rsidP="00874498">
      <w:pPr>
        <w:pStyle w:val="a6"/>
        <w:jc w:val="right"/>
        <w:rPr>
          <w:rFonts w:ascii="Arial Unicode MS"/>
          <w:sz w:val="24"/>
          <w:szCs w:val="24"/>
        </w:rPr>
      </w:pPr>
    </w:p>
    <w:tbl>
      <w:tblPr>
        <w:tblW w:w="0" w:type="auto"/>
        <w:jc w:val="center"/>
        <w:tblLayout w:type="fixed"/>
        <w:tblCellMar>
          <w:left w:w="0" w:type="dxa"/>
          <w:right w:w="0" w:type="dxa"/>
        </w:tblCellMar>
        <w:tblLook w:val="0000" w:firstRow="0" w:lastRow="0" w:firstColumn="0" w:lastColumn="0" w:noHBand="0" w:noVBand="0"/>
      </w:tblPr>
      <w:tblGrid>
        <w:gridCol w:w="2122"/>
        <w:gridCol w:w="6662"/>
        <w:gridCol w:w="1661"/>
      </w:tblGrid>
      <w:tr w:rsidR="00874498" w:rsidRPr="001D5AB7" w:rsidTr="00290A1B">
        <w:trPr>
          <w:trHeight w:hRule="exact" w:val="956"/>
          <w:jc w:val="center"/>
        </w:trPr>
        <w:tc>
          <w:tcPr>
            <w:tcW w:w="2122" w:type="dxa"/>
            <w:tcBorders>
              <w:top w:val="single" w:sz="4" w:space="0" w:color="auto"/>
              <w:left w:val="single" w:sz="4" w:space="0" w:color="auto"/>
              <w:bottom w:val="single" w:sz="4" w:space="0" w:color="auto"/>
              <w:right w:val="nil"/>
            </w:tcBorders>
            <w:shd w:val="clear" w:color="auto" w:fill="FFFFFF"/>
          </w:tcPr>
          <w:p w:rsidR="00874498" w:rsidRPr="001D5AB7" w:rsidRDefault="00874498" w:rsidP="001268EE">
            <w:pPr>
              <w:pStyle w:val="a4"/>
              <w:tabs>
                <w:tab w:val="left" w:pos="898"/>
              </w:tabs>
              <w:jc w:val="center"/>
              <w:rPr>
                <w:rFonts w:ascii="Arial Unicode MS"/>
              </w:rPr>
            </w:pPr>
            <w:r w:rsidRPr="001D5AB7">
              <w:rPr>
                <w:rStyle w:val="a3"/>
                <w:b/>
                <w:bCs/>
                <w:color w:val="000000"/>
              </w:rPr>
              <w:t>Наименование тем (разделов)</w:t>
            </w:r>
          </w:p>
          <w:p w:rsidR="00874498" w:rsidRPr="001D5AB7" w:rsidRDefault="00874498" w:rsidP="001268EE">
            <w:pPr>
              <w:pStyle w:val="a4"/>
              <w:jc w:val="center"/>
              <w:rPr>
                <w:rFonts w:ascii="Arial Unicode MS"/>
              </w:rPr>
            </w:pPr>
            <w:r w:rsidRPr="001D5AB7">
              <w:rPr>
                <w:rStyle w:val="a3"/>
                <w:b/>
                <w:bCs/>
                <w:color w:val="000000"/>
              </w:rPr>
              <w:t>дисциплины</w:t>
            </w:r>
          </w:p>
        </w:tc>
        <w:tc>
          <w:tcPr>
            <w:tcW w:w="6662" w:type="dxa"/>
            <w:tcBorders>
              <w:top w:val="single" w:sz="4" w:space="0" w:color="auto"/>
              <w:left w:val="single" w:sz="4" w:space="0" w:color="auto"/>
              <w:bottom w:val="single" w:sz="4" w:space="0" w:color="auto"/>
              <w:right w:val="nil"/>
            </w:tcBorders>
            <w:shd w:val="clear" w:color="auto" w:fill="FFFFFF"/>
          </w:tcPr>
          <w:p w:rsidR="00874498" w:rsidRPr="001D5AB7" w:rsidRDefault="00874498" w:rsidP="001268EE">
            <w:pPr>
              <w:pStyle w:val="a4"/>
              <w:jc w:val="center"/>
              <w:rPr>
                <w:rFonts w:ascii="Arial Unicode MS"/>
              </w:rPr>
            </w:pPr>
            <w:r w:rsidRPr="001D5AB7">
              <w:rPr>
                <w:rStyle w:val="a3"/>
                <w:b/>
                <w:bCs/>
                <w:color w:val="000000"/>
              </w:rPr>
              <w:t>Перечень вопросов для обсуждения на семинарских, практических занятиях, рекомендуемые источники из разделов 8,9</w:t>
            </w:r>
          </w:p>
        </w:tc>
        <w:tc>
          <w:tcPr>
            <w:tcW w:w="1661" w:type="dxa"/>
            <w:tcBorders>
              <w:top w:val="single" w:sz="4" w:space="0" w:color="auto"/>
              <w:left w:val="single" w:sz="4" w:space="0" w:color="auto"/>
              <w:bottom w:val="nil"/>
              <w:right w:val="single" w:sz="4" w:space="0" w:color="auto"/>
            </w:tcBorders>
            <w:shd w:val="clear" w:color="auto" w:fill="FFFFFF"/>
          </w:tcPr>
          <w:p w:rsidR="00874498" w:rsidRPr="001D5AB7" w:rsidRDefault="00874498" w:rsidP="001268EE">
            <w:pPr>
              <w:pStyle w:val="a4"/>
              <w:jc w:val="center"/>
              <w:rPr>
                <w:rFonts w:ascii="Arial Unicode MS"/>
              </w:rPr>
            </w:pPr>
            <w:r w:rsidRPr="001D5AB7">
              <w:rPr>
                <w:rStyle w:val="a3"/>
                <w:b/>
                <w:bCs/>
                <w:color w:val="000000"/>
              </w:rPr>
              <w:t>Формы проведения занятий</w:t>
            </w:r>
          </w:p>
        </w:tc>
      </w:tr>
      <w:tr w:rsidR="00874498" w:rsidRPr="001D5AB7" w:rsidTr="00290A1B">
        <w:trPr>
          <w:trHeight w:hRule="exact" w:val="5520"/>
          <w:jc w:val="center"/>
        </w:trPr>
        <w:tc>
          <w:tcPr>
            <w:tcW w:w="2122" w:type="dxa"/>
            <w:tcBorders>
              <w:top w:val="single" w:sz="4" w:space="0" w:color="auto"/>
              <w:left w:val="single" w:sz="4" w:space="0" w:color="auto"/>
              <w:bottom w:val="single" w:sz="4" w:space="0" w:color="auto"/>
              <w:right w:val="nil"/>
            </w:tcBorders>
            <w:shd w:val="clear" w:color="auto" w:fill="FFFFFF"/>
          </w:tcPr>
          <w:p w:rsidR="00290A1B" w:rsidRDefault="00874498" w:rsidP="001268EE">
            <w:pPr>
              <w:pStyle w:val="a4"/>
              <w:ind w:left="101"/>
              <w:jc w:val="both"/>
            </w:pPr>
            <w:r w:rsidRPr="001D5AB7">
              <w:t xml:space="preserve">Тема 1. </w:t>
            </w:r>
          </w:p>
          <w:p w:rsidR="00874498" w:rsidRPr="001D5AB7" w:rsidRDefault="00874498" w:rsidP="001268EE">
            <w:pPr>
              <w:pStyle w:val="a4"/>
              <w:ind w:left="101"/>
              <w:jc w:val="both"/>
              <w:rPr>
                <w:rFonts w:ascii="Arial Unicode MS"/>
              </w:rPr>
            </w:pPr>
            <w:r w:rsidRPr="001D5AB7">
              <w:t>Понятие, типология, виды коммуникации. Законы коммуникации</w:t>
            </w:r>
            <w:r w:rsidR="00290A1B">
              <w:t>.</w:t>
            </w:r>
          </w:p>
        </w:tc>
        <w:tc>
          <w:tcPr>
            <w:tcW w:w="6662" w:type="dxa"/>
            <w:tcBorders>
              <w:top w:val="single" w:sz="4" w:space="0" w:color="auto"/>
              <w:left w:val="single" w:sz="4" w:space="0" w:color="auto"/>
              <w:bottom w:val="single" w:sz="4" w:space="0" w:color="auto"/>
              <w:right w:val="nil"/>
            </w:tcBorders>
            <w:shd w:val="clear" w:color="auto" w:fill="FFFFFF"/>
          </w:tcPr>
          <w:p w:rsidR="00874498" w:rsidRPr="00874498" w:rsidRDefault="00874498" w:rsidP="00874498">
            <w:pPr>
              <w:pStyle w:val="af5"/>
              <w:jc w:val="both"/>
              <w:rPr>
                <w:rStyle w:val="a3"/>
              </w:rPr>
            </w:pPr>
            <w:r w:rsidRPr="00874498">
              <w:rPr>
                <w:rStyle w:val="a3"/>
              </w:rPr>
              <w:t>1. Что такое коммуникация?</w:t>
            </w:r>
          </w:p>
          <w:p w:rsidR="00874498" w:rsidRPr="00874498" w:rsidRDefault="00874498" w:rsidP="00874498">
            <w:pPr>
              <w:pStyle w:val="af5"/>
              <w:jc w:val="both"/>
              <w:rPr>
                <w:rStyle w:val="a3"/>
              </w:rPr>
            </w:pPr>
            <w:r w:rsidRPr="00874498">
              <w:rPr>
                <w:rStyle w:val="a3"/>
              </w:rPr>
              <w:t xml:space="preserve">2. В чем состоит роль общения в социальной практике? </w:t>
            </w:r>
          </w:p>
          <w:p w:rsidR="00874498" w:rsidRPr="00874498" w:rsidRDefault="00874498" w:rsidP="00874498">
            <w:pPr>
              <w:pStyle w:val="af5"/>
              <w:jc w:val="both"/>
              <w:rPr>
                <w:rStyle w:val="a3"/>
              </w:rPr>
            </w:pPr>
            <w:r w:rsidRPr="00874498">
              <w:rPr>
                <w:rStyle w:val="a3"/>
              </w:rPr>
              <w:t xml:space="preserve">3. Что такое теория коммуникационных процессов в обществе и организациях? </w:t>
            </w:r>
          </w:p>
          <w:p w:rsidR="00874498" w:rsidRPr="00874498" w:rsidRDefault="00874498" w:rsidP="00874498">
            <w:pPr>
              <w:pStyle w:val="af5"/>
              <w:jc w:val="both"/>
              <w:rPr>
                <w:rStyle w:val="a3"/>
              </w:rPr>
            </w:pPr>
            <w:r w:rsidRPr="00874498">
              <w:rPr>
                <w:rStyle w:val="a3"/>
              </w:rPr>
              <w:t>4. Что понимается под типологией коммуникации: единицами анализа коммуникации, формами коммуникации, коммуникативными средствами.</w:t>
            </w:r>
          </w:p>
          <w:p w:rsidR="00874498" w:rsidRPr="00874498" w:rsidRDefault="00874498" w:rsidP="00874498">
            <w:pPr>
              <w:pStyle w:val="af5"/>
              <w:jc w:val="both"/>
              <w:rPr>
                <w:rStyle w:val="a3"/>
              </w:rPr>
            </w:pPr>
            <w:r w:rsidRPr="00874498">
              <w:rPr>
                <w:rStyle w:val="a3"/>
              </w:rPr>
              <w:t>5. Охарактеризуйте виды коммуникации (</w:t>
            </w:r>
            <w:proofErr w:type="spellStart"/>
            <w:r w:rsidRPr="00874498">
              <w:rPr>
                <w:rStyle w:val="a3"/>
              </w:rPr>
              <w:t>интраперсональная</w:t>
            </w:r>
            <w:proofErr w:type="spellEnd"/>
            <w:r w:rsidRPr="00874498">
              <w:rPr>
                <w:rStyle w:val="a3"/>
              </w:rPr>
              <w:t xml:space="preserve">, межличностная, групповая, массовая коммуникация). </w:t>
            </w:r>
          </w:p>
          <w:p w:rsidR="00874498" w:rsidRPr="00874498" w:rsidRDefault="00874498" w:rsidP="00874498">
            <w:pPr>
              <w:pStyle w:val="af5"/>
              <w:jc w:val="both"/>
              <w:rPr>
                <w:rFonts w:ascii="Times New Roman" w:cs="Times New Roman"/>
              </w:rPr>
            </w:pPr>
            <w:r w:rsidRPr="00874498">
              <w:rPr>
                <w:rFonts w:ascii="Times New Roman" w:cs="Times New Roman"/>
              </w:rPr>
              <w:t xml:space="preserve">6. Назовите функциональные стили коммуникации. </w:t>
            </w:r>
          </w:p>
          <w:p w:rsidR="00874498" w:rsidRPr="00874498" w:rsidRDefault="00874498" w:rsidP="00874498">
            <w:pPr>
              <w:pStyle w:val="af5"/>
              <w:jc w:val="both"/>
              <w:rPr>
                <w:rStyle w:val="a3"/>
              </w:rPr>
            </w:pPr>
            <w:r w:rsidRPr="00874498">
              <w:rPr>
                <w:rFonts w:ascii="Times New Roman" w:cs="Times New Roman"/>
              </w:rPr>
              <w:t xml:space="preserve">7. Охарактеризуйте основные законы коммуникации: закон: закон зеркального развития общения, закон зависимости результата общения от объема коммуникативных усилий, закон возрастающего нетерпения слушателей, закон первичного отторжения новой идеи, закон ритма общения, закон контекста, закон избирательного восприятия, закон обратной связи, закон повторения, закон </w:t>
            </w:r>
            <w:proofErr w:type="spellStart"/>
            <w:r w:rsidRPr="00874498">
              <w:rPr>
                <w:rFonts w:ascii="Times New Roman" w:cs="Times New Roman"/>
              </w:rPr>
              <w:t>эмпатии</w:t>
            </w:r>
            <w:proofErr w:type="spellEnd"/>
            <w:r w:rsidRPr="00874498">
              <w:rPr>
                <w:rFonts w:ascii="Times New Roman" w:cs="Times New Roman"/>
              </w:rPr>
              <w:t>, закон многоуровневой коммуникации и др. Коммуникативные барьеры: причины их возникновения и пути преодоления.</w:t>
            </w:r>
          </w:p>
          <w:p w:rsidR="00874498" w:rsidRPr="00874498" w:rsidRDefault="00874498" w:rsidP="00874498">
            <w:pPr>
              <w:pStyle w:val="af5"/>
              <w:rPr>
                <w:rStyle w:val="a3"/>
                <w:b/>
                <w:bCs/>
              </w:rPr>
            </w:pPr>
            <w:r w:rsidRPr="00874498">
              <w:rPr>
                <w:rStyle w:val="a3"/>
                <w:b/>
                <w:bCs/>
              </w:rPr>
              <w:t>Рекомендуемые источники: 8.1-8.8</w:t>
            </w:r>
          </w:p>
        </w:tc>
        <w:tc>
          <w:tcPr>
            <w:tcW w:w="1661" w:type="dxa"/>
            <w:tcBorders>
              <w:top w:val="single" w:sz="4" w:space="0" w:color="auto"/>
              <w:left w:val="single" w:sz="4" w:space="0" w:color="auto"/>
              <w:bottom w:val="single" w:sz="4" w:space="0" w:color="auto"/>
              <w:right w:val="single" w:sz="4" w:space="0" w:color="auto"/>
            </w:tcBorders>
            <w:shd w:val="clear" w:color="auto" w:fill="FFFFFF"/>
          </w:tcPr>
          <w:p w:rsidR="00874498" w:rsidRPr="00874498" w:rsidRDefault="00874498" w:rsidP="00874498">
            <w:pPr>
              <w:pStyle w:val="af5"/>
              <w:rPr>
                <w:rFonts w:ascii="Times New Roman" w:cs="Times New Roman"/>
              </w:rPr>
            </w:pPr>
            <w:r w:rsidRPr="00874498">
              <w:rPr>
                <w:rFonts w:ascii="Times New Roman" w:cs="Times New Roman"/>
              </w:rPr>
              <w:t>Устный опрос, разбор</w:t>
            </w:r>
          </w:p>
          <w:p w:rsidR="00874498" w:rsidRPr="00874498" w:rsidRDefault="00874498" w:rsidP="00874498">
            <w:pPr>
              <w:pStyle w:val="af5"/>
              <w:rPr>
                <w:rFonts w:ascii="Times New Roman" w:cs="Times New Roman"/>
              </w:rPr>
            </w:pPr>
            <w:r w:rsidRPr="00874498">
              <w:rPr>
                <w:rFonts w:ascii="Times New Roman" w:cs="Times New Roman"/>
              </w:rPr>
              <w:t>мини-кейсов,</w:t>
            </w:r>
          </w:p>
          <w:p w:rsidR="00874498" w:rsidRPr="00874498" w:rsidRDefault="00874498" w:rsidP="00874498">
            <w:pPr>
              <w:pStyle w:val="af5"/>
              <w:rPr>
                <w:rFonts w:ascii="Times New Roman" w:cs="Times New Roman"/>
              </w:rPr>
            </w:pPr>
            <w:r w:rsidRPr="00874498">
              <w:rPr>
                <w:rFonts w:ascii="Times New Roman" w:cs="Times New Roman"/>
              </w:rPr>
              <w:t>групповая дискуссия,</w:t>
            </w:r>
          </w:p>
          <w:p w:rsidR="00874498" w:rsidRPr="00874498" w:rsidRDefault="00874498" w:rsidP="00874498">
            <w:pPr>
              <w:pStyle w:val="af5"/>
              <w:rPr>
                <w:rFonts w:ascii="Times New Roman" w:cs="Times New Roman"/>
              </w:rPr>
            </w:pPr>
            <w:r w:rsidRPr="00874498">
              <w:rPr>
                <w:rFonts w:ascii="Times New Roman" w:cs="Times New Roman"/>
              </w:rPr>
              <w:t>тестирование.</w:t>
            </w:r>
          </w:p>
          <w:p w:rsidR="00874498" w:rsidRPr="00874498" w:rsidRDefault="00874498" w:rsidP="00874498">
            <w:pPr>
              <w:pStyle w:val="af5"/>
              <w:rPr>
                <w:rFonts w:ascii="Times New Roman" w:cs="Times New Roman"/>
              </w:rPr>
            </w:pPr>
            <w:r w:rsidRPr="00874498">
              <w:rPr>
                <w:rFonts w:ascii="Times New Roman" w:cs="Times New Roman"/>
              </w:rPr>
              <w:t>Командная работа</w:t>
            </w:r>
          </w:p>
        </w:tc>
      </w:tr>
      <w:tr w:rsidR="00874498" w:rsidRPr="001D5AB7" w:rsidTr="001C641A">
        <w:trPr>
          <w:trHeight w:hRule="exact" w:val="4841"/>
          <w:jc w:val="center"/>
        </w:trPr>
        <w:tc>
          <w:tcPr>
            <w:tcW w:w="2122" w:type="dxa"/>
            <w:tcBorders>
              <w:top w:val="single" w:sz="4" w:space="0" w:color="auto"/>
              <w:left w:val="single" w:sz="4" w:space="0" w:color="auto"/>
              <w:bottom w:val="single" w:sz="4" w:space="0" w:color="auto"/>
              <w:right w:val="nil"/>
            </w:tcBorders>
            <w:shd w:val="clear" w:color="auto" w:fill="FFFFFF"/>
          </w:tcPr>
          <w:p w:rsidR="00290A1B" w:rsidRDefault="00874498" w:rsidP="001268EE">
            <w:pPr>
              <w:pStyle w:val="a4"/>
              <w:ind w:left="101"/>
            </w:pPr>
            <w:r w:rsidRPr="001D5AB7">
              <w:t xml:space="preserve">Тема 2. </w:t>
            </w:r>
          </w:p>
          <w:p w:rsidR="00874498" w:rsidRPr="001D5AB7" w:rsidRDefault="00874498" w:rsidP="001268EE">
            <w:pPr>
              <w:pStyle w:val="a4"/>
              <w:ind w:left="101"/>
              <w:rPr>
                <w:rFonts w:ascii="Arial Unicode MS"/>
              </w:rPr>
            </w:pPr>
            <w:r w:rsidRPr="001D5AB7">
              <w:t>Вербальная и невербальная коммуникация</w:t>
            </w:r>
            <w:r w:rsidR="00290A1B">
              <w:t>.</w:t>
            </w:r>
          </w:p>
        </w:tc>
        <w:tc>
          <w:tcPr>
            <w:tcW w:w="6662" w:type="dxa"/>
            <w:tcBorders>
              <w:top w:val="single" w:sz="4" w:space="0" w:color="auto"/>
              <w:left w:val="single" w:sz="4" w:space="0" w:color="auto"/>
              <w:bottom w:val="single" w:sz="4" w:space="0" w:color="auto"/>
              <w:right w:val="nil"/>
            </w:tcBorders>
            <w:shd w:val="clear" w:color="auto" w:fill="FFFFFF"/>
          </w:tcPr>
          <w:p w:rsidR="00874498" w:rsidRPr="001D5AB7" w:rsidRDefault="00874498" w:rsidP="001268EE">
            <w:pPr>
              <w:pStyle w:val="a4"/>
              <w:ind w:left="101" w:right="176"/>
              <w:jc w:val="both"/>
            </w:pPr>
            <w:r w:rsidRPr="001D5AB7">
              <w:t xml:space="preserve">1. Охарактеризуйте язык как универсальное средство общения. </w:t>
            </w:r>
          </w:p>
          <w:p w:rsidR="00874498" w:rsidRPr="001D5AB7" w:rsidRDefault="00874498" w:rsidP="001268EE">
            <w:pPr>
              <w:pStyle w:val="a4"/>
              <w:ind w:left="101" w:right="176"/>
              <w:jc w:val="both"/>
            </w:pPr>
            <w:r w:rsidRPr="001D5AB7">
              <w:t xml:space="preserve">2. Что такое вербальная коммуникация? </w:t>
            </w:r>
          </w:p>
          <w:p w:rsidR="00874498" w:rsidRPr="001D5AB7" w:rsidRDefault="00874498" w:rsidP="001268EE">
            <w:pPr>
              <w:pStyle w:val="a4"/>
              <w:ind w:left="101" w:right="176"/>
              <w:jc w:val="both"/>
            </w:pPr>
            <w:r w:rsidRPr="001D5AB7">
              <w:t xml:space="preserve">3. Опишите виды речевой деятельности: говорение, слушание. </w:t>
            </w:r>
          </w:p>
          <w:p w:rsidR="00874498" w:rsidRPr="001D5AB7" w:rsidRDefault="00874498" w:rsidP="001268EE">
            <w:pPr>
              <w:pStyle w:val="a4"/>
              <w:ind w:left="101" w:right="176"/>
              <w:jc w:val="both"/>
            </w:pPr>
            <w:r w:rsidRPr="001D5AB7">
              <w:t xml:space="preserve">4. Что понимается под обратной связью? </w:t>
            </w:r>
          </w:p>
          <w:p w:rsidR="00874498" w:rsidRPr="001D5AB7" w:rsidRDefault="00874498" w:rsidP="001268EE">
            <w:pPr>
              <w:pStyle w:val="a4"/>
              <w:ind w:left="101" w:right="176"/>
              <w:jc w:val="both"/>
            </w:pPr>
            <w:r w:rsidRPr="001D5AB7">
              <w:t>5. Что такое искусство красноречия как инструмент эффективных коммуникаций?</w:t>
            </w:r>
          </w:p>
          <w:p w:rsidR="00874498" w:rsidRPr="001D5AB7" w:rsidRDefault="00874498" w:rsidP="001268EE">
            <w:pPr>
              <w:pStyle w:val="a4"/>
              <w:ind w:left="101" w:right="176"/>
              <w:jc w:val="both"/>
            </w:pPr>
            <w:r w:rsidRPr="001D5AB7">
              <w:t xml:space="preserve">6. Назовите основы ораторского искусства (риторики). </w:t>
            </w:r>
          </w:p>
          <w:p w:rsidR="00874498" w:rsidRPr="001D5AB7" w:rsidRDefault="00874498" w:rsidP="001268EE">
            <w:pPr>
              <w:pStyle w:val="a4"/>
              <w:ind w:left="101" w:right="176"/>
              <w:jc w:val="both"/>
            </w:pPr>
            <w:r w:rsidRPr="001D5AB7">
              <w:t xml:space="preserve">7. Назовите невербальные средства общения. </w:t>
            </w:r>
          </w:p>
          <w:p w:rsidR="00874498" w:rsidRPr="001D5AB7" w:rsidRDefault="00874498" w:rsidP="001268EE">
            <w:pPr>
              <w:pStyle w:val="a4"/>
              <w:ind w:left="101" w:right="176"/>
              <w:jc w:val="both"/>
            </w:pPr>
            <w:r w:rsidRPr="001D5AB7">
              <w:t xml:space="preserve">8. Каковы компоненты структуры невербального поведения? </w:t>
            </w:r>
          </w:p>
          <w:p w:rsidR="00874498" w:rsidRPr="001D5AB7" w:rsidRDefault="00874498" w:rsidP="001268EE">
            <w:pPr>
              <w:pStyle w:val="a4"/>
              <w:ind w:left="101" w:right="176"/>
              <w:jc w:val="both"/>
            </w:pPr>
            <w:r w:rsidRPr="001D5AB7">
              <w:t>9. В чем состоит эффективность анализа поведения, интонаций, мимики, жестов, положения тела, походки?</w:t>
            </w:r>
          </w:p>
          <w:p w:rsidR="00874498" w:rsidRPr="001D5AB7" w:rsidRDefault="00874498" w:rsidP="001268EE">
            <w:pPr>
              <w:pStyle w:val="a4"/>
              <w:ind w:left="101" w:right="176"/>
              <w:jc w:val="both"/>
            </w:pPr>
            <w:r w:rsidRPr="001D5AB7">
              <w:t>10. В чем состоит специфика вербального и невербального информационного контакта?</w:t>
            </w:r>
          </w:p>
          <w:p w:rsidR="00E71DC6" w:rsidRDefault="00874498" w:rsidP="001C641A">
            <w:pPr>
              <w:pStyle w:val="a4"/>
              <w:ind w:left="101" w:right="176"/>
              <w:jc w:val="both"/>
            </w:pPr>
            <w:r w:rsidRPr="001D5AB7">
              <w:t>11. Охарактеризуйте модель личности в аспекте речевого взаимодействия.</w:t>
            </w:r>
          </w:p>
          <w:p w:rsidR="00E71DC6" w:rsidRDefault="00E71DC6" w:rsidP="001268EE">
            <w:pPr>
              <w:pStyle w:val="a4"/>
              <w:ind w:left="101" w:right="176"/>
              <w:jc w:val="both"/>
            </w:pPr>
            <w:r w:rsidRPr="00874498">
              <w:rPr>
                <w:rStyle w:val="a3"/>
                <w:b/>
                <w:bCs/>
                <w:color w:val="000000"/>
              </w:rPr>
              <w:t>Рекомендуемые источники: 8.1-8.8</w:t>
            </w:r>
          </w:p>
          <w:p w:rsidR="00290A1B" w:rsidRDefault="00290A1B" w:rsidP="001C641A">
            <w:pPr>
              <w:pStyle w:val="a4"/>
              <w:ind w:right="176"/>
              <w:jc w:val="both"/>
            </w:pPr>
          </w:p>
          <w:p w:rsidR="00290A1B" w:rsidRDefault="00290A1B" w:rsidP="001268EE">
            <w:pPr>
              <w:pStyle w:val="a4"/>
              <w:ind w:left="101" w:right="176"/>
              <w:jc w:val="both"/>
            </w:pPr>
          </w:p>
          <w:p w:rsidR="00290A1B" w:rsidRDefault="00290A1B" w:rsidP="001268EE">
            <w:pPr>
              <w:pStyle w:val="a4"/>
              <w:ind w:left="101" w:right="176"/>
              <w:jc w:val="both"/>
            </w:pPr>
          </w:p>
          <w:p w:rsidR="00290A1B" w:rsidRDefault="00290A1B" w:rsidP="001268EE">
            <w:pPr>
              <w:pStyle w:val="a4"/>
              <w:ind w:left="101" w:right="176"/>
              <w:jc w:val="both"/>
            </w:pPr>
          </w:p>
          <w:p w:rsidR="00290A1B" w:rsidRDefault="00290A1B" w:rsidP="001268EE">
            <w:pPr>
              <w:pStyle w:val="a4"/>
              <w:ind w:left="101" w:right="176"/>
              <w:jc w:val="both"/>
            </w:pPr>
          </w:p>
          <w:p w:rsidR="00290A1B" w:rsidRDefault="00290A1B" w:rsidP="001268EE">
            <w:pPr>
              <w:pStyle w:val="a4"/>
              <w:ind w:left="101" w:right="176"/>
              <w:jc w:val="both"/>
            </w:pPr>
          </w:p>
          <w:p w:rsidR="00290A1B" w:rsidRDefault="00290A1B" w:rsidP="001268EE">
            <w:pPr>
              <w:pStyle w:val="a4"/>
              <w:ind w:left="101" w:right="176"/>
              <w:jc w:val="both"/>
            </w:pPr>
          </w:p>
          <w:p w:rsidR="00290A1B" w:rsidRDefault="00290A1B" w:rsidP="001268EE">
            <w:pPr>
              <w:pStyle w:val="a4"/>
              <w:ind w:left="101" w:right="176"/>
              <w:jc w:val="both"/>
            </w:pPr>
          </w:p>
          <w:p w:rsidR="00290A1B" w:rsidRDefault="00290A1B" w:rsidP="001268EE">
            <w:pPr>
              <w:pStyle w:val="a4"/>
              <w:ind w:left="101" w:right="176"/>
              <w:jc w:val="both"/>
            </w:pPr>
          </w:p>
          <w:p w:rsidR="00290A1B" w:rsidRDefault="00290A1B" w:rsidP="001268EE">
            <w:pPr>
              <w:pStyle w:val="a4"/>
              <w:ind w:left="101" w:right="176"/>
              <w:jc w:val="both"/>
            </w:pPr>
          </w:p>
          <w:p w:rsidR="00290A1B" w:rsidRDefault="00290A1B" w:rsidP="001268EE">
            <w:pPr>
              <w:pStyle w:val="a4"/>
              <w:ind w:left="101" w:right="176"/>
              <w:jc w:val="both"/>
            </w:pPr>
          </w:p>
          <w:p w:rsidR="00290A1B" w:rsidRPr="001D5AB7" w:rsidRDefault="00290A1B" w:rsidP="001268EE">
            <w:pPr>
              <w:pStyle w:val="a4"/>
              <w:ind w:left="101" w:right="176"/>
              <w:jc w:val="both"/>
            </w:pPr>
          </w:p>
          <w:p w:rsidR="00874498" w:rsidRPr="001D5AB7" w:rsidRDefault="00874498" w:rsidP="001268EE">
            <w:pPr>
              <w:pStyle w:val="a4"/>
              <w:ind w:left="101" w:right="176"/>
              <w:jc w:val="both"/>
              <w:rPr>
                <w:b/>
                <w:bCs/>
              </w:rPr>
            </w:pPr>
            <w:r w:rsidRPr="001D5AB7">
              <w:rPr>
                <w:b/>
                <w:bCs/>
              </w:rPr>
              <w:t xml:space="preserve">Рекомендуемые источники: </w:t>
            </w:r>
            <w:r w:rsidRPr="001D5AB7">
              <w:rPr>
                <w:rStyle w:val="a3"/>
                <w:b/>
                <w:bCs/>
                <w:color w:val="000000"/>
              </w:rPr>
              <w:t>8.1-8.8</w:t>
            </w:r>
          </w:p>
        </w:tc>
        <w:tc>
          <w:tcPr>
            <w:tcW w:w="1661" w:type="dxa"/>
            <w:tcBorders>
              <w:top w:val="single" w:sz="4" w:space="0" w:color="auto"/>
              <w:left w:val="single" w:sz="4" w:space="0" w:color="auto"/>
              <w:bottom w:val="single" w:sz="4" w:space="0" w:color="auto"/>
              <w:right w:val="single" w:sz="4" w:space="0" w:color="auto"/>
            </w:tcBorders>
            <w:shd w:val="clear" w:color="auto" w:fill="FFFFFF"/>
          </w:tcPr>
          <w:p w:rsidR="00290A1B" w:rsidRPr="00874498" w:rsidRDefault="00290A1B" w:rsidP="00290A1B">
            <w:pPr>
              <w:pStyle w:val="af5"/>
              <w:rPr>
                <w:rFonts w:ascii="Times New Roman" w:cs="Times New Roman"/>
              </w:rPr>
            </w:pPr>
            <w:r w:rsidRPr="00874498">
              <w:rPr>
                <w:rFonts w:ascii="Times New Roman" w:cs="Times New Roman"/>
              </w:rPr>
              <w:t>Устный опрос, разбор</w:t>
            </w:r>
          </w:p>
          <w:p w:rsidR="00290A1B" w:rsidRPr="00874498" w:rsidRDefault="00290A1B" w:rsidP="00290A1B">
            <w:pPr>
              <w:pStyle w:val="af5"/>
              <w:rPr>
                <w:rFonts w:ascii="Times New Roman" w:cs="Times New Roman"/>
              </w:rPr>
            </w:pPr>
            <w:r w:rsidRPr="00874498">
              <w:rPr>
                <w:rFonts w:ascii="Times New Roman" w:cs="Times New Roman"/>
              </w:rPr>
              <w:t>мини-кейсов,</w:t>
            </w:r>
          </w:p>
          <w:p w:rsidR="00290A1B" w:rsidRPr="00874498" w:rsidRDefault="00290A1B" w:rsidP="00290A1B">
            <w:pPr>
              <w:pStyle w:val="af5"/>
              <w:rPr>
                <w:rFonts w:ascii="Times New Roman" w:cs="Times New Roman"/>
              </w:rPr>
            </w:pPr>
            <w:r w:rsidRPr="00874498">
              <w:rPr>
                <w:rFonts w:ascii="Times New Roman" w:cs="Times New Roman"/>
              </w:rPr>
              <w:t>групповая дискуссия,</w:t>
            </w:r>
          </w:p>
          <w:p w:rsidR="00290A1B" w:rsidRPr="00874498" w:rsidRDefault="00290A1B" w:rsidP="00290A1B">
            <w:pPr>
              <w:pStyle w:val="af5"/>
              <w:rPr>
                <w:rFonts w:ascii="Times New Roman" w:cs="Times New Roman"/>
              </w:rPr>
            </w:pPr>
            <w:r w:rsidRPr="00874498">
              <w:rPr>
                <w:rFonts w:ascii="Times New Roman" w:cs="Times New Roman"/>
              </w:rPr>
              <w:t>тестирование.</w:t>
            </w:r>
          </w:p>
          <w:p w:rsidR="00874498" w:rsidRPr="001D5AB7" w:rsidRDefault="00290A1B" w:rsidP="00290A1B">
            <w:pPr>
              <w:pStyle w:val="a4"/>
              <w:rPr>
                <w:rFonts w:ascii="Arial Unicode MS"/>
              </w:rPr>
            </w:pPr>
            <w:r w:rsidRPr="00874498">
              <w:t>Командная работа</w:t>
            </w:r>
          </w:p>
        </w:tc>
      </w:tr>
      <w:tr w:rsidR="00E71DC6" w:rsidRPr="001D5AB7" w:rsidTr="00290A1B">
        <w:trPr>
          <w:jc w:val="center"/>
        </w:trPr>
        <w:tc>
          <w:tcPr>
            <w:tcW w:w="2122" w:type="dxa"/>
            <w:tcBorders>
              <w:top w:val="single" w:sz="4" w:space="0" w:color="auto"/>
              <w:left w:val="single" w:sz="4" w:space="0" w:color="auto"/>
              <w:bottom w:val="nil"/>
              <w:right w:val="nil"/>
            </w:tcBorders>
            <w:shd w:val="clear" w:color="auto" w:fill="FFFFFF"/>
          </w:tcPr>
          <w:p w:rsidR="00E71DC6" w:rsidRPr="001D5AB7" w:rsidRDefault="00E71DC6" w:rsidP="001268EE">
            <w:pPr>
              <w:pStyle w:val="a4"/>
              <w:ind w:left="101"/>
            </w:pPr>
          </w:p>
        </w:tc>
        <w:tc>
          <w:tcPr>
            <w:tcW w:w="6662" w:type="dxa"/>
            <w:tcBorders>
              <w:top w:val="single" w:sz="4" w:space="0" w:color="auto"/>
              <w:left w:val="single" w:sz="4" w:space="0" w:color="auto"/>
              <w:bottom w:val="nil"/>
              <w:right w:val="nil"/>
            </w:tcBorders>
            <w:shd w:val="clear" w:color="auto" w:fill="FFFFFF"/>
          </w:tcPr>
          <w:p w:rsidR="00E71DC6" w:rsidRPr="001D5AB7" w:rsidRDefault="00E71DC6" w:rsidP="001268EE">
            <w:pPr>
              <w:pStyle w:val="a4"/>
              <w:ind w:left="101" w:right="176"/>
              <w:jc w:val="both"/>
            </w:pPr>
          </w:p>
        </w:tc>
        <w:tc>
          <w:tcPr>
            <w:tcW w:w="1661" w:type="dxa"/>
            <w:tcBorders>
              <w:top w:val="single" w:sz="4" w:space="0" w:color="auto"/>
              <w:left w:val="single" w:sz="4" w:space="0" w:color="auto"/>
              <w:bottom w:val="nil"/>
              <w:right w:val="single" w:sz="4" w:space="0" w:color="auto"/>
            </w:tcBorders>
            <w:shd w:val="clear" w:color="auto" w:fill="FFFFFF"/>
          </w:tcPr>
          <w:p w:rsidR="00E71DC6" w:rsidRPr="00874498" w:rsidRDefault="00E71DC6" w:rsidP="00290A1B">
            <w:pPr>
              <w:pStyle w:val="af5"/>
              <w:rPr>
                <w:rFonts w:ascii="Times New Roman" w:cs="Times New Roman"/>
              </w:rPr>
            </w:pPr>
          </w:p>
        </w:tc>
      </w:tr>
      <w:tr w:rsidR="00874498" w:rsidRPr="001D5AB7" w:rsidTr="00290A1B">
        <w:trPr>
          <w:trHeight w:hRule="exact" w:val="4160"/>
          <w:jc w:val="center"/>
        </w:trPr>
        <w:tc>
          <w:tcPr>
            <w:tcW w:w="2122" w:type="dxa"/>
            <w:tcBorders>
              <w:top w:val="single" w:sz="4" w:space="0" w:color="auto"/>
              <w:left w:val="single" w:sz="4" w:space="0" w:color="auto"/>
              <w:bottom w:val="nil"/>
              <w:right w:val="nil"/>
            </w:tcBorders>
            <w:shd w:val="clear" w:color="auto" w:fill="FFFFFF"/>
          </w:tcPr>
          <w:p w:rsidR="00874498" w:rsidRPr="001D5AB7" w:rsidRDefault="00874498" w:rsidP="001268EE">
            <w:pPr>
              <w:pStyle w:val="a4"/>
              <w:ind w:left="101"/>
            </w:pPr>
            <w:r w:rsidRPr="001D5AB7">
              <w:lastRenderedPageBreak/>
              <w:t>Тема 3. Особенности устной коммуникации в деловой среде</w:t>
            </w:r>
            <w:r w:rsidR="00290A1B">
              <w:t>.</w:t>
            </w:r>
          </w:p>
        </w:tc>
        <w:tc>
          <w:tcPr>
            <w:tcW w:w="6662" w:type="dxa"/>
            <w:tcBorders>
              <w:top w:val="single" w:sz="4" w:space="0" w:color="auto"/>
              <w:left w:val="single" w:sz="4" w:space="0" w:color="auto"/>
              <w:bottom w:val="nil"/>
              <w:right w:val="nil"/>
            </w:tcBorders>
            <w:shd w:val="clear" w:color="auto" w:fill="FFFFFF"/>
            <w:vAlign w:val="bottom"/>
          </w:tcPr>
          <w:p w:rsidR="00874498" w:rsidRPr="001D5AB7" w:rsidRDefault="00874498" w:rsidP="001268EE">
            <w:pPr>
              <w:pStyle w:val="a4"/>
              <w:ind w:left="101" w:right="176"/>
              <w:jc w:val="both"/>
            </w:pPr>
            <w:r w:rsidRPr="001D5AB7">
              <w:t>1. Охарактеризуйте коммуникацию как главный инструмент деловой сферы.</w:t>
            </w:r>
          </w:p>
          <w:p w:rsidR="00874498" w:rsidRPr="001D5AB7" w:rsidRDefault="00874498" w:rsidP="001268EE">
            <w:pPr>
              <w:pStyle w:val="a4"/>
              <w:ind w:left="101" w:right="176"/>
              <w:jc w:val="both"/>
            </w:pPr>
            <w:r w:rsidRPr="001D5AB7">
              <w:t xml:space="preserve">2. Какова методика развития навыков делового общения? </w:t>
            </w:r>
          </w:p>
          <w:p w:rsidR="00874498" w:rsidRPr="001D5AB7" w:rsidRDefault="00874498" w:rsidP="001268EE">
            <w:pPr>
              <w:pStyle w:val="a4"/>
              <w:ind w:left="101" w:right="176"/>
              <w:jc w:val="both"/>
            </w:pPr>
            <w:r w:rsidRPr="001D5AB7">
              <w:t xml:space="preserve">3. Опишите способы формирования и совершенствования языковых навыков. </w:t>
            </w:r>
          </w:p>
          <w:p w:rsidR="00874498" w:rsidRPr="001D5AB7" w:rsidRDefault="00874498" w:rsidP="001268EE">
            <w:pPr>
              <w:pStyle w:val="a4"/>
              <w:ind w:left="101" w:right="176"/>
              <w:jc w:val="both"/>
            </w:pPr>
            <w:r w:rsidRPr="001D5AB7">
              <w:t>4. Чем характеризуются лексические нормы современного делового языка, специфические черты лексики и фразеологии деловой коммуникации?</w:t>
            </w:r>
          </w:p>
          <w:p w:rsidR="00874498" w:rsidRPr="001D5AB7" w:rsidRDefault="00874498" w:rsidP="001268EE">
            <w:pPr>
              <w:pStyle w:val="a4"/>
              <w:ind w:left="101" w:right="176"/>
              <w:jc w:val="both"/>
            </w:pPr>
            <w:r w:rsidRPr="001D5AB7">
              <w:t>5. Что такое речевая избыточность и недостаточность?</w:t>
            </w:r>
          </w:p>
          <w:p w:rsidR="00874498" w:rsidRPr="001D5AB7" w:rsidRDefault="00874498" w:rsidP="001268EE">
            <w:pPr>
              <w:pStyle w:val="a4"/>
              <w:ind w:left="101" w:right="176"/>
              <w:jc w:val="both"/>
            </w:pPr>
            <w:r w:rsidRPr="001D5AB7">
              <w:t>6. Что такое речевые штампы и канцеляризмы?</w:t>
            </w:r>
          </w:p>
          <w:p w:rsidR="00874498" w:rsidRPr="001D5AB7" w:rsidRDefault="00874498" w:rsidP="001268EE">
            <w:pPr>
              <w:pStyle w:val="a4"/>
              <w:ind w:left="101" w:right="176"/>
              <w:jc w:val="both"/>
            </w:pPr>
            <w:r w:rsidRPr="001D5AB7">
              <w:t>7. Что такое речевой этикет и формулы речевого этикета?</w:t>
            </w:r>
          </w:p>
          <w:p w:rsidR="00874498" w:rsidRPr="001D5AB7" w:rsidRDefault="00874498" w:rsidP="001268EE">
            <w:pPr>
              <w:pStyle w:val="a4"/>
              <w:ind w:left="101" w:right="176"/>
              <w:jc w:val="both"/>
            </w:pPr>
            <w:r w:rsidRPr="001D5AB7">
              <w:t xml:space="preserve">8. Охарактеризуйте основные жанры устного делового общения: деловая беседа, переговоры, совещание, телефонная беседа. </w:t>
            </w:r>
          </w:p>
          <w:p w:rsidR="00874498" w:rsidRPr="001D5AB7" w:rsidRDefault="00874498" w:rsidP="001268EE">
            <w:pPr>
              <w:pStyle w:val="a4"/>
              <w:ind w:left="101" w:right="176"/>
              <w:jc w:val="both"/>
              <w:rPr>
                <w:rFonts w:ascii="Arial Unicode MS"/>
                <w:b/>
                <w:bCs/>
              </w:rPr>
            </w:pPr>
            <w:r w:rsidRPr="001D5AB7">
              <w:rPr>
                <w:rStyle w:val="a3"/>
                <w:b/>
                <w:bCs/>
                <w:color w:val="000000"/>
              </w:rPr>
              <w:t>Рекомендуемые источники: 8.1-8.8</w:t>
            </w:r>
          </w:p>
        </w:tc>
        <w:tc>
          <w:tcPr>
            <w:tcW w:w="1661" w:type="dxa"/>
            <w:tcBorders>
              <w:top w:val="single" w:sz="4" w:space="0" w:color="auto"/>
              <w:left w:val="single" w:sz="4" w:space="0" w:color="auto"/>
              <w:bottom w:val="nil"/>
              <w:right w:val="single" w:sz="4" w:space="0" w:color="auto"/>
            </w:tcBorders>
            <w:shd w:val="clear" w:color="auto" w:fill="FFFFFF"/>
          </w:tcPr>
          <w:p w:rsidR="00290A1B" w:rsidRPr="00874498" w:rsidRDefault="00290A1B" w:rsidP="00290A1B">
            <w:pPr>
              <w:pStyle w:val="af5"/>
              <w:rPr>
                <w:rFonts w:ascii="Times New Roman" w:cs="Times New Roman"/>
              </w:rPr>
            </w:pPr>
            <w:r w:rsidRPr="00874498">
              <w:rPr>
                <w:rFonts w:ascii="Times New Roman" w:cs="Times New Roman"/>
              </w:rPr>
              <w:t>Устный опрос, разбор</w:t>
            </w:r>
          </w:p>
          <w:p w:rsidR="00290A1B" w:rsidRPr="00874498" w:rsidRDefault="00290A1B" w:rsidP="00290A1B">
            <w:pPr>
              <w:pStyle w:val="af5"/>
              <w:rPr>
                <w:rFonts w:ascii="Times New Roman" w:cs="Times New Roman"/>
              </w:rPr>
            </w:pPr>
            <w:r w:rsidRPr="00874498">
              <w:rPr>
                <w:rFonts w:ascii="Times New Roman" w:cs="Times New Roman"/>
              </w:rPr>
              <w:t>мини-кейсов,</w:t>
            </w:r>
          </w:p>
          <w:p w:rsidR="00290A1B" w:rsidRPr="00874498" w:rsidRDefault="00290A1B" w:rsidP="00290A1B">
            <w:pPr>
              <w:pStyle w:val="af5"/>
              <w:rPr>
                <w:rFonts w:ascii="Times New Roman" w:cs="Times New Roman"/>
              </w:rPr>
            </w:pPr>
            <w:r w:rsidRPr="00874498">
              <w:rPr>
                <w:rFonts w:ascii="Times New Roman" w:cs="Times New Roman"/>
              </w:rPr>
              <w:t>групповая дискуссия,</w:t>
            </w:r>
          </w:p>
          <w:p w:rsidR="00290A1B" w:rsidRPr="00874498" w:rsidRDefault="00290A1B" w:rsidP="00290A1B">
            <w:pPr>
              <w:pStyle w:val="af5"/>
              <w:rPr>
                <w:rFonts w:ascii="Times New Roman" w:cs="Times New Roman"/>
              </w:rPr>
            </w:pPr>
            <w:r w:rsidRPr="00874498">
              <w:rPr>
                <w:rFonts w:ascii="Times New Roman" w:cs="Times New Roman"/>
              </w:rPr>
              <w:t>тестирование.</w:t>
            </w:r>
          </w:p>
          <w:p w:rsidR="00874498" w:rsidRPr="001D5AB7" w:rsidRDefault="00290A1B" w:rsidP="00290A1B">
            <w:pPr>
              <w:pStyle w:val="a4"/>
              <w:rPr>
                <w:rFonts w:ascii="Arial Unicode MS"/>
              </w:rPr>
            </w:pPr>
            <w:r w:rsidRPr="00874498">
              <w:t>Командная работа</w:t>
            </w:r>
          </w:p>
        </w:tc>
      </w:tr>
      <w:tr w:rsidR="00874498" w:rsidRPr="001D5AB7" w:rsidTr="00290A1B">
        <w:trPr>
          <w:trHeight w:hRule="exact" w:val="3983"/>
          <w:jc w:val="center"/>
        </w:trPr>
        <w:tc>
          <w:tcPr>
            <w:tcW w:w="2122" w:type="dxa"/>
            <w:tcBorders>
              <w:top w:val="single" w:sz="4" w:space="0" w:color="auto"/>
              <w:left w:val="single" w:sz="4" w:space="0" w:color="auto"/>
              <w:bottom w:val="nil"/>
              <w:right w:val="nil"/>
            </w:tcBorders>
            <w:shd w:val="clear" w:color="auto" w:fill="FFFFFF"/>
          </w:tcPr>
          <w:p w:rsidR="00874498" w:rsidRPr="001D5AB7" w:rsidRDefault="00874498" w:rsidP="001268EE">
            <w:pPr>
              <w:pStyle w:val="a4"/>
              <w:ind w:left="101"/>
            </w:pPr>
            <w:r w:rsidRPr="001D5AB7">
              <w:t>Тема 4. Письменная деловая коммуникация в профессиональной деятельности</w:t>
            </w:r>
            <w:r w:rsidR="00290A1B">
              <w:t>.</w:t>
            </w:r>
          </w:p>
          <w:p w:rsidR="00874498" w:rsidRPr="001D5AB7" w:rsidRDefault="00874498" w:rsidP="001268EE">
            <w:pPr>
              <w:pStyle w:val="a4"/>
              <w:ind w:left="101"/>
              <w:rPr>
                <w:rFonts w:ascii="Arial Unicode MS"/>
              </w:rPr>
            </w:pPr>
          </w:p>
        </w:tc>
        <w:tc>
          <w:tcPr>
            <w:tcW w:w="6662" w:type="dxa"/>
            <w:tcBorders>
              <w:top w:val="single" w:sz="4" w:space="0" w:color="auto"/>
              <w:left w:val="single" w:sz="4" w:space="0" w:color="auto"/>
              <w:bottom w:val="nil"/>
              <w:right w:val="nil"/>
            </w:tcBorders>
            <w:shd w:val="clear" w:color="auto" w:fill="FFFFFF"/>
          </w:tcPr>
          <w:p w:rsidR="00874498" w:rsidRPr="001D5AB7" w:rsidRDefault="00874498" w:rsidP="001268EE">
            <w:pPr>
              <w:pStyle w:val="a4"/>
              <w:ind w:left="101" w:right="176"/>
              <w:jc w:val="both"/>
            </w:pPr>
            <w:r w:rsidRPr="001D5AB7">
              <w:t xml:space="preserve">1. Опишите основные понятия письменной деловой коммуникации. </w:t>
            </w:r>
          </w:p>
          <w:p w:rsidR="00874498" w:rsidRPr="001D5AB7" w:rsidRDefault="00874498" w:rsidP="001268EE">
            <w:pPr>
              <w:pStyle w:val="a4"/>
              <w:ind w:left="101" w:right="176"/>
              <w:jc w:val="both"/>
            </w:pPr>
            <w:r w:rsidRPr="001D5AB7">
              <w:t>2. В чем состоит структура и содержание деловых писем?</w:t>
            </w:r>
          </w:p>
          <w:p w:rsidR="00874498" w:rsidRPr="001D5AB7" w:rsidRDefault="00874498" w:rsidP="001268EE">
            <w:pPr>
              <w:pStyle w:val="a4"/>
              <w:ind w:left="101" w:right="176"/>
              <w:jc w:val="both"/>
            </w:pPr>
            <w:r w:rsidRPr="001D5AB7">
              <w:t xml:space="preserve">3. Охарактеризуйте использование стандартных формул для внутренней и внешней переписки. </w:t>
            </w:r>
          </w:p>
          <w:p w:rsidR="00874498" w:rsidRPr="001D5AB7" w:rsidRDefault="00874498" w:rsidP="001268EE">
            <w:pPr>
              <w:pStyle w:val="a4"/>
              <w:ind w:left="101" w:right="176"/>
              <w:jc w:val="both"/>
            </w:pPr>
            <w:r w:rsidRPr="001D5AB7">
              <w:t xml:space="preserve">4. Назовите основные ошибки при составлении писем. </w:t>
            </w:r>
          </w:p>
          <w:p w:rsidR="00874498" w:rsidRPr="001D5AB7" w:rsidRDefault="00874498" w:rsidP="001268EE">
            <w:pPr>
              <w:pStyle w:val="a4"/>
              <w:ind w:left="101" w:right="176"/>
              <w:jc w:val="both"/>
            </w:pPr>
            <w:r w:rsidRPr="001D5AB7">
              <w:t xml:space="preserve">5. Перечислите правила позитивной речи при написании писем. </w:t>
            </w:r>
          </w:p>
          <w:p w:rsidR="00874498" w:rsidRPr="001D5AB7" w:rsidRDefault="00874498" w:rsidP="001268EE">
            <w:pPr>
              <w:pStyle w:val="a4"/>
              <w:ind w:left="101" w:right="176"/>
              <w:jc w:val="both"/>
            </w:pPr>
            <w:r w:rsidRPr="001D5AB7">
              <w:t>6. В чем заключается роль электронных коммуникаций в бизнес-общении?</w:t>
            </w:r>
          </w:p>
          <w:p w:rsidR="00874498" w:rsidRPr="001D5AB7" w:rsidRDefault="00874498" w:rsidP="001268EE">
            <w:pPr>
              <w:pStyle w:val="a4"/>
              <w:ind w:left="101" w:right="176"/>
              <w:jc w:val="both"/>
            </w:pPr>
            <w:r w:rsidRPr="001D5AB7">
              <w:t>8. Что такое универсальная структура электронного письма?</w:t>
            </w:r>
          </w:p>
          <w:p w:rsidR="00874498" w:rsidRPr="001D5AB7" w:rsidRDefault="00874498" w:rsidP="001268EE">
            <w:pPr>
              <w:pStyle w:val="a4"/>
              <w:ind w:left="101" w:right="176"/>
              <w:jc w:val="both"/>
            </w:pPr>
            <w:r w:rsidRPr="001D5AB7">
              <w:t xml:space="preserve">9. Назовите основные правила, особенности и специфику электронных коммуникаций. </w:t>
            </w:r>
          </w:p>
          <w:p w:rsidR="00874498" w:rsidRPr="001D5AB7" w:rsidRDefault="00874498" w:rsidP="001268EE">
            <w:pPr>
              <w:pStyle w:val="a4"/>
              <w:ind w:left="101" w:right="176"/>
              <w:jc w:val="both"/>
              <w:rPr>
                <w:rFonts w:ascii="Arial Unicode MS"/>
                <w:b/>
                <w:bCs/>
              </w:rPr>
            </w:pPr>
            <w:r w:rsidRPr="001D5AB7">
              <w:rPr>
                <w:rStyle w:val="a3"/>
                <w:b/>
                <w:bCs/>
                <w:color w:val="000000"/>
              </w:rPr>
              <w:t>Рекомендуемые источники: 8.1-8.8</w:t>
            </w:r>
          </w:p>
        </w:tc>
        <w:tc>
          <w:tcPr>
            <w:tcW w:w="1661" w:type="dxa"/>
            <w:tcBorders>
              <w:top w:val="single" w:sz="4" w:space="0" w:color="auto"/>
              <w:left w:val="single" w:sz="4" w:space="0" w:color="auto"/>
              <w:bottom w:val="nil"/>
              <w:right w:val="single" w:sz="4" w:space="0" w:color="auto"/>
            </w:tcBorders>
            <w:shd w:val="clear" w:color="auto" w:fill="FFFFFF"/>
          </w:tcPr>
          <w:p w:rsidR="00290A1B" w:rsidRPr="00874498" w:rsidRDefault="00290A1B" w:rsidP="00290A1B">
            <w:pPr>
              <w:pStyle w:val="af5"/>
              <w:rPr>
                <w:rFonts w:ascii="Times New Roman" w:cs="Times New Roman"/>
              </w:rPr>
            </w:pPr>
            <w:r w:rsidRPr="00874498">
              <w:rPr>
                <w:rFonts w:ascii="Times New Roman" w:cs="Times New Roman"/>
              </w:rPr>
              <w:t>Устный опрос, разбор</w:t>
            </w:r>
          </w:p>
          <w:p w:rsidR="00290A1B" w:rsidRPr="00874498" w:rsidRDefault="00290A1B" w:rsidP="00290A1B">
            <w:pPr>
              <w:pStyle w:val="af5"/>
              <w:rPr>
                <w:rFonts w:ascii="Times New Roman" w:cs="Times New Roman"/>
              </w:rPr>
            </w:pPr>
            <w:r w:rsidRPr="00874498">
              <w:rPr>
                <w:rFonts w:ascii="Times New Roman" w:cs="Times New Roman"/>
              </w:rPr>
              <w:t>мини-кейсов,</w:t>
            </w:r>
          </w:p>
          <w:p w:rsidR="00290A1B" w:rsidRPr="00874498" w:rsidRDefault="00290A1B" w:rsidP="00290A1B">
            <w:pPr>
              <w:pStyle w:val="af5"/>
              <w:rPr>
                <w:rFonts w:ascii="Times New Roman" w:cs="Times New Roman"/>
              </w:rPr>
            </w:pPr>
            <w:r w:rsidRPr="00874498">
              <w:rPr>
                <w:rFonts w:ascii="Times New Roman" w:cs="Times New Roman"/>
              </w:rPr>
              <w:t>групповая дискуссия,</w:t>
            </w:r>
          </w:p>
          <w:p w:rsidR="00290A1B" w:rsidRPr="00874498" w:rsidRDefault="00290A1B" w:rsidP="00290A1B">
            <w:pPr>
              <w:pStyle w:val="af5"/>
              <w:rPr>
                <w:rFonts w:ascii="Times New Roman" w:cs="Times New Roman"/>
              </w:rPr>
            </w:pPr>
            <w:r w:rsidRPr="00874498">
              <w:rPr>
                <w:rFonts w:ascii="Times New Roman" w:cs="Times New Roman"/>
              </w:rPr>
              <w:t>тестирование.</w:t>
            </w:r>
          </w:p>
          <w:p w:rsidR="00874498" w:rsidRPr="001D5AB7" w:rsidRDefault="00290A1B" w:rsidP="00290A1B">
            <w:pPr>
              <w:pStyle w:val="a4"/>
              <w:rPr>
                <w:rFonts w:ascii="Arial Unicode MS"/>
              </w:rPr>
            </w:pPr>
            <w:r w:rsidRPr="00874498">
              <w:t>Командная работа</w:t>
            </w:r>
          </w:p>
        </w:tc>
      </w:tr>
      <w:tr w:rsidR="00874498" w:rsidRPr="001D5AB7" w:rsidTr="00290A1B">
        <w:trPr>
          <w:trHeight w:hRule="exact" w:val="4698"/>
          <w:jc w:val="center"/>
        </w:trPr>
        <w:tc>
          <w:tcPr>
            <w:tcW w:w="2122" w:type="dxa"/>
            <w:tcBorders>
              <w:top w:val="single" w:sz="4" w:space="0" w:color="auto"/>
              <w:left w:val="single" w:sz="4" w:space="0" w:color="auto"/>
              <w:bottom w:val="single" w:sz="4" w:space="0" w:color="auto"/>
              <w:right w:val="nil"/>
            </w:tcBorders>
            <w:shd w:val="clear" w:color="auto" w:fill="FFFFFF"/>
          </w:tcPr>
          <w:p w:rsidR="00290A1B" w:rsidRDefault="00874498" w:rsidP="001268EE">
            <w:pPr>
              <w:pStyle w:val="a4"/>
              <w:ind w:left="101"/>
              <w:jc w:val="both"/>
            </w:pPr>
            <w:r w:rsidRPr="001D5AB7">
              <w:t xml:space="preserve">Тема 5. </w:t>
            </w:r>
          </w:p>
          <w:p w:rsidR="00874498" w:rsidRPr="001D5AB7" w:rsidRDefault="00874498" w:rsidP="001268EE">
            <w:pPr>
              <w:pStyle w:val="a4"/>
              <w:ind w:left="101"/>
              <w:jc w:val="both"/>
              <w:rPr>
                <w:rFonts w:ascii="Arial Unicode MS"/>
              </w:rPr>
            </w:pPr>
            <w:r w:rsidRPr="001D5AB7">
              <w:t>Этика делового общения</w:t>
            </w:r>
            <w:r w:rsidR="00290A1B">
              <w:t>.</w:t>
            </w:r>
          </w:p>
        </w:tc>
        <w:tc>
          <w:tcPr>
            <w:tcW w:w="6662" w:type="dxa"/>
            <w:tcBorders>
              <w:top w:val="single" w:sz="4" w:space="0" w:color="auto"/>
              <w:left w:val="single" w:sz="4" w:space="0" w:color="auto"/>
              <w:bottom w:val="single" w:sz="4" w:space="0" w:color="auto"/>
              <w:right w:val="nil"/>
            </w:tcBorders>
            <w:shd w:val="clear" w:color="auto" w:fill="FFFFFF"/>
          </w:tcPr>
          <w:p w:rsidR="00874498" w:rsidRPr="001D5AB7" w:rsidRDefault="00874498" w:rsidP="001268EE">
            <w:pPr>
              <w:pStyle w:val="a4"/>
              <w:ind w:left="101" w:right="176"/>
              <w:jc w:val="both"/>
            </w:pPr>
            <w:r w:rsidRPr="001D5AB7">
              <w:t>1. Что такое коммуникативные и этические нормы общения?</w:t>
            </w:r>
          </w:p>
          <w:p w:rsidR="00874498" w:rsidRPr="001D5AB7" w:rsidRDefault="00874498" w:rsidP="001268EE">
            <w:pPr>
              <w:pStyle w:val="a4"/>
              <w:ind w:left="101" w:right="176"/>
              <w:jc w:val="both"/>
            </w:pPr>
            <w:r w:rsidRPr="001D5AB7">
              <w:t xml:space="preserve">2. Перечислите коммуникативные роли, коммуникативные типы деловых партнеров. </w:t>
            </w:r>
          </w:p>
          <w:p w:rsidR="00874498" w:rsidRPr="001D5AB7" w:rsidRDefault="00874498" w:rsidP="001268EE">
            <w:pPr>
              <w:pStyle w:val="a4"/>
              <w:ind w:left="101" w:right="176"/>
              <w:jc w:val="both"/>
            </w:pPr>
            <w:r w:rsidRPr="001D5AB7">
              <w:t xml:space="preserve">3. Перечислите и охарактеризуйте способы речевого поведения, предупреждающие или смягчающие конфликт. </w:t>
            </w:r>
          </w:p>
          <w:p w:rsidR="00874498" w:rsidRPr="001D5AB7" w:rsidRDefault="00874498" w:rsidP="001268EE">
            <w:pPr>
              <w:pStyle w:val="a4"/>
              <w:ind w:left="101" w:right="176"/>
              <w:jc w:val="both"/>
            </w:pPr>
            <w:r w:rsidRPr="001D5AB7">
              <w:t xml:space="preserve">4. Что такое манипуляция в общении: характеристика, стратегии манипуляторов, </w:t>
            </w:r>
            <w:proofErr w:type="spellStart"/>
            <w:r w:rsidRPr="001D5AB7">
              <w:t>манипулятивные</w:t>
            </w:r>
            <w:proofErr w:type="spellEnd"/>
            <w:r w:rsidRPr="001D5AB7">
              <w:t xml:space="preserve"> роли, распознавание эго-состояний. </w:t>
            </w:r>
          </w:p>
          <w:p w:rsidR="00874498" w:rsidRPr="001D5AB7" w:rsidRDefault="00874498" w:rsidP="001268EE">
            <w:pPr>
              <w:pStyle w:val="a4"/>
              <w:ind w:left="101" w:right="176"/>
              <w:jc w:val="both"/>
            </w:pPr>
            <w:r w:rsidRPr="001D5AB7">
              <w:t>5. Что такое деловой этикет?</w:t>
            </w:r>
          </w:p>
          <w:p w:rsidR="00874498" w:rsidRPr="001D5AB7" w:rsidRDefault="00874498" w:rsidP="001268EE">
            <w:pPr>
              <w:pStyle w:val="a4"/>
              <w:ind w:left="101" w:right="176"/>
              <w:jc w:val="both"/>
            </w:pPr>
            <w:r w:rsidRPr="001D5AB7">
              <w:t xml:space="preserve">6. Перечислите и охарактеризуйте правила приветствия и правила представления. </w:t>
            </w:r>
          </w:p>
          <w:p w:rsidR="00874498" w:rsidRPr="001D5AB7" w:rsidRDefault="00874498" w:rsidP="001268EE">
            <w:pPr>
              <w:pStyle w:val="a4"/>
              <w:ind w:left="101" w:right="176"/>
              <w:jc w:val="both"/>
            </w:pPr>
            <w:r w:rsidRPr="001D5AB7">
              <w:t>7. Что такое комплименты в деловой коммуникации?</w:t>
            </w:r>
          </w:p>
          <w:p w:rsidR="00874498" w:rsidRPr="001D5AB7" w:rsidRDefault="00874498" w:rsidP="001268EE">
            <w:pPr>
              <w:pStyle w:val="a4"/>
              <w:ind w:left="101" w:right="176"/>
              <w:jc w:val="both"/>
            </w:pPr>
            <w:r w:rsidRPr="001D5AB7">
              <w:t>8. Что такое национальный характер этикета, этикетные формулы?</w:t>
            </w:r>
          </w:p>
          <w:p w:rsidR="002D762C" w:rsidRDefault="002D762C" w:rsidP="001268EE">
            <w:pPr>
              <w:pStyle w:val="a4"/>
              <w:ind w:left="101" w:right="176"/>
              <w:jc w:val="both"/>
              <w:rPr>
                <w:b/>
                <w:bCs/>
              </w:rPr>
            </w:pPr>
          </w:p>
          <w:p w:rsidR="00874498" w:rsidRPr="001D5AB7" w:rsidRDefault="00874498" w:rsidP="001268EE">
            <w:pPr>
              <w:pStyle w:val="a4"/>
              <w:ind w:left="101" w:right="176"/>
              <w:jc w:val="both"/>
              <w:rPr>
                <w:b/>
                <w:bCs/>
              </w:rPr>
            </w:pPr>
            <w:r w:rsidRPr="001D5AB7">
              <w:rPr>
                <w:b/>
                <w:bCs/>
              </w:rPr>
              <w:t xml:space="preserve">Рекомендуемые источники: </w:t>
            </w:r>
            <w:r w:rsidRPr="001D5AB7">
              <w:rPr>
                <w:rStyle w:val="a3"/>
                <w:b/>
                <w:bCs/>
                <w:color w:val="000000"/>
              </w:rPr>
              <w:t>8.1-8.8</w:t>
            </w:r>
          </w:p>
        </w:tc>
        <w:tc>
          <w:tcPr>
            <w:tcW w:w="1661" w:type="dxa"/>
            <w:tcBorders>
              <w:top w:val="single" w:sz="4" w:space="0" w:color="auto"/>
              <w:left w:val="single" w:sz="4" w:space="0" w:color="auto"/>
              <w:bottom w:val="single" w:sz="4" w:space="0" w:color="auto"/>
              <w:right w:val="single" w:sz="4" w:space="0" w:color="auto"/>
            </w:tcBorders>
            <w:shd w:val="clear" w:color="auto" w:fill="FFFFFF"/>
          </w:tcPr>
          <w:p w:rsidR="00290A1B" w:rsidRPr="00874498" w:rsidRDefault="00290A1B" w:rsidP="00290A1B">
            <w:pPr>
              <w:pStyle w:val="af5"/>
              <w:rPr>
                <w:rFonts w:ascii="Times New Roman" w:cs="Times New Roman"/>
              </w:rPr>
            </w:pPr>
            <w:r w:rsidRPr="00874498">
              <w:rPr>
                <w:rFonts w:ascii="Times New Roman" w:cs="Times New Roman"/>
              </w:rPr>
              <w:t>Устный опрос, разбор</w:t>
            </w:r>
          </w:p>
          <w:p w:rsidR="00290A1B" w:rsidRPr="00874498" w:rsidRDefault="00290A1B" w:rsidP="00290A1B">
            <w:pPr>
              <w:pStyle w:val="af5"/>
              <w:rPr>
                <w:rFonts w:ascii="Times New Roman" w:cs="Times New Roman"/>
              </w:rPr>
            </w:pPr>
            <w:r w:rsidRPr="00874498">
              <w:rPr>
                <w:rFonts w:ascii="Times New Roman" w:cs="Times New Roman"/>
              </w:rPr>
              <w:t>мини-кейсов,</w:t>
            </w:r>
          </w:p>
          <w:p w:rsidR="00290A1B" w:rsidRPr="00874498" w:rsidRDefault="00290A1B" w:rsidP="00290A1B">
            <w:pPr>
              <w:pStyle w:val="af5"/>
              <w:rPr>
                <w:rFonts w:ascii="Times New Roman" w:cs="Times New Roman"/>
              </w:rPr>
            </w:pPr>
            <w:r w:rsidRPr="00874498">
              <w:rPr>
                <w:rFonts w:ascii="Times New Roman" w:cs="Times New Roman"/>
              </w:rPr>
              <w:t>групповая дискуссия,</w:t>
            </w:r>
          </w:p>
          <w:p w:rsidR="00290A1B" w:rsidRPr="00874498" w:rsidRDefault="00290A1B" w:rsidP="00290A1B">
            <w:pPr>
              <w:pStyle w:val="af5"/>
              <w:rPr>
                <w:rFonts w:ascii="Times New Roman" w:cs="Times New Roman"/>
              </w:rPr>
            </w:pPr>
            <w:r w:rsidRPr="00874498">
              <w:rPr>
                <w:rFonts w:ascii="Times New Roman" w:cs="Times New Roman"/>
              </w:rPr>
              <w:t>тестирование.</w:t>
            </w:r>
          </w:p>
          <w:p w:rsidR="00874498" w:rsidRPr="001D5AB7" w:rsidRDefault="00290A1B" w:rsidP="00290A1B">
            <w:pPr>
              <w:pStyle w:val="a4"/>
              <w:rPr>
                <w:rFonts w:ascii="Arial Unicode MS"/>
              </w:rPr>
            </w:pPr>
            <w:r w:rsidRPr="00874498">
              <w:t>Командная работа</w:t>
            </w:r>
          </w:p>
        </w:tc>
      </w:tr>
    </w:tbl>
    <w:p w:rsidR="001C641A" w:rsidRDefault="001C641A" w:rsidP="001C641A">
      <w:pPr>
        <w:pStyle w:val="a7"/>
        <w:tabs>
          <w:tab w:val="left" w:pos="382"/>
        </w:tabs>
        <w:ind w:firstLine="0"/>
        <w:jc w:val="both"/>
        <w:rPr>
          <w:rStyle w:val="BodyTextChar"/>
          <w:b/>
          <w:bCs/>
          <w:color w:val="000000"/>
          <w:szCs w:val="24"/>
        </w:rPr>
      </w:pPr>
    </w:p>
    <w:p w:rsidR="001C641A" w:rsidRDefault="001C641A" w:rsidP="001C641A">
      <w:pPr>
        <w:pStyle w:val="a7"/>
        <w:tabs>
          <w:tab w:val="left" w:pos="382"/>
        </w:tabs>
        <w:ind w:firstLine="0"/>
        <w:jc w:val="both"/>
        <w:rPr>
          <w:rStyle w:val="BodyTextChar"/>
          <w:b/>
          <w:bCs/>
          <w:color w:val="000000"/>
          <w:szCs w:val="24"/>
        </w:rPr>
      </w:pPr>
    </w:p>
    <w:p w:rsidR="001C641A" w:rsidRDefault="001C641A" w:rsidP="001C641A">
      <w:pPr>
        <w:pStyle w:val="a7"/>
        <w:tabs>
          <w:tab w:val="left" w:pos="382"/>
        </w:tabs>
        <w:ind w:firstLine="0"/>
        <w:jc w:val="both"/>
        <w:rPr>
          <w:rStyle w:val="BodyTextChar"/>
          <w:b/>
          <w:bCs/>
          <w:color w:val="000000"/>
          <w:szCs w:val="24"/>
        </w:rPr>
      </w:pPr>
    </w:p>
    <w:p w:rsidR="00874498" w:rsidRPr="001C641A" w:rsidRDefault="00874498" w:rsidP="001C641A">
      <w:pPr>
        <w:pStyle w:val="a7"/>
        <w:tabs>
          <w:tab w:val="left" w:pos="382"/>
        </w:tabs>
        <w:ind w:firstLine="0"/>
        <w:jc w:val="both"/>
        <w:rPr>
          <w:szCs w:val="24"/>
        </w:rPr>
      </w:pPr>
      <w:r w:rsidRPr="001C641A">
        <w:rPr>
          <w:rStyle w:val="BodyTextChar"/>
          <w:b/>
          <w:bCs/>
          <w:color w:val="000000"/>
          <w:szCs w:val="24"/>
        </w:rPr>
        <w:lastRenderedPageBreak/>
        <w:t>6. Перечень учебно-методического обеспечения для самостоятельной работы обучающихся по дисциплине</w:t>
      </w:r>
    </w:p>
    <w:p w:rsidR="00874498" w:rsidRPr="001C641A" w:rsidRDefault="00874498" w:rsidP="001C641A">
      <w:pPr>
        <w:pStyle w:val="a7"/>
        <w:tabs>
          <w:tab w:val="left" w:pos="594"/>
        </w:tabs>
        <w:ind w:firstLine="0"/>
        <w:jc w:val="both"/>
        <w:rPr>
          <w:szCs w:val="24"/>
        </w:rPr>
      </w:pPr>
      <w:r w:rsidRPr="001C641A">
        <w:rPr>
          <w:rStyle w:val="BodyTextChar"/>
          <w:b/>
          <w:bCs/>
          <w:color w:val="000000"/>
          <w:szCs w:val="24"/>
        </w:rPr>
        <w:t>6.1 Перечень вопросов, отводимых на самостоятельное освоение дисциплины, формы внеаудиторной самостоятельной работы</w:t>
      </w:r>
    </w:p>
    <w:p w:rsidR="001C641A" w:rsidRDefault="001C641A" w:rsidP="001C641A">
      <w:pPr>
        <w:pStyle w:val="a7"/>
        <w:spacing w:line="240" w:lineRule="auto"/>
        <w:ind w:right="380" w:firstLine="0"/>
        <w:jc w:val="right"/>
        <w:rPr>
          <w:rFonts w:ascii="Arial Unicode MS"/>
          <w:sz w:val="24"/>
          <w:szCs w:val="24"/>
        </w:rPr>
      </w:pPr>
    </w:p>
    <w:tbl>
      <w:tblPr>
        <w:tblW w:w="0" w:type="auto"/>
        <w:jc w:val="center"/>
        <w:tblLayout w:type="fixed"/>
        <w:tblCellMar>
          <w:left w:w="0" w:type="dxa"/>
          <w:right w:w="0" w:type="dxa"/>
        </w:tblCellMar>
        <w:tblLook w:val="0000" w:firstRow="0" w:lastRow="0" w:firstColumn="0" w:lastColumn="0" w:noHBand="0" w:noVBand="0"/>
      </w:tblPr>
      <w:tblGrid>
        <w:gridCol w:w="2491"/>
        <w:gridCol w:w="5301"/>
        <w:gridCol w:w="2312"/>
      </w:tblGrid>
      <w:tr w:rsidR="001C641A" w:rsidRPr="001D5AB7" w:rsidTr="001C641A">
        <w:trPr>
          <w:trHeight w:hRule="exact" w:val="970"/>
          <w:jc w:val="center"/>
        </w:trPr>
        <w:tc>
          <w:tcPr>
            <w:tcW w:w="2491" w:type="dxa"/>
            <w:tcBorders>
              <w:top w:val="single" w:sz="4" w:space="0" w:color="auto"/>
              <w:left w:val="single" w:sz="4" w:space="0" w:color="auto"/>
              <w:bottom w:val="single" w:sz="4" w:space="0" w:color="auto"/>
              <w:right w:val="nil"/>
            </w:tcBorders>
            <w:shd w:val="clear" w:color="auto" w:fill="FFFFFF"/>
            <w:vAlign w:val="bottom"/>
          </w:tcPr>
          <w:p w:rsidR="001C641A" w:rsidRPr="001D5AB7" w:rsidRDefault="001C641A" w:rsidP="001268EE">
            <w:pPr>
              <w:pStyle w:val="a4"/>
              <w:spacing w:line="276" w:lineRule="auto"/>
              <w:jc w:val="center"/>
              <w:rPr>
                <w:rFonts w:ascii="Arial Unicode MS"/>
              </w:rPr>
            </w:pPr>
            <w:r w:rsidRPr="001D5AB7">
              <w:rPr>
                <w:rStyle w:val="a3"/>
                <w:b/>
                <w:bCs/>
                <w:color w:val="000000"/>
              </w:rPr>
              <w:t>Наименование тем (разделов) дисциплины</w:t>
            </w:r>
          </w:p>
        </w:tc>
        <w:tc>
          <w:tcPr>
            <w:tcW w:w="5301" w:type="dxa"/>
            <w:tcBorders>
              <w:top w:val="single" w:sz="4" w:space="0" w:color="auto"/>
              <w:left w:val="single" w:sz="4" w:space="0" w:color="auto"/>
              <w:bottom w:val="single" w:sz="4" w:space="0" w:color="auto"/>
              <w:right w:val="nil"/>
            </w:tcBorders>
            <w:shd w:val="clear" w:color="auto" w:fill="FFFFFF"/>
          </w:tcPr>
          <w:p w:rsidR="001C641A" w:rsidRPr="001D5AB7" w:rsidRDefault="001C641A" w:rsidP="001268EE">
            <w:pPr>
              <w:pStyle w:val="a4"/>
              <w:spacing w:line="276" w:lineRule="auto"/>
              <w:jc w:val="center"/>
              <w:rPr>
                <w:rFonts w:ascii="Arial Unicode MS"/>
              </w:rPr>
            </w:pPr>
            <w:r w:rsidRPr="001D5AB7">
              <w:rPr>
                <w:rStyle w:val="a3"/>
                <w:b/>
                <w:bCs/>
                <w:color w:val="000000"/>
              </w:rPr>
              <w:t>Перечень вопросов, отводимых на самостоятельное освоение</w:t>
            </w:r>
          </w:p>
        </w:tc>
        <w:tc>
          <w:tcPr>
            <w:tcW w:w="2312" w:type="dxa"/>
            <w:tcBorders>
              <w:top w:val="single" w:sz="4" w:space="0" w:color="auto"/>
              <w:left w:val="single" w:sz="4" w:space="0" w:color="auto"/>
              <w:bottom w:val="single" w:sz="4" w:space="0" w:color="auto"/>
              <w:right w:val="single" w:sz="4" w:space="0" w:color="auto"/>
            </w:tcBorders>
            <w:shd w:val="clear" w:color="auto" w:fill="FFFFFF"/>
          </w:tcPr>
          <w:p w:rsidR="001C641A" w:rsidRPr="001D5AB7" w:rsidRDefault="001C641A" w:rsidP="001268EE">
            <w:pPr>
              <w:pStyle w:val="a4"/>
              <w:spacing w:line="276" w:lineRule="auto"/>
              <w:jc w:val="center"/>
              <w:rPr>
                <w:rFonts w:ascii="Arial Unicode MS"/>
              </w:rPr>
            </w:pPr>
            <w:r w:rsidRPr="001D5AB7">
              <w:rPr>
                <w:rStyle w:val="a3"/>
                <w:b/>
                <w:bCs/>
                <w:color w:val="000000"/>
              </w:rPr>
              <w:t>Формы внеаудиторной самостоятельной работы</w:t>
            </w:r>
          </w:p>
        </w:tc>
      </w:tr>
      <w:tr w:rsidR="001C641A" w:rsidRPr="001D5AB7" w:rsidTr="001C641A">
        <w:trPr>
          <w:trHeight w:hRule="exact" w:val="4771"/>
          <w:jc w:val="center"/>
        </w:trPr>
        <w:tc>
          <w:tcPr>
            <w:tcW w:w="2491" w:type="dxa"/>
            <w:tcBorders>
              <w:top w:val="single" w:sz="4" w:space="0" w:color="auto"/>
              <w:left w:val="single" w:sz="4" w:space="0" w:color="auto"/>
              <w:bottom w:val="single" w:sz="4" w:space="0" w:color="auto"/>
              <w:right w:val="nil"/>
            </w:tcBorders>
            <w:shd w:val="clear" w:color="auto" w:fill="FFFFFF"/>
          </w:tcPr>
          <w:p w:rsidR="001C641A" w:rsidRPr="001C641A" w:rsidRDefault="001C641A" w:rsidP="001C641A">
            <w:pPr>
              <w:pStyle w:val="af5"/>
              <w:rPr>
                <w:rFonts w:ascii="Times New Roman" w:cs="Times New Roman"/>
              </w:rPr>
            </w:pPr>
            <w:r w:rsidRPr="001C641A">
              <w:rPr>
                <w:rFonts w:ascii="Times New Roman" w:cs="Times New Roman"/>
              </w:rPr>
              <w:t xml:space="preserve">Тема 1. </w:t>
            </w:r>
          </w:p>
          <w:p w:rsidR="001C641A" w:rsidRPr="001C641A" w:rsidRDefault="001C641A" w:rsidP="001C641A">
            <w:pPr>
              <w:pStyle w:val="af5"/>
              <w:rPr>
                <w:rFonts w:ascii="Times New Roman" w:cs="Times New Roman"/>
              </w:rPr>
            </w:pPr>
            <w:r w:rsidRPr="001C641A">
              <w:rPr>
                <w:rFonts w:ascii="Times New Roman" w:cs="Times New Roman"/>
              </w:rPr>
              <w:t>Понятие, типология, виды коммуникации. Законы коммуникации</w:t>
            </w:r>
          </w:p>
        </w:tc>
        <w:tc>
          <w:tcPr>
            <w:tcW w:w="5301" w:type="dxa"/>
            <w:tcBorders>
              <w:top w:val="single" w:sz="4" w:space="0" w:color="auto"/>
              <w:left w:val="single" w:sz="4" w:space="0" w:color="auto"/>
              <w:bottom w:val="single" w:sz="4" w:space="0" w:color="auto"/>
              <w:right w:val="nil"/>
            </w:tcBorders>
            <w:shd w:val="clear" w:color="auto" w:fill="FFFFFF"/>
          </w:tcPr>
          <w:p w:rsidR="001C641A" w:rsidRDefault="001C641A" w:rsidP="001C641A">
            <w:pPr>
              <w:pStyle w:val="af5"/>
              <w:jc w:val="both"/>
              <w:rPr>
                <w:rStyle w:val="a3"/>
              </w:rPr>
            </w:pPr>
            <w:r w:rsidRPr="001C641A">
              <w:rPr>
                <w:rStyle w:val="a3"/>
              </w:rPr>
              <w:t xml:space="preserve">1.Теория коммуникационных процессов в обществе и организациях. </w:t>
            </w:r>
          </w:p>
          <w:p w:rsidR="001C641A" w:rsidRDefault="001C641A" w:rsidP="001C641A">
            <w:pPr>
              <w:pStyle w:val="af5"/>
              <w:jc w:val="both"/>
              <w:rPr>
                <w:rStyle w:val="a3"/>
              </w:rPr>
            </w:pPr>
            <w:r w:rsidRPr="001C641A">
              <w:rPr>
                <w:rStyle w:val="a3"/>
              </w:rPr>
              <w:t>2.Виды коммуникации (</w:t>
            </w:r>
            <w:proofErr w:type="spellStart"/>
            <w:r w:rsidRPr="001C641A">
              <w:rPr>
                <w:rStyle w:val="a3"/>
              </w:rPr>
              <w:t>интраперсональная</w:t>
            </w:r>
            <w:proofErr w:type="spellEnd"/>
            <w:r w:rsidRPr="001C641A">
              <w:rPr>
                <w:rStyle w:val="a3"/>
              </w:rPr>
              <w:t xml:space="preserve">, межличностная, групповая, массовая коммуникация). </w:t>
            </w:r>
          </w:p>
          <w:p w:rsidR="001C641A" w:rsidRPr="001C641A" w:rsidRDefault="001C641A" w:rsidP="001C641A">
            <w:pPr>
              <w:pStyle w:val="af5"/>
              <w:jc w:val="both"/>
              <w:rPr>
                <w:rFonts w:ascii="Times New Roman" w:cs="Times New Roman"/>
              </w:rPr>
            </w:pPr>
            <w:r w:rsidRPr="001C641A">
              <w:rPr>
                <w:rFonts w:ascii="Times New Roman" w:cs="Times New Roman"/>
              </w:rPr>
              <w:t xml:space="preserve">3.Основные законы коммуникации: закон: закон зеркального развития общения, закон зависимости результата общения от объема коммуникативных усилий, закон возрастающего нетерпения слушателей, закон первичного отторжения новой идеи, закон ритма общения, закон контекста, закон избирательного восприятия, закон обратной связи, закон повторения, закон </w:t>
            </w:r>
            <w:proofErr w:type="spellStart"/>
            <w:r w:rsidRPr="001C641A">
              <w:rPr>
                <w:rFonts w:ascii="Times New Roman" w:cs="Times New Roman"/>
              </w:rPr>
              <w:t>эмпатии</w:t>
            </w:r>
            <w:proofErr w:type="spellEnd"/>
            <w:r w:rsidRPr="001C641A">
              <w:rPr>
                <w:rFonts w:ascii="Times New Roman" w:cs="Times New Roman"/>
              </w:rPr>
              <w:t>, закон многоуровневой коммуникации и др.</w:t>
            </w:r>
          </w:p>
          <w:p w:rsidR="001C641A" w:rsidRPr="001C641A" w:rsidRDefault="001C641A" w:rsidP="001C641A">
            <w:pPr>
              <w:pStyle w:val="af5"/>
              <w:jc w:val="both"/>
              <w:rPr>
                <w:rFonts w:ascii="Times New Roman" w:cs="Times New Roman"/>
              </w:rPr>
            </w:pPr>
            <w:r w:rsidRPr="001C641A">
              <w:rPr>
                <w:rFonts w:ascii="Times New Roman" w:cs="Times New Roman"/>
              </w:rPr>
              <w:t>4.Коммуникативные барьеры: причины их возникновения и пути преодоления.</w:t>
            </w:r>
          </w:p>
          <w:p w:rsidR="001C641A" w:rsidRPr="001C641A" w:rsidRDefault="001C641A" w:rsidP="001C641A">
            <w:pPr>
              <w:pStyle w:val="af5"/>
              <w:jc w:val="both"/>
              <w:rPr>
                <w:rFonts w:ascii="Times New Roman" w:cs="Times New Roman"/>
                <w:b/>
              </w:rPr>
            </w:pPr>
            <w:r w:rsidRPr="001C641A">
              <w:rPr>
                <w:rFonts w:ascii="Times New Roman" w:cs="Times New Roman"/>
                <w:b/>
              </w:rPr>
              <w:t xml:space="preserve">Рекомендуемые источники: </w:t>
            </w:r>
            <w:r w:rsidRPr="001C641A">
              <w:rPr>
                <w:rStyle w:val="a3"/>
                <w:b/>
              </w:rPr>
              <w:t>8.1-8.8</w:t>
            </w:r>
          </w:p>
        </w:tc>
        <w:tc>
          <w:tcPr>
            <w:tcW w:w="2312" w:type="dxa"/>
            <w:tcBorders>
              <w:top w:val="single" w:sz="4" w:space="0" w:color="auto"/>
              <w:left w:val="single" w:sz="4" w:space="0" w:color="auto"/>
              <w:bottom w:val="single" w:sz="4" w:space="0" w:color="auto"/>
              <w:right w:val="single" w:sz="4" w:space="0" w:color="auto"/>
            </w:tcBorders>
            <w:shd w:val="clear" w:color="auto" w:fill="FFFFFF"/>
          </w:tcPr>
          <w:p w:rsidR="001C641A" w:rsidRPr="001C641A" w:rsidRDefault="001C641A" w:rsidP="001C641A">
            <w:pPr>
              <w:pStyle w:val="af5"/>
              <w:rPr>
                <w:rFonts w:ascii="Times New Roman" w:cs="Times New Roman"/>
              </w:rPr>
            </w:pPr>
            <w:r w:rsidRPr="001C641A">
              <w:rPr>
                <w:rFonts w:ascii="Times New Roman" w:cs="Times New Roman"/>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1C641A" w:rsidRPr="001D5AB7" w:rsidTr="00577B18">
        <w:trPr>
          <w:trHeight w:hRule="exact" w:val="3124"/>
          <w:jc w:val="center"/>
        </w:trPr>
        <w:tc>
          <w:tcPr>
            <w:tcW w:w="2491" w:type="dxa"/>
            <w:tcBorders>
              <w:top w:val="single" w:sz="4" w:space="0" w:color="auto"/>
              <w:left w:val="single" w:sz="4" w:space="0" w:color="auto"/>
              <w:bottom w:val="single" w:sz="4" w:space="0" w:color="auto"/>
              <w:right w:val="nil"/>
            </w:tcBorders>
            <w:shd w:val="clear" w:color="auto" w:fill="FFFFFF"/>
          </w:tcPr>
          <w:p w:rsidR="001C641A" w:rsidRDefault="001C641A" w:rsidP="001C641A">
            <w:pPr>
              <w:pStyle w:val="af5"/>
              <w:rPr>
                <w:rFonts w:ascii="Times New Roman" w:cs="Times New Roman"/>
              </w:rPr>
            </w:pPr>
            <w:r w:rsidRPr="001C641A">
              <w:rPr>
                <w:rFonts w:ascii="Times New Roman" w:cs="Times New Roman"/>
              </w:rPr>
              <w:t xml:space="preserve">Тема 2. </w:t>
            </w:r>
          </w:p>
          <w:p w:rsidR="001C641A" w:rsidRPr="001C641A" w:rsidRDefault="001C641A" w:rsidP="001C641A">
            <w:pPr>
              <w:pStyle w:val="af5"/>
              <w:rPr>
                <w:rFonts w:ascii="Times New Roman" w:cs="Times New Roman"/>
              </w:rPr>
            </w:pPr>
            <w:r w:rsidRPr="001C641A">
              <w:rPr>
                <w:rFonts w:ascii="Times New Roman" w:cs="Times New Roman"/>
              </w:rPr>
              <w:t>Вербальная и невербальная коммуникация</w:t>
            </w:r>
          </w:p>
        </w:tc>
        <w:tc>
          <w:tcPr>
            <w:tcW w:w="5301" w:type="dxa"/>
            <w:tcBorders>
              <w:top w:val="single" w:sz="4" w:space="0" w:color="auto"/>
              <w:left w:val="single" w:sz="4" w:space="0" w:color="auto"/>
              <w:bottom w:val="single" w:sz="4" w:space="0" w:color="auto"/>
              <w:right w:val="nil"/>
            </w:tcBorders>
            <w:shd w:val="clear" w:color="auto" w:fill="FFFFFF"/>
          </w:tcPr>
          <w:p w:rsidR="001C641A" w:rsidRPr="001C641A" w:rsidRDefault="001C641A" w:rsidP="004D0493">
            <w:pPr>
              <w:pStyle w:val="a4"/>
              <w:ind w:right="131"/>
              <w:jc w:val="both"/>
            </w:pPr>
            <w:r w:rsidRPr="001C641A">
              <w:t xml:space="preserve">1. Вербальная коммуникация. Виды речевой деятельности: говорение, слушание. </w:t>
            </w:r>
          </w:p>
          <w:p w:rsidR="001C641A" w:rsidRPr="001C641A" w:rsidRDefault="001C641A" w:rsidP="004D0493">
            <w:pPr>
              <w:pStyle w:val="a4"/>
              <w:ind w:right="131"/>
              <w:jc w:val="both"/>
            </w:pPr>
            <w:r w:rsidRPr="001C641A">
              <w:t xml:space="preserve">2. Понятие обратной связи. Искусство красноречия, как инструмент эффективных коммуникаций. </w:t>
            </w:r>
          </w:p>
          <w:p w:rsidR="001C641A" w:rsidRPr="001C641A" w:rsidRDefault="001C641A" w:rsidP="004D0493">
            <w:pPr>
              <w:pStyle w:val="a4"/>
              <w:ind w:right="131"/>
              <w:jc w:val="both"/>
            </w:pPr>
            <w:r w:rsidRPr="001C641A">
              <w:t xml:space="preserve">3. Основы ораторского искусства (риторики). </w:t>
            </w:r>
          </w:p>
          <w:p w:rsidR="001C641A" w:rsidRPr="001C641A" w:rsidRDefault="001C641A" w:rsidP="004D0493">
            <w:pPr>
              <w:pStyle w:val="a4"/>
              <w:ind w:right="131"/>
              <w:jc w:val="both"/>
            </w:pPr>
            <w:r w:rsidRPr="001C641A">
              <w:t xml:space="preserve">4. Невербальные средства общения. Компоненты структуры невербального поведения. </w:t>
            </w:r>
          </w:p>
          <w:p w:rsidR="001C641A" w:rsidRPr="001C641A" w:rsidRDefault="001C641A" w:rsidP="004D0493">
            <w:pPr>
              <w:pStyle w:val="a4"/>
              <w:ind w:right="131"/>
              <w:jc w:val="both"/>
            </w:pPr>
            <w:r w:rsidRPr="001C641A">
              <w:t>5. Модель личности в аспекте речевого взаимодействия.</w:t>
            </w:r>
          </w:p>
          <w:p w:rsidR="001C641A" w:rsidRPr="001C641A" w:rsidRDefault="001C641A" w:rsidP="004D0493">
            <w:pPr>
              <w:pStyle w:val="a4"/>
              <w:ind w:right="131"/>
              <w:jc w:val="both"/>
            </w:pPr>
            <w:r w:rsidRPr="001C641A">
              <w:rPr>
                <w:b/>
                <w:bCs/>
              </w:rPr>
              <w:t xml:space="preserve">Рекомендуемые источники: </w:t>
            </w:r>
            <w:r w:rsidRPr="001C641A">
              <w:rPr>
                <w:rStyle w:val="a3"/>
                <w:b/>
                <w:bCs/>
                <w:color w:val="000000"/>
              </w:rPr>
              <w:t>8.1-8.8</w:t>
            </w:r>
          </w:p>
          <w:p w:rsidR="001C641A" w:rsidRPr="001C641A" w:rsidRDefault="001C641A" w:rsidP="001268EE">
            <w:pPr>
              <w:pStyle w:val="a4"/>
              <w:ind w:left="154" w:right="131"/>
              <w:jc w:val="both"/>
            </w:pPr>
          </w:p>
          <w:p w:rsidR="001C641A" w:rsidRPr="001C641A" w:rsidRDefault="001C641A" w:rsidP="001268EE">
            <w:pPr>
              <w:pStyle w:val="a4"/>
              <w:ind w:left="154" w:right="131"/>
              <w:jc w:val="both"/>
            </w:pPr>
          </w:p>
          <w:p w:rsidR="001C641A" w:rsidRPr="001C641A" w:rsidRDefault="001C641A" w:rsidP="001268EE">
            <w:pPr>
              <w:pStyle w:val="a4"/>
              <w:ind w:left="154" w:right="131"/>
              <w:jc w:val="both"/>
            </w:pPr>
          </w:p>
          <w:p w:rsidR="001C641A" w:rsidRPr="001C641A" w:rsidRDefault="001C641A" w:rsidP="001268EE">
            <w:pPr>
              <w:pStyle w:val="a4"/>
              <w:ind w:left="154" w:right="131"/>
              <w:jc w:val="both"/>
            </w:pPr>
          </w:p>
          <w:p w:rsidR="001C641A" w:rsidRPr="001C641A" w:rsidRDefault="001C641A" w:rsidP="001268EE">
            <w:pPr>
              <w:pStyle w:val="a4"/>
              <w:ind w:left="154" w:right="131"/>
              <w:jc w:val="both"/>
            </w:pPr>
          </w:p>
        </w:tc>
        <w:tc>
          <w:tcPr>
            <w:tcW w:w="2312" w:type="dxa"/>
            <w:tcBorders>
              <w:top w:val="single" w:sz="4" w:space="0" w:color="auto"/>
              <w:left w:val="single" w:sz="4" w:space="0" w:color="auto"/>
              <w:bottom w:val="single" w:sz="4" w:space="0" w:color="auto"/>
              <w:right w:val="single" w:sz="4" w:space="0" w:color="auto"/>
            </w:tcBorders>
            <w:shd w:val="clear" w:color="auto" w:fill="FFFFFF"/>
          </w:tcPr>
          <w:p w:rsidR="001C641A" w:rsidRPr="001C641A" w:rsidRDefault="001C641A" w:rsidP="001C641A">
            <w:pPr>
              <w:pStyle w:val="af5"/>
              <w:rPr>
                <w:rFonts w:ascii="Times New Roman" w:cs="Times New Roman"/>
              </w:rPr>
            </w:pPr>
            <w:r w:rsidRPr="001C641A">
              <w:rPr>
                <w:rFonts w:ascii="Times New Roman" w:cs="Times New Roman"/>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577B18" w:rsidRPr="001D5AB7" w:rsidTr="001268EE">
        <w:trPr>
          <w:trHeight w:val="1533"/>
          <w:jc w:val="center"/>
        </w:trPr>
        <w:tc>
          <w:tcPr>
            <w:tcW w:w="2491" w:type="dxa"/>
            <w:tcBorders>
              <w:top w:val="single" w:sz="4" w:space="0" w:color="auto"/>
              <w:left w:val="single" w:sz="4" w:space="0" w:color="auto"/>
              <w:bottom w:val="nil"/>
              <w:right w:val="nil"/>
            </w:tcBorders>
            <w:shd w:val="clear" w:color="auto" w:fill="FFFFFF"/>
          </w:tcPr>
          <w:p w:rsidR="00577B18" w:rsidRPr="00577B18" w:rsidRDefault="00577B18" w:rsidP="00577B18">
            <w:pPr>
              <w:pStyle w:val="af5"/>
              <w:rPr>
                <w:rFonts w:ascii="Times New Roman" w:cs="Times New Roman"/>
              </w:rPr>
            </w:pPr>
            <w:r w:rsidRPr="00577B18">
              <w:rPr>
                <w:rFonts w:ascii="Times New Roman" w:cs="Times New Roman"/>
              </w:rPr>
              <w:t>Тема 3. Особенности устной коммуникации в деловой среде</w:t>
            </w:r>
          </w:p>
        </w:tc>
        <w:tc>
          <w:tcPr>
            <w:tcW w:w="5301" w:type="dxa"/>
            <w:vMerge w:val="restart"/>
            <w:tcBorders>
              <w:top w:val="single" w:sz="4" w:space="0" w:color="auto"/>
              <w:left w:val="single" w:sz="4" w:space="0" w:color="auto"/>
              <w:right w:val="nil"/>
            </w:tcBorders>
            <w:shd w:val="clear" w:color="auto" w:fill="FFFFFF"/>
          </w:tcPr>
          <w:p w:rsidR="00577B18" w:rsidRPr="00577B18" w:rsidRDefault="00577B18" w:rsidP="004D0493">
            <w:pPr>
              <w:pStyle w:val="af5"/>
              <w:jc w:val="both"/>
              <w:rPr>
                <w:rFonts w:ascii="Times New Roman" w:cs="Times New Roman"/>
              </w:rPr>
            </w:pPr>
            <w:r w:rsidRPr="00577B18">
              <w:rPr>
                <w:rFonts w:ascii="Times New Roman" w:cs="Times New Roman"/>
              </w:rPr>
              <w:t xml:space="preserve">1. </w:t>
            </w:r>
            <w:r w:rsidR="004D0493">
              <w:rPr>
                <w:rFonts w:ascii="Times New Roman" w:cs="Times New Roman"/>
              </w:rPr>
              <w:t xml:space="preserve">   </w:t>
            </w:r>
            <w:r w:rsidRPr="00577B18">
              <w:rPr>
                <w:rFonts w:ascii="Times New Roman" w:cs="Times New Roman"/>
              </w:rPr>
              <w:t xml:space="preserve">Развитие навыков делового общения. </w:t>
            </w:r>
          </w:p>
          <w:p w:rsidR="00577B18" w:rsidRPr="00577B18" w:rsidRDefault="00577B18" w:rsidP="004D0493">
            <w:pPr>
              <w:pStyle w:val="af5"/>
              <w:jc w:val="both"/>
              <w:rPr>
                <w:rFonts w:ascii="Times New Roman" w:cs="Times New Roman"/>
              </w:rPr>
            </w:pPr>
            <w:r w:rsidRPr="00577B18">
              <w:rPr>
                <w:rFonts w:ascii="Times New Roman" w:cs="Times New Roman"/>
              </w:rPr>
              <w:t xml:space="preserve">2. Речевая избыточность и недостаточность. Речевые штампы и канцеляризмы. </w:t>
            </w:r>
          </w:p>
          <w:p w:rsidR="00577B18" w:rsidRPr="00577B18" w:rsidRDefault="00577B18" w:rsidP="004D0493">
            <w:pPr>
              <w:pStyle w:val="af5"/>
              <w:jc w:val="both"/>
              <w:rPr>
                <w:rFonts w:ascii="Times New Roman" w:cs="Times New Roman"/>
              </w:rPr>
            </w:pPr>
            <w:r w:rsidRPr="00577B18">
              <w:rPr>
                <w:rFonts w:ascii="Times New Roman" w:cs="Times New Roman"/>
              </w:rPr>
              <w:t xml:space="preserve">3. </w:t>
            </w:r>
            <w:r w:rsidR="004D0493">
              <w:rPr>
                <w:rFonts w:ascii="Times New Roman" w:cs="Times New Roman"/>
              </w:rPr>
              <w:t xml:space="preserve"> </w:t>
            </w:r>
            <w:r w:rsidRPr="00577B18">
              <w:rPr>
                <w:rFonts w:ascii="Times New Roman" w:cs="Times New Roman"/>
              </w:rPr>
              <w:t xml:space="preserve">Основные жанры устного делового общения: деловая беседа, переговоры, совещание, телефонная беседа. </w:t>
            </w:r>
          </w:p>
          <w:p w:rsidR="00577B18" w:rsidRPr="00577B18" w:rsidRDefault="00577B18" w:rsidP="004D0493">
            <w:pPr>
              <w:pStyle w:val="af5"/>
              <w:jc w:val="both"/>
              <w:rPr>
                <w:rFonts w:ascii="Times New Roman" w:cs="Times New Roman"/>
              </w:rPr>
            </w:pPr>
            <w:r w:rsidRPr="00577B18">
              <w:rPr>
                <w:rFonts w:ascii="Times New Roman" w:cs="Times New Roman"/>
              </w:rPr>
              <w:t xml:space="preserve">4. </w:t>
            </w:r>
            <w:r w:rsidR="004D0493">
              <w:rPr>
                <w:rFonts w:ascii="Times New Roman" w:cs="Times New Roman"/>
              </w:rPr>
              <w:t xml:space="preserve">  </w:t>
            </w:r>
            <w:r w:rsidRPr="00577B18">
              <w:rPr>
                <w:rFonts w:ascii="Times New Roman" w:cs="Times New Roman"/>
              </w:rPr>
              <w:t xml:space="preserve">Деловые переговоры: подготовка и проведение. </w:t>
            </w:r>
          </w:p>
          <w:p w:rsidR="00577B18" w:rsidRPr="00577B18" w:rsidRDefault="004D0493" w:rsidP="004D0493">
            <w:pPr>
              <w:pStyle w:val="af5"/>
              <w:jc w:val="both"/>
              <w:rPr>
                <w:rFonts w:ascii="Times New Roman" w:cs="Times New Roman"/>
              </w:rPr>
            </w:pPr>
            <w:r>
              <w:rPr>
                <w:rFonts w:ascii="Times New Roman" w:cs="Times New Roman"/>
              </w:rPr>
              <w:t xml:space="preserve">5. </w:t>
            </w:r>
            <w:r w:rsidR="00577B18" w:rsidRPr="00577B18">
              <w:rPr>
                <w:rFonts w:ascii="Times New Roman" w:cs="Times New Roman"/>
              </w:rPr>
              <w:t xml:space="preserve">Подготовка презентации. Стратегии </w:t>
            </w:r>
            <w:proofErr w:type="spellStart"/>
            <w:r w:rsidR="00577B18" w:rsidRPr="00577B18">
              <w:rPr>
                <w:rFonts w:ascii="Times New Roman" w:cs="Times New Roman"/>
              </w:rPr>
              <w:t>самопрезентации</w:t>
            </w:r>
            <w:proofErr w:type="spellEnd"/>
            <w:r w:rsidR="00577B18" w:rsidRPr="00577B18">
              <w:rPr>
                <w:rFonts w:ascii="Times New Roman" w:cs="Times New Roman"/>
              </w:rPr>
              <w:t>.</w:t>
            </w:r>
          </w:p>
          <w:p w:rsidR="00577B18" w:rsidRPr="00577B18" w:rsidRDefault="00577B18" w:rsidP="004D0493">
            <w:pPr>
              <w:pStyle w:val="af5"/>
              <w:jc w:val="both"/>
              <w:rPr>
                <w:rFonts w:ascii="Times New Roman" w:cs="Times New Roman"/>
              </w:rPr>
            </w:pPr>
            <w:r w:rsidRPr="00577B18">
              <w:rPr>
                <w:rFonts w:ascii="Times New Roman" w:cs="Times New Roman"/>
                <w:b/>
                <w:bCs/>
              </w:rPr>
              <w:t xml:space="preserve">Рекомендуемые источники: </w:t>
            </w:r>
            <w:r w:rsidRPr="00577B18">
              <w:rPr>
                <w:rStyle w:val="a3"/>
                <w:b/>
                <w:bCs/>
              </w:rPr>
              <w:t>8.1-8.8</w:t>
            </w:r>
          </w:p>
        </w:tc>
        <w:tc>
          <w:tcPr>
            <w:tcW w:w="2312" w:type="dxa"/>
            <w:vMerge w:val="restart"/>
            <w:tcBorders>
              <w:top w:val="single" w:sz="4" w:space="0" w:color="auto"/>
              <w:left w:val="single" w:sz="4" w:space="0" w:color="auto"/>
              <w:right w:val="single" w:sz="4" w:space="0" w:color="auto"/>
            </w:tcBorders>
            <w:shd w:val="clear" w:color="auto" w:fill="FFFFFF"/>
          </w:tcPr>
          <w:p w:rsidR="00577B18" w:rsidRPr="00577B18" w:rsidRDefault="00577B18" w:rsidP="00577B18">
            <w:pPr>
              <w:pStyle w:val="af5"/>
              <w:rPr>
                <w:rFonts w:ascii="Times New Roman" w:cs="Times New Roman"/>
              </w:rPr>
            </w:pPr>
            <w:r w:rsidRPr="00577B18">
              <w:rPr>
                <w:rFonts w:ascii="Times New Roman" w:cs="Times New Roman"/>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577B18" w:rsidRPr="001D5AB7" w:rsidTr="001268EE">
        <w:trPr>
          <w:jc w:val="center"/>
        </w:trPr>
        <w:tc>
          <w:tcPr>
            <w:tcW w:w="2491" w:type="dxa"/>
            <w:tcBorders>
              <w:left w:val="single" w:sz="4" w:space="0" w:color="auto"/>
              <w:bottom w:val="single" w:sz="4" w:space="0" w:color="auto"/>
              <w:right w:val="nil"/>
            </w:tcBorders>
            <w:shd w:val="clear" w:color="auto" w:fill="FFFFFF"/>
          </w:tcPr>
          <w:p w:rsidR="00577B18" w:rsidRPr="001C641A" w:rsidRDefault="00577B18" w:rsidP="00577B18">
            <w:pPr>
              <w:pStyle w:val="af5"/>
              <w:rPr>
                <w:rFonts w:ascii="Times New Roman" w:cs="Times New Roman"/>
              </w:rPr>
            </w:pPr>
          </w:p>
        </w:tc>
        <w:tc>
          <w:tcPr>
            <w:tcW w:w="5301" w:type="dxa"/>
            <w:vMerge/>
            <w:tcBorders>
              <w:left w:val="single" w:sz="4" w:space="0" w:color="auto"/>
              <w:bottom w:val="single" w:sz="4" w:space="0" w:color="auto"/>
              <w:right w:val="nil"/>
            </w:tcBorders>
            <w:shd w:val="clear" w:color="auto" w:fill="FFFFFF"/>
          </w:tcPr>
          <w:p w:rsidR="00577B18" w:rsidRPr="001C641A" w:rsidRDefault="00577B18" w:rsidP="00577B18">
            <w:pPr>
              <w:pStyle w:val="a4"/>
              <w:ind w:left="154" w:right="131"/>
              <w:jc w:val="both"/>
            </w:pPr>
          </w:p>
        </w:tc>
        <w:tc>
          <w:tcPr>
            <w:tcW w:w="2312" w:type="dxa"/>
            <w:vMerge/>
            <w:tcBorders>
              <w:left w:val="single" w:sz="4" w:space="0" w:color="auto"/>
              <w:bottom w:val="single" w:sz="4" w:space="0" w:color="auto"/>
              <w:right w:val="single" w:sz="4" w:space="0" w:color="auto"/>
            </w:tcBorders>
            <w:shd w:val="clear" w:color="auto" w:fill="FFFFFF"/>
          </w:tcPr>
          <w:p w:rsidR="00577B18" w:rsidRPr="001C641A" w:rsidRDefault="00577B18" w:rsidP="00577B18">
            <w:pPr>
              <w:pStyle w:val="af5"/>
              <w:rPr>
                <w:rFonts w:ascii="Times New Roman" w:cs="Times New Roman"/>
              </w:rPr>
            </w:pPr>
          </w:p>
        </w:tc>
      </w:tr>
      <w:tr w:rsidR="00577B18" w:rsidRPr="001D5AB7" w:rsidTr="00577B18">
        <w:trPr>
          <w:trHeight w:hRule="exact" w:val="3690"/>
          <w:jc w:val="center"/>
        </w:trPr>
        <w:tc>
          <w:tcPr>
            <w:tcW w:w="2491" w:type="dxa"/>
            <w:tcBorders>
              <w:top w:val="single" w:sz="4" w:space="0" w:color="auto"/>
              <w:left w:val="single" w:sz="4" w:space="0" w:color="auto"/>
              <w:bottom w:val="single" w:sz="4" w:space="0" w:color="auto"/>
              <w:right w:val="nil"/>
            </w:tcBorders>
            <w:shd w:val="clear" w:color="auto" w:fill="FFFFFF"/>
          </w:tcPr>
          <w:p w:rsidR="00577B18" w:rsidRDefault="00577B18" w:rsidP="00577B18">
            <w:pPr>
              <w:pStyle w:val="af5"/>
              <w:rPr>
                <w:rFonts w:ascii="Times New Roman" w:cs="Times New Roman"/>
              </w:rPr>
            </w:pPr>
            <w:r w:rsidRPr="00577B18">
              <w:rPr>
                <w:rFonts w:ascii="Times New Roman" w:cs="Times New Roman"/>
              </w:rPr>
              <w:lastRenderedPageBreak/>
              <w:t xml:space="preserve">Тема 4. </w:t>
            </w:r>
          </w:p>
          <w:p w:rsidR="00577B18" w:rsidRPr="00577B18" w:rsidRDefault="00577B18" w:rsidP="00577B18">
            <w:pPr>
              <w:pStyle w:val="af5"/>
              <w:rPr>
                <w:rFonts w:ascii="Times New Roman" w:cs="Times New Roman"/>
              </w:rPr>
            </w:pPr>
            <w:r w:rsidRPr="00577B18">
              <w:rPr>
                <w:rFonts w:ascii="Times New Roman" w:cs="Times New Roman"/>
              </w:rPr>
              <w:t>Письменная деловая коммуникация в профессиональной деятельности</w:t>
            </w:r>
          </w:p>
          <w:p w:rsidR="00577B18" w:rsidRPr="00577B18" w:rsidRDefault="00577B18" w:rsidP="00577B18">
            <w:pPr>
              <w:pStyle w:val="af5"/>
              <w:rPr>
                <w:rFonts w:ascii="Times New Roman" w:cs="Times New Roman"/>
              </w:rPr>
            </w:pPr>
          </w:p>
        </w:tc>
        <w:tc>
          <w:tcPr>
            <w:tcW w:w="5301" w:type="dxa"/>
            <w:tcBorders>
              <w:top w:val="single" w:sz="4" w:space="0" w:color="auto"/>
              <w:left w:val="single" w:sz="4" w:space="0" w:color="auto"/>
              <w:bottom w:val="single" w:sz="4" w:space="0" w:color="auto"/>
              <w:right w:val="nil"/>
            </w:tcBorders>
            <w:shd w:val="clear" w:color="auto" w:fill="FFFFFF"/>
          </w:tcPr>
          <w:p w:rsidR="00577B18" w:rsidRPr="00577B18" w:rsidRDefault="00577B18" w:rsidP="00577B18">
            <w:pPr>
              <w:pStyle w:val="af5"/>
              <w:jc w:val="both"/>
              <w:rPr>
                <w:rFonts w:ascii="Times New Roman" w:cs="Times New Roman"/>
              </w:rPr>
            </w:pPr>
            <w:r w:rsidRPr="00577B18">
              <w:rPr>
                <w:rFonts w:ascii="Times New Roman" w:cs="Times New Roman"/>
              </w:rPr>
              <w:t xml:space="preserve">1. Классификация письменной деловой коммуникации (сопроводительное письмо, гарантийное письмо, письмо-сообщение, -напоминание, -просьба, -предложение, -приглашение, -подтверждение, -благодарность и др.). </w:t>
            </w:r>
          </w:p>
          <w:p w:rsidR="00577B18" w:rsidRPr="00577B18" w:rsidRDefault="00577B18" w:rsidP="00577B18">
            <w:pPr>
              <w:pStyle w:val="af5"/>
              <w:jc w:val="both"/>
              <w:rPr>
                <w:rFonts w:ascii="Times New Roman" w:cs="Times New Roman"/>
              </w:rPr>
            </w:pPr>
            <w:r w:rsidRPr="00577B18">
              <w:rPr>
                <w:rFonts w:ascii="Times New Roman" w:cs="Times New Roman"/>
              </w:rPr>
              <w:t xml:space="preserve">2. Использование стандартных формул для внутренней и внешней переписки. </w:t>
            </w:r>
          </w:p>
          <w:p w:rsidR="00577B18" w:rsidRPr="00577B18" w:rsidRDefault="00577B18" w:rsidP="00577B18">
            <w:pPr>
              <w:pStyle w:val="af5"/>
              <w:jc w:val="both"/>
              <w:rPr>
                <w:rFonts w:ascii="Times New Roman" w:cs="Times New Roman"/>
              </w:rPr>
            </w:pPr>
            <w:r w:rsidRPr="00577B18">
              <w:rPr>
                <w:rFonts w:ascii="Times New Roman" w:cs="Times New Roman"/>
              </w:rPr>
              <w:t xml:space="preserve">3. Роль электронных коммуникаций в бизнес-общении. </w:t>
            </w:r>
          </w:p>
          <w:p w:rsidR="00577B18" w:rsidRPr="00577B18" w:rsidRDefault="00577B18" w:rsidP="00577B18">
            <w:pPr>
              <w:pStyle w:val="af5"/>
              <w:jc w:val="both"/>
              <w:rPr>
                <w:rFonts w:ascii="Times New Roman" w:cs="Times New Roman"/>
              </w:rPr>
            </w:pPr>
            <w:r w:rsidRPr="00577B18">
              <w:rPr>
                <w:rFonts w:ascii="Times New Roman" w:cs="Times New Roman"/>
              </w:rPr>
              <w:t>4. Правила работы с напряженными ситуациями при электронной коммуникации. Цифровой этикет.</w:t>
            </w:r>
          </w:p>
          <w:p w:rsidR="00577B18" w:rsidRPr="00577B18" w:rsidRDefault="00577B18" w:rsidP="00577B18">
            <w:pPr>
              <w:pStyle w:val="af5"/>
              <w:jc w:val="both"/>
              <w:rPr>
                <w:rFonts w:ascii="Times New Roman" w:cs="Times New Roman"/>
              </w:rPr>
            </w:pPr>
            <w:r w:rsidRPr="00577B18">
              <w:rPr>
                <w:rFonts w:ascii="Times New Roman" w:cs="Times New Roman"/>
                <w:b/>
                <w:bCs/>
              </w:rPr>
              <w:t xml:space="preserve">Рекомендуемые источники: </w:t>
            </w:r>
            <w:r w:rsidRPr="00577B18">
              <w:rPr>
                <w:rStyle w:val="a3"/>
                <w:b/>
                <w:bCs/>
              </w:rPr>
              <w:t>8.1-8.8</w:t>
            </w:r>
          </w:p>
        </w:tc>
        <w:tc>
          <w:tcPr>
            <w:tcW w:w="2312" w:type="dxa"/>
            <w:tcBorders>
              <w:top w:val="single" w:sz="4" w:space="0" w:color="auto"/>
              <w:left w:val="single" w:sz="4" w:space="0" w:color="auto"/>
              <w:bottom w:val="single" w:sz="4" w:space="0" w:color="auto"/>
              <w:right w:val="single" w:sz="4" w:space="0" w:color="auto"/>
            </w:tcBorders>
            <w:shd w:val="clear" w:color="auto" w:fill="FFFFFF"/>
            <w:vAlign w:val="bottom"/>
          </w:tcPr>
          <w:p w:rsidR="00577B18" w:rsidRPr="00577B18" w:rsidRDefault="00577B18" w:rsidP="00577B18">
            <w:pPr>
              <w:pStyle w:val="af5"/>
              <w:rPr>
                <w:rFonts w:ascii="Times New Roman" w:cs="Times New Roman"/>
              </w:rPr>
            </w:pPr>
            <w:r w:rsidRPr="00577B18">
              <w:rPr>
                <w:rFonts w:ascii="Times New Roman" w:cs="Times New Roman"/>
              </w:rPr>
              <w:t>Подготовка к семинарским и практическим занятиям, изучение литературы и нормативного материала; подбор материала для тезисов докладов;</w:t>
            </w:r>
          </w:p>
          <w:p w:rsidR="00577B18" w:rsidRPr="00577B18" w:rsidRDefault="00577B18" w:rsidP="00577B18">
            <w:pPr>
              <w:pStyle w:val="af5"/>
              <w:rPr>
                <w:rFonts w:ascii="Times New Roman" w:cs="Times New Roman"/>
              </w:rPr>
            </w:pPr>
          </w:p>
          <w:p w:rsidR="00577B18" w:rsidRPr="00577B18" w:rsidRDefault="00577B18" w:rsidP="00577B18">
            <w:pPr>
              <w:pStyle w:val="af5"/>
              <w:rPr>
                <w:rFonts w:ascii="Times New Roman" w:cs="Times New Roman"/>
              </w:rPr>
            </w:pPr>
          </w:p>
          <w:p w:rsidR="00577B18" w:rsidRPr="00577B18" w:rsidRDefault="00577B18" w:rsidP="00577B18">
            <w:pPr>
              <w:pStyle w:val="af5"/>
              <w:rPr>
                <w:rFonts w:ascii="Times New Roman" w:cs="Times New Roman"/>
              </w:rPr>
            </w:pPr>
          </w:p>
          <w:p w:rsidR="00577B18" w:rsidRPr="00577B18" w:rsidRDefault="00577B18" w:rsidP="00577B18">
            <w:pPr>
              <w:pStyle w:val="af5"/>
              <w:rPr>
                <w:rFonts w:ascii="Times New Roman" w:cs="Times New Roman"/>
              </w:rPr>
            </w:pPr>
          </w:p>
          <w:p w:rsidR="00577B18" w:rsidRPr="00577B18" w:rsidRDefault="00577B18" w:rsidP="00577B18">
            <w:pPr>
              <w:pStyle w:val="af5"/>
              <w:rPr>
                <w:rFonts w:ascii="Times New Roman" w:cs="Times New Roman"/>
              </w:rPr>
            </w:pPr>
          </w:p>
          <w:p w:rsidR="00577B18" w:rsidRPr="00577B18" w:rsidRDefault="00577B18" w:rsidP="00577B18">
            <w:pPr>
              <w:pStyle w:val="af5"/>
              <w:rPr>
                <w:rFonts w:ascii="Times New Roman" w:cs="Times New Roman"/>
              </w:rPr>
            </w:pPr>
          </w:p>
          <w:p w:rsidR="00577B18" w:rsidRPr="00577B18" w:rsidRDefault="00577B18" w:rsidP="00577B18">
            <w:pPr>
              <w:pStyle w:val="af5"/>
              <w:rPr>
                <w:rFonts w:ascii="Times New Roman" w:cs="Times New Roman"/>
              </w:rPr>
            </w:pPr>
          </w:p>
          <w:p w:rsidR="00577B18" w:rsidRPr="00577B18" w:rsidRDefault="00577B18" w:rsidP="00577B18">
            <w:pPr>
              <w:pStyle w:val="af5"/>
              <w:rPr>
                <w:rFonts w:ascii="Times New Roman" w:cs="Times New Roman"/>
              </w:rPr>
            </w:pPr>
          </w:p>
          <w:p w:rsidR="00577B18" w:rsidRPr="00577B18" w:rsidRDefault="00577B18" w:rsidP="00577B18">
            <w:pPr>
              <w:pStyle w:val="af5"/>
              <w:rPr>
                <w:rFonts w:ascii="Times New Roman" w:cs="Times New Roman"/>
              </w:rPr>
            </w:pPr>
          </w:p>
        </w:tc>
      </w:tr>
    </w:tbl>
    <w:p w:rsidR="001C641A" w:rsidRPr="001D5AB7" w:rsidRDefault="001C641A" w:rsidP="001C641A">
      <w:pPr>
        <w:spacing w:line="1" w:lineRule="exact"/>
        <w:rPr>
          <w:rFonts w:cs="Times New Roman"/>
          <w:color w:val="auto"/>
        </w:rPr>
      </w:pPr>
    </w:p>
    <w:tbl>
      <w:tblPr>
        <w:tblW w:w="0" w:type="auto"/>
        <w:jc w:val="center"/>
        <w:tblLayout w:type="fixed"/>
        <w:tblCellMar>
          <w:left w:w="0" w:type="dxa"/>
          <w:right w:w="0" w:type="dxa"/>
        </w:tblCellMar>
        <w:tblLook w:val="0000" w:firstRow="0" w:lastRow="0" w:firstColumn="0" w:lastColumn="0" w:noHBand="0" w:noVBand="0"/>
      </w:tblPr>
      <w:tblGrid>
        <w:gridCol w:w="2491"/>
        <w:gridCol w:w="5301"/>
        <w:gridCol w:w="2312"/>
      </w:tblGrid>
      <w:tr w:rsidR="001C641A" w:rsidRPr="001D5AB7" w:rsidTr="00577B18">
        <w:trPr>
          <w:trHeight w:hRule="exact" w:val="4238"/>
          <w:jc w:val="center"/>
        </w:trPr>
        <w:tc>
          <w:tcPr>
            <w:tcW w:w="2491" w:type="dxa"/>
            <w:tcBorders>
              <w:top w:val="single" w:sz="4" w:space="0" w:color="auto"/>
              <w:left w:val="single" w:sz="4" w:space="0" w:color="auto"/>
              <w:bottom w:val="single" w:sz="4" w:space="0" w:color="auto"/>
              <w:right w:val="nil"/>
            </w:tcBorders>
            <w:shd w:val="clear" w:color="auto" w:fill="FFFFFF"/>
          </w:tcPr>
          <w:p w:rsidR="00577B18" w:rsidRDefault="001C641A" w:rsidP="001268EE">
            <w:pPr>
              <w:pStyle w:val="a4"/>
              <w:spacing w:line="276" w:lineRule="auto"/>
              <w:jc w:val="both"/>
            </w:pPr>
            <w:r w:rsidRPr="001D5AB7">
              <w:t xml:space="preserve">Тема 5. </w:t>
            </w:r>
          </w:p>
          <w:p w:rsidR="001C641A" w:rsidRPr="001D5AB7" w:rsidRDefault="001C641A" w:rsidP="00577B18">
            <w:pPr>
              <w:pStyle w:val="af5"/>
            </w:pPr>
            <w:r w:rsidRPr="001D5AB7">
              <w:t>Этика</w:t>
            </w:r>
            <w:r w:rsidRPr="001D5AB7">
              <w:t xml:space="preserve"> </w:t>
            </w:r>
            <w:r w:rsidRPr="001D5AB7">
              <w:t>делового</w:t>
            </w:r>
            <w:r w:rsidRPr="001D5AB7">
              <w:t xml:space="preserve"> </w:t>
            </w:r>
            <w:r w:rsidRPr="001D5AB7">
              <w:t>общения</w:t>
            </w:r>
          </w:p>
        </w:tc>
        <w:tc>
          <w:tcPr>
            <w:tcW w:w="5301" w:type="dxa"/>
            <w:tcBorders>
              <w:top w:val="single" w:sz="4" w:space="0" w:color="auto"/>
              <w:left w:val="single" w:sz="4" w:space="0" w:color="auto"/>
              <w:bottom w:val="single" w:sz="4" w:space="0" w:color="auto"/>
              <w:right w:val="nil"/>
            </w:tcBorders>
            <w:shd w:val="clear" w:color="auto" w:fill="FFFFFF"/>
          </w:tcPr>
          <w:p w:rsidR="001C641A" w:rsidRPr="001D5AB7" w:rsidRDefault="001C641A" w:rsidP="004D0493">
            <w:pPr>
              <w:pStyle w:val="a4"/>
              <w:ind w:right="131"/>
              <w:jc w:val="both"/>
            </w:pPr>
            <w:r w:rsidRPr="001D5AB7">
              <w:t xml:space="preserve">1. Коммуникативные и этические нормы общения. </w:t>
            </w:r>
          </w:p>
          <w:p w:rsidR="001C641A" w:rsidRPr="001D5AB7" w:rsidRDefault="001C641A" w:rsidP="004D0493">
            <w:pPr>
              <w:pStyle w:val="a4"/>
              <w:ind w:right="131"/>
              <w:jc w:val="both"/>
            </w:pPr>
            <w:r w:rsidRPr="001D5AB7">
              <w:t xml:space="preserve">2. Коммуникация в конфликтной ситуации: способы речевого поведения, предупреждающие или смягчающие конфликт. </w:t>
            </w:r>
          </w:p>
          <w:p w:rsidR="001C641A" w:rsidRPr="001D5AB7" w:rsidRDefault="001C641A" w:rsidP="004D0493">
            <w:pPr>
              <w:pStyle w:val="a4"/>
              <w:ind w:right="131"/>
              <w:jc w:val="both"/>
            </w:pPr>
            <w:r w:rsidRPr="001D5AB7">
              <w:t xml:space="preserve">3. Манипуляции в общении: их характеристика, стратегии манипуляторов, </w:t>
            </w:r>
            <w:proofErr w:type="spellStart"/>
            <w:r w:rsidRPr="001D5AB7">
              <w:t>манипулятивные</w:t>
            </w:r>
            <w:proofErr w:type="spellEnd"/>
            <w:r w:rsidRPr="001D5AB7">
              <w:t xml:space="preserve"> роли, распознавание эго-состояний. </w:t>
            </w:r>
          </w:p>
          <w:p w:rsidR="001C641A" w:rsidRPr="001D5AB7" w:rsidRDefault="001C641A" w:rsidP="004D0493">
            <w:pPr>
              <w:pStyle w:val="a4"/>
              <w:ind w:right="131"/>
              <w:jc w:val="both"/>
            </w:pPr>
            <w:r w:rsidRPr="001D5AB7">
              <w:t xml:space="preserve">4. Деловой этикет. Правила приветствия, правила представления. Церемонии и этикетные тексты, рекомендации. </w:t>
            </w:r>
          </w:p>
          <w:p w:rsidR="001C641A" w:rsidRPr="001D5AB7" w:rsidRDefault="001C641A" w:rsidP="004D0493">
            <w:pPr>
              <w:pStyle w:val="a4"/>
              <w:ind w:right="131"/>
              <w:jc w:val="both"/>
            </w:pPr>
            <w:r w:rsidRPr="001D5AB7">
              <w:t>5. Комплименты в деловой коммуникации. Национальный характер этикета, этикетные формулы.</w:t>
            </w:r>
          </w:p>
          <w:p w:rsidR="001C641A" w:rsidRPr="001D5AB7" w:rsidRDefault="001C641A" w:rsidP="004D0493">
            <w:pPr>
              <w:pStyle w:val="a4"/>
              <w:ind w:right="131"/>
              <w:jc w:val="both"/>
            </w:pPr>
            <w:r w:rsidRPr="001D5AB7">
              <w:rPr>
                <w:b/>
                <w:bCs/>
              </w:rPr>
              <w:t xml:space="preserve">Рекомендуемые источники: </w:t>
            </w:r>
            <w:r w:rsidRPr="001D5AB7">
              <w:rPr>
                <w:rStyle w:val="a3"/>
                <w:b/>
                <w:bCs/>
                <w:color w:val="000000"/>
              </w:rPr>
              <w:t>8.1-8.8</w:t>
            </w:r>
          </w:p>
        </w:tc>
        <w:tc>
          <w:tcPr>
            <w:tcW w:w="2312" w:type="dxa"/>
            <w:tcBorders>
              <w:top w:val="single" w:sz="4" w:space="0" w:color="auto"/>
              <w:left w:val="single" w:sz="4" w:space="0" w:color="auto"/>
              <w:bottom w:val="single" w:sz="4" w:space="0" w:color="auto"/>
              <w:right w:val="single" w:sz="4" w:space="0" w:color="auto"/>
            </w:tcBorders>
            <w:shd w:val="clear" w:color="auto" w:fill="FFFFFF"/>
          </w:tcPr>
          <w:p w:rsidR="00577B18" w:rsidRPr="00577B18" w:rsidRDefault="00577B18" w:rsidP="00577B18">
            <w:pPr>
              <w:pStyle w:val="af5"/>
              <w:rPr>
                <w:rFonts w:ascii="Times New Roman" w:cs="Times New Roman"/>
              </w:rPr>
            </w:pPr>
            <w:r w:rsidRPr="00577B18">
              <w:rPr>
                <w:rFonts w:ascii="Times New Roman" w:cs="Times New Roman"/>
              </w:rPr>
              <w:t>Подготовка к семинарским и практическим занятиям, изучение литературы и нормативного материала; подбор материала для тезисов докладов;</w:t>
            </w:r>
          </w:p>
          <w:p w:rsidR="001C641A" w:rsidRPr="001D5AB7" w:rsidRDefault="001C641A" w:rsidP="001268EE">
            <w:pPr>
              <w:pStyle w:val="a4"/>
              <w:tabs>
                <w:tab w:val="left" w:pos="139"/>
              </w:tabs>
              <w:spacing w:line="276" w:lineRule="auto"/>
              <w:ind w:left="50" w:right="219"/>
            </w:pPr>
          </w:p>
        </w:tc>
      </w:tr>
    </w:tbl>
    <w:p w:rsidR="00577B18" w:rsidRDefault="00577B18" w:rsidP="00577B18">
      <w:pPr>
        <w:pStyle w:val="a7"/>
        <w:spacing w:line="240" w:lineRule="auto"/>
        <w:ind w:right="380" w:firstLine="0"/>
        <w:rPr>
          <w:rFonts w:ascii="Arial Unicode MS"/>
          <w:sz w:val="24"/>
          <w:szCs w:val="24"/>
        </w:rPr>
      </w:pPr>
    </w:p>
    <w:p w:rsidR="00874498" w:rsidRPr="00577B18" w:rsidRDefault="00874498" w:rsidP="00577B18">
      <w:pPr>
        <w:pStyle w:val="a7"/>
        <w:spacing w:line="240" w:lineRule="auto"/>
        <w:ind w:right="380" w:firstLine="0"/>
        <w:jc w:val="both"/>
        <w:rPr>
          <w:rStyle w:val="BodyTextChar"/>
          <w:rFonts w:ascii="Arial Unicode MS"/>
          <w:sz w:val="26"/>
          <w:szCs w:val="24"/>
        </w:rPr>
      </w:pPr>
      <w:r w:rsidRPr="00577B18">
        <w:rPr>
          <w:rStyle w:val="BodyTextChar"/>
          <w:b/>
          <w:bCs/>
          <w:color w:val="000000"/>
          <w:szCs w:val="24"/>
        </w:rPr>
        <w:t>6.2</w:t>
      </w:r>
      <w:r w:rsidR="002D762C">
        <w:rPr>
          <w:rStyle w:val="BodyTextChar"/>
          <w:b/>
          <w:bCs/>
          <w:color w:val="000000"/>
          <w:szCs w:val="24"/>
        </w:rPr>
        <w:t>.</w:t>
      </w:r>
      <w:r w:rsidRPr="00577B18">
        <w:rPr>
          <w:rStyle w:val="BodyTextChar"/>
          <w:b/>
          <w:bCs/>
          <w:color w:val="000000"/>
          <w:szCs w:val="24"/>
        </w:rPr>
        <w:t xml:space="preserve"> Перечень вопросов, заданий, тем для подготовки к текущему контролю </w:t>
      </w:r>
    </w:p>
    <w:p w:rsidR="002D762C" w:rsidRDefault="002D762C" w:rsidP="00874498">
      <w:pPr>
        <w:pStyle w:val="2"/>
        <w:spacing w:before="0" w:after="0" w:line="360" w:lineRule="auto"/>
        <w:jc w:val="center"/>
        <w:rPr>
          <w:rFonts w:ascii="Times New Roman" w:hAnsi="Times New Roman"/>
          <w:i w:val="0"/>
          <w:iCs w:val="0"/>
          <w:szCs w:val="24"/>
        </w:rPr>
      </w:pPr>
    </w:p>
    <w:p w:rsidR="00874498" w:rsidRPr="00577B18" w:rsidRDefault="00874498" w:rsidP="00874498">
      <w:pPr>
        <w:pStyle w:val="2"/>
        <w:spacing w:before="0" w:after="0" w:line="360" w:lineRule="auto"/>
        <w:jc w:val="center"/>
        <w:rPr>
          <w:rFonts w:ascii="Times New Roman" w:hAnsi="Times New Roman"/>
          <w:i w:val="0"/>
          <w:iCs w:val="0"/>
          <w:szCs w:val="24"/>
        </w:rPr>
      </w:pPr>
      <w:r w:rsidRPr="00577B18">
        <w:rPr>
          <w:rFonts w:ascii="Times New Roman" w:hAnsi="Times New Roman"/>
          <w:i w:val="0"/>
          <w:iCs w:val="0"/>
          <w:szCs w:val="24"/>
        </w:rPr>
        <w:t>Примерн</w:t>
      </w:r>
      <w:r w:rsidR="00577B18" w:rsidRPr="00577B18">
        <w:rPr>
          <w:rFonts w:ascii="Times New Roman" w:hAnsi="Times New Roman"/>
          <w:i w:val="0"/>
          <w:iCs w:val="0"/>
          <w:szCs w:val="24"/>
        </w:rPr>
        <w:t>ая тематика проектной работы</w:t>
      </w:r>
    </w:p>
    <w:p w:rsidR="00874498" w:rsidRPr="00577B18" w:rsidRDefault="00874498" w:rsidP="00874498">
      <w:pPr>
        <w:pStyle w:val="a7"/>
        <w:numPr>
          <w:ilvl w:val="0"/>
          <w:numId w:val="13"/>
        </w:numPr>
        <w:tabs>
          <w:tab w:val="left" w:pos="594"/>
        </w:tabs>
        <w:ind w:firstLine="0"/>
        <w:rPr>
          <w:rStyle w:val="BodyTextChar"/>
          <w:szCs w:val="24"/>
        </w:rPr>
      </w:pPr>
      <w:r w:rsidRPr="00577B18">
        <w:rPr>
          <w:rStyle w:val="BodyTextChar"/>
          <w:szCs w:val="24"/>
        </w:rPr>
        <w:t>Коммуникативное воздействие с различными аудиториями и целевыми группами.</w:t>
      </w:r>
    </w:p>
    <w:p w:rsidR="00874498" w:rsidRPr="00577B18" w:rsidRDefault="00874498" w:rsidP="00874498">
      <w:pPr>
        <w:pStyle w:val="a7"/>
        <w:numPr>
          <w:ilvl w:val="0"/>
          <w:numId w:val="13"/>
        </w:numPr>
        <w:tabs>
          <w:tab w:val="left" w:pos="594"/>
        </w:tabs>
        <w:ind w:firstLine="0"/>
        <w:rPr>
          <w:rStyle w:val="BodyTextChar"/>
          <w:szCs w:val="24"/>
        </w:rPr>
      </w:pPr>
      <w:r w:rsidRPr="00577B18">
        <w:rPr>
          <w:rStyle w:val="BodyTextChar"/>
          <w:szCs w:val="24"/>
        </w:rPr>
        <w:t>Подготовка к выступлению.</w:t>
      </w:r>
    </w:p>
    <w:p w:rsidR="00874498" w:rsidRPr="00577B18" w:rsidRDefault="00874498" w:rsidP="00874498">
      <w:pPr>
        <w:pStyle w:val="a7"/>
        <w:numPr>
          <w:ilvl w:val="0"/>
          <w:numId w:val="13"/>
        </w:numPr>
        <w:tabs>
          <w:tab w:val="left" w:pos="594"/>
        </w:tabs>
        <w:ind w:firstLine="0"/>
        <w:rPr>
          <w:rStyle w:val="BodyTextChar"/>
          <w:szCs w:val="24"/>
        </w:rPr>
      </w:pPr>
      <w:r w:rsidRPr="00577B18">
        <w:rPr>
          <w:rStyle w:val="BodyTextChar"/>
          <w:szCs w:val="24"/>
        </w:rPr>
        <w:t>Трансформация письменного текста выступления в устный формат.</w:t>
      </w:r>
    </w:p>
    <w:p w:rsidR="00874498" w:rsidRPr="00577B18" w:rsidRDefault="00874498" w:rsidP="00874498">
      <w:pPr>
        <w:pStyle w:val="a7"/>
        <w:numPr>
          <w:ilvl w:val="0"/>
          <w:numId w:val="13"/>
        </w:numPr>
        <w:tabs>
          <w:tab w:val="left" w:pos="594"/>
        </w:tabs>
        <w:ind w:firstLine="0"/>
        <w:rPr>
          <w:rStyle w:val="BodyTextChar"/>
          <w:szCs w:val="24"/>
        </w:rPr>
      </w:pPr>
      <w:r w:rsidRPr="00577B18">
        <w:rPr>
          <w:rStyle w:val="BodyTextChar"/>
          <w:szCs w:val="24"/>
        </w:rPr>
        <w:t>Риторика. Мышление и речь. Навыки речевого выражения мысли.</w:t>
      </w:r>
    </w:p>
    <w:p w:rsidR="00874498" w:rsidRPr="00577B18" w:rsidRDefault="00874498" w:rsidP="00874498">
      <w:pPr>
        <w:pStyle w:val="a7"/>
        <w:numPr>
          <w:ilvl w:val="0"/>
          <w:numId w:val="13"/>
        </w:numPr>
        <w:tabs>
          <w:tab w:val="left" w:pos="594"/>
        </w:tabs>
        <w:ind w:firstLine="0"/>
        <w:rPr>
          <w:rStyle w:val="BodyTextChar"/>
          <w:szCs w:val="24"/>
        </w:rPr>
      </w:pPr>
      <w:r w:rsidRPr="00577B18">
        <w:rPr>
          <w:rStyle w:val="BodyTextChar"/>
          <w:szCs w:val="24"/>
        </w:rPr>
        <w:t>Замысел речи: логико-речевое доказательство, тезис, аргументация, дедуктивная демонстрация, демонстрация по аналогии, дополнительные виды демонстрации.</w:t>
      </w:r>
    </w:p>
    <w:p w:rsidR="00874498" w:rsidRPr="00577B18" w:rsidRDefault="00874498" w:rsidP="00874498">
      <w:pPr>
        <w:pStyle w:val="a7"/>
        <w:numPr>
          <w:ilvl w:val="0"/>
          <w:numId w:val="13"/>
        </w:numPr>
        <w:tabs>
          <w:tab w:val="left" w:pos="594"/>
        </w:tabs>
        <w:ind w:firstLine="0"/>
        <w:rPr>
          <w:rStyle w:val="BodyTextChar"/>
          <w:szCs w:val="24"/>
        </w:rPr>
      </w:pPr>
      <w:r w:rsidRPr="00577B18">
        <w:rPr>
          <w:rStyle w:val="BodyTextChar"/>
          <w:szCs w:val="24"/>
        </w:rPr>
        <w:t>Моделирование и управление коммуникационным процессом.</w:t>
      </w:r>
    </w:p>
    <w:p w:rsidR="00874498" w:rsidRPr="00577B18" w:rsidRDefault="00874498" w:rsidP="00874498">
      <w:pPr>
        <w:pStyle w:val="a7"/>
        <w:numPr>
          <w:ilvl w:val="0"/>
          <w:numId w:val="13"/>
        </w:numPr>
        <w:tabs>
          <w:tab w:val="left" w:pos="594"/>
        </w:tabs>
        <w:ind w:firstLine="0"/>
        <w:rPr>
          <w:rStyle w:val="BodyTextChar"/>
          <w:szCs w:val="24"/>
        </w:rPr>
      </w:pPr>
      <w:r w:rsidRPr="00577B18">
        <w:rPr>
          <w:rStyle w:val="BodyTextChar"/>
          <w:szCs w:val="24"/>
        </w:rPr>
        <w:t>Коммуникативные умения: умение устанавливать контакт, аргументировать, слушать, понимать, манипуляция и управление ею.</w:t>
      </w:r>
    </w:p>
    <w:p w:rsidR="00874498" w:rsidRPr="00577B18" w:rsidRDefault="00874498" w:rsidP="00874498">
      <w:pPr>
        <w:pStyle w:val="a7"/>
        <w:numPr>
          <w:ilvl w:val="0"/>
          <w:numId w:val="13"/>
        </w:numPr>
        <w:tabs>
          <w:tab w:val="left" w:pos="594"/>
        </w:tabs>
        <w:ind w:firstLine="0"/>
        <w:rPr>
          <w:rStyle w:val="BodyTextChar"/>
          <w:szCs w:val="24"/>
        </w:rPr>
      </w:pPr>
      <w:r w:rsidRPr="00577B18">
        <w:rPr>
          <w:rStyle w:val="BodyTextChar"/>
          <w:szCs w:val="24"/>
        </w:rPr>
        <w:lastRenderedPageBreak/>
        <w:t>Невербальный аспект общения.</w:t>
      </w:r>
    </w:p>
    <w:p w:rsidR="00874498" w:rsidRPr="00577B18" w:rsidRDefault="00874498" w:rsidP="00874498">
      <w:pPr>
        <w:pStyle w:val="a7"/>
        <w:numPr>
          <w:ilvl w:val="0"/>
          <w:numId w:val="13"/>
        </w:numPr>
        <w:tabs>
          <w:tab w:val="left" w:pos="594"/>
        </w:tabs>
        <w:ind w:firstLine="0"/>
        <w:rPr>
          <w:rStyle w:val="BodyTextChar"/>
          <w:szCs w:val="24"/>
        </w:rPr>
      </w:pPr>
      <w:r w:rsidRPr="00577B18">
        <w:rPr>
          <w:rStyle w:val="BodyTextChar"/>
          <w:szCs w:val="24"/>
        </w:rPr>
        <w:t>Взаимодействие жестов и мимики, жестов и телодвижения в процессе выступления.</w:t>
      </w:r>
    </w:p>
    <w:p w:rsidR="00874498" w:rsidRPr="00577B18" w:rsidRDefault="00874498" w:rsidP="00874498">
      <w:pPr>
        <w:pStyle w:val="a7"/>
        <w:numPr>
          <w:ilvl w:val="0"/>
          <w:numId w:val="13"/>
        </w:numPr>
        <w:tabs>
          <w:tab w:val="left" w:pos="594"/>
        </w:tabs>
        <w:ind w:firstLine="0"/>
        <w:rPr>
          <w:rStyle w:val="BodyTextChar"/>
          <w:szCs w:val="24"/>
        </w:rPr>
      </w:pPr>
      <w:r w:rsidRPr="00577B18">
        <w:rPr>
          <w:rStyle w:val="BodyTextChar"/>
          <w:szCs w:val="24"/>
        </w:rPr>
        <w:t>Контроль сигналов оппонентов, выдающие неискренность и обман.</w:t>
      </w:r>
    </w:p>
    <w:p w:rsidR="00874498" w:rsidRPr="00577B18" w:rsidRDefault="00874498" w:rsidP="00874498">
      <w:pPr>
        <w:pStyle w:val="a7"/>
        <w:numPr>
          <w:ilvl w:val="0"/>
          <w:numId w:val="13"/>
        </w:numPr>
        <w:tabs>
          <w:tab w:val="left" w:pos="594"/>
        </w:tabs>
        <w:ind w:firstLine="0"/>
        <w:rPr>
          <w:rStyle w:val="BodyTextChar"/>
          <w:szCs w:val="24"/>
        </w:rPr>
      </w:pPr>
      <w:r w:rsidRPr="00577B18">
        <w:rPr>
          <w:rStyle w:val="BodyTextChar"/>
          <w:szCs w:val="24"/>
        </w:rPr>
        <w:t>Барьеры восприятия и понимания, пути их преодоления.</w:t>
      </w:r>
    </w:p>
    <w:p w:rsidR="00874498" w:rsidRPr="00577B18" w:rsidRDefault="00874498" w:rsidP="00874498">
      <w:pPr>
        <w:pStyle w:val="a7"/>
        <w:numPr>
          <w:ilvl w:val="0"/>
          <w:numId w:val="13"/>
        </w:numPr>
        <w:tabs>
          <w:tab w:val="left" w:pos="594"/>
        </w:tabs>
        <w:ind w:firstLine="0"/>
        <w:rPr>
          <w:rStyle w:val="BodyTextChar"/>
          <w:szCs w:val="24"/>
        </w:rPr>
      </w:pPr>
      <w:r w:rsidRPr="00577B18">
        <w:rPr>
          <w:rStyle w:val="BodyTextChar"/>
          <w:szCs w:val="24"/>
        </w:rPr>
        <w:t>Получение обратной связи.</w:t>
      </w:r>
    </w:p>
    <w:p w:rsidR="00874498" w:rsidRPr="00577B18" w:rsidRDefault="00874498" w:rsidP="00577B18">
      <w:pPr>
        <w:pStyle w:val="a7"/>
        <w:numPr>
          <w:ilvl w:val="0"/>
          <w:numId w:val="13"/>
        </w:numPr>
        <w:tabs>
          <w:tab w:val="left" w:pos="594"/>
        </w:tabs>
        <w:ind w:firstLine="0"/>
        <w:rPr>
          <w:rStyle w:val="BodyTextChar"/>
          <w:szCs w:val="24"/>
        </w:rPr>
      </w:pPr>
      <w:r w:rsidRPr="00577B18">
        <w:rPr>
          <w:rStyle w:val="BodyTextChar"/>
          <w:szCs w:val="24"/>
        </w:rPr>
        <w:t xml:space="preserve">Техники нейтрализации замечаний, приемы снижения негативного воздействия замечаний, позитивные установки на восприятие критики. </w:t>
      </w:r>
    </w:p>
    <w:p w:rsidR="002D762C" w:rsidRDefault="002D762C" w:rsidP="00874498">
      <w:pPr>
        <w:pStyle w:val="a7"/>
        <w:spacing w:after="80"/>
        <w:ind w:firstLine="840"/>
        <w:jc w:val="center"/>
        <w:rPr>
          <w:b/>
        </w:rPr>
      </w:pPr>
    </w:p>
    <w:p w:rsidR="00874498" w:rsidRPr="00577B18" w:rsidRDefault="00874498" w:rsidP="00874498">
      <w:pPr>
        <w:pStyle w:val="a7"/>
        <w:spacing w:after="80"/>
        <w:ind w:firstLine="840"/>
        <w:jc w:val="center"/>
        <w:rPr>
          <w:rStyle w:val="BodyTextChar"/>
          <w:color w:val="000000"/>
        </w:rPr>
      </w:pPr>
      <w:r w:rsidRPr="00577B18">
        <w:rPr>
          <w:b/>
        </w:rPr>
        <w:t xml:space="preserve">Примерный </w:t>
      </w:r>
      <w:r w:rsidR="00577B18" w:rsidRPr="00577B18">
        <w:rPr>
          <w:b/>
        </w:rPr>
        <w:t>вариант теста</w:t>
      </w:r>
    </w:p>
    <w:p w:rsidR="00874498" w:rsidRPr="00577B18" w:rsidRDefault="00874498" w:rsidP="002D762C">
      <w:pPr>
        <w:pStyle w:val="a7"/>
        <w:numPr>
          <w:ilvl w:val="0"/>
          <w:numId w:val="15"/>
        </w:numPr>
        <w:spacing w:after="80" w:line="276" w:lineRule="auto"/>
        <w:ind w:firstLine="840"/>
        <w:jc w:val="both"/>
        <w:rPr>
          <w:rStyle w:val="BodyTextChar"/>
        </w:rPr>
      </w:pPr>
      <w:r w:rsidRPr="00577B18">
        <w:rPr>
          <w:rStyle w:val="BodyTextChar"/>
          <w:color w:val="000000"/>
        </w:rPr>
        <w:t>Чертами какого функционального стиля являются: «экономия» языковых средств, лаконичность изложения при информационной насыщенности, отбор языковых средств с установкой на их доходчивость, наличие общественно-политической лексики и фразеологии, использование изобразительно-выразительных средств языка:</w:t>
      </w:r>
    </w:p>
    <w:p w:rsidR="00874498" w:rsidRPr="00577B18" w:rsidRDefault="00874498" w:rsidP="002D762C">
      <w:pPr>
        <w:pStyle w:val="a7"/>
        <w:spacing w:after="80" w:line="276" w:lineRule="auto"/>
        <w:ind w:left="840" w:firstLine="0"/>
        <w:jc w:val="both"/>
        <w:rPr>
          <w:rStyle w:val="BodyTextChar"/>
          <w:color w:val="000000"/>
        </w:rPr>
      </w:pPr>
      <w:r w:rsidRPr="00577B18">
        <w:rPr>
          <w:rStyle w:val="BodyTextChar"/>
          <w:color w:val="000000"/>
        </w:rPr>
        <w:t>а) научный;</w:t>
      </w:r>
    </w:p>
    <w:p w:rsidR="00874498" w:rsidRPr="00577B18" w:rsidRDefault="00874498" w:rsidP="002D762C">
      <w:pPr>
        <w:pStyle w:val="a7"/>
        <w:spacing w:after="80" w:line="276" w:lineRule="auto"/>
        <w:ind w:left="840" w:firstLine="0"/>
        <w:jc w:val="both"/>
        <w:rPr>
          <w:rStyle w:val="BodyTextChar"/>
          <w:color w:val="000000"/>
        </w:rPr>
      </w:pPr>
      <w:r w:rsidRPr="00577B18">
        <w:rPr>
          <w:rStyle w:val="BodyTextChar"/>
          <w:color w:val="000000"/>
        </w:rPr>
        <w:t>б) официально-деловой;</w:t>
      </w:r>
    </w:p>
    <w:p w:rsidR="00874498" w:rsidRPr="00577B18" w:rsidRDefault="00874498" w:rsidP="002D762C">
      <w:pPr>
        <w:pStyle w:val="a7"/>
        <w:spacing w:after="80" w:line="276" w:lineRule="auto"/>
        <w:ind w:left="840" w:firstLine="0"/>
        <w:jc w:val="both"/>
        <w:rPr>
          <w:rStyle w:val="BodyTextChar"/>
          <w:color w:val="000000"/>
        </w:rPr>
      </w:pPr>
      <w:r w:rsidRPr="00577B18">
        <w:rPr>
          <w:rStyle w:val="BodyTextChar"/>
          <w:color w:val="000000"/>
        </w:rPr>
        <w:t>в) публицистический;</w:t>
      </w:r>
    </w:p>
    <w:p w:rsidR="00874498" w:rsidRPr="00577B18" w:rsidRDefault="00874498" w:rsidP="002D762C">
      <w:pPr>
        <w:pStyle w:val="a7"/>
        <w:spacing w:after="80" w:line="276" w:lineRule="auto"/>
        <w:ind w:left="840" w:firstLine="0"/>
        <w:jc w:val="both"/>
        <w:rPr>
          <w:rStyle w:val="BodyTextChar"/>
          <w:color w:val="000000"/>
        </w:rPr>
      </w:pPr>
      <w:r w:rsidRPr="00577B18">
        <w:rPr>
          <w:rStyle w:val="BodyTextChar"/>
          <w:color w:val="000000"/>
        </w:rPr>
        <w:t>г) художественный;</w:t>
      </w:r>
    </w:p>
    <w:p w:rsidR="00874498" w:rsidRPr="00577B18" w:rsidRDefault="00874498" w:rsidP="002D762C">
      <w:pPr>
        <w:pStyle w:val="a7"/>
        <w:spacing w:after="80" w:line="276" w:lineRule="auto"/>
        <w:ind w:left="840" w:firstLine="0"/>
        <w:jc w:val="both"/>
        <w:rPr>
          <w:rStyle w:val="BodyTextChar"/>
          <w:color w:val="000000"/>
        </w:rPr>
      </w:pPr>
      <w:r w:rsidRPr="00577B18">
        <w:rPr>
          <w:rStyle w:val="BodyTextChar"/>
          <w:color w:val="000000"/>
        </w:rPr>
        <w:t>д) разговорный.</w:t>
      </w:r>
    </w:p>
    <w:p w:rsidR="00874498" w:rsidRPr="00577B18" w:rsidRDefault="00874498" w:rsidP="002D762C">
      <w:pPr>
        <w:pStyle w:val="a7"/>
        <w:spacing w:after="80" w:line="276" w:lineRule="auto"/>
        <w:ind w:left="840" w:firstLine="0"/>
        <w:jc w:val="both"/>
        <w:rPr>
          <w:rStyle w:val="BodyTextChar"/>
          <w:color w:val="000000"/>
        </w:rPr>
      </w:pPr>
      <w:r w:rsidRPr="004D0493">
        <w:rPr>
          <w:rStyle w:val="BodyTextChar"/>
          <w:b/>
          <w:color w:val="000000"/>
        </w:rPr>
        <w:t>2.</w:t>
      </w:r>
      <w:r w:rsidRPr="00577B18">
        <w:rPr>
          <w:rStyle w:val="BodyTextChar"/>
          <w:color w:val="000000"/>
        </w:rPr>
        <w:t xml:space="preserve"> Воздействие на слушателей при помощи несловесных средств называется:</w:t>
      </w:r>
    </w:p>
    <w:p w:rsidR="00874498" w:rsidRPr="00577B18" w:rsidRDefault="00874498" w:rsidP="002D762C">
      <w:pPr>
        <w:pStyle w:val="a7"/>
        <w:spacing w:after="80" w:line="276" w:lineRule="auto"/>
        <w:ind w:left="840" w:firstLine="0"/>
        <w:jc w:val="both"/>
        <w:rPr>
          <w:rStyle w:val="BodyTextChar"/>
          <w:color w:val="000000"/>
        </w:rPr>
      </w:pPr>
      <w:r w:rsidRPr="00577B18">
        <w:rPr>
          <w:rStyle w:val="BodyTextChar"/>
          <w:color w:val="000000"/>
        </w:rPr>
        <w:t>а) невербальным;</w:t>
      </w:r>
    </w:p>
    <w:p w:rsidR="00874498" w:rsidRPr="00577B18" w:rsidRDefault="00874498" w:rsidP="002D762C">
      <w:pPr>
        <w:pStyle w:val="a7"/>
        <w:spacing w:after="80" w:line="276" w:lineRule="auto"/>
        <w:ind w:left="840" w:firstLine="0"/>
        <w:jc w:val="both"/>
        <w:rPr>
          <w:rStyle w:val="BodyTextChar"/>
          <w:color w:val="000000"/>
        </w:rPr>
      </w:pPr>
      <w:r w:rsidRPr="00577B18">
        <w:rPr>
          <w:rStyle w:val="BodyTextChar"/>
          <w:color w:val="000000"/>
        </w:rPr>
        <w:t>б) вербальным;</w:t>
      </w:r>
    </w:p>
    <w:p w:rsidR="00874498" w:rsidRPr="00577B18" w:rsidRDefault="00874498" w:rsidP="002D762C">
      <w:pPr>
        <w:pStyle w:val="a7"/>
        <w:spacing w:after="80" w:line="276" w:lineRule="auto"/>
        <w:ind w:left="840" w:firstLine="0"/>
        <w:jc w:val="both"/>
        <w:rPr>
          <w:rStyle w:val="BodyTextChar"/>
          <w:color w:val="000000"/>
        </w:rPr>
      </w:pPr>
      <w:r w:rsidRPr="00577B18">
        <w:rPr>
          <w:rStyle w:val="BodyTextChar"/>
          <w:color w:val="000000"/>
        </w:rPr>
        <w:t>в) логическим;</w:t>
      </w:r>
    </w:p>
    <w:p w:rsidR="00874498" w:rsidRPr="00577B18" w:rsidRDefault="00874498" w:rsidP="002D762C">
      <w:pPr>
        <w:pStyle w:val="a7"/>
        <w:spacing w:after="80" w:line="276" w:lineRule="auto"/>
        <w:ind w:left="840" w:firstLine="0"/>
        <w:jc w:val="both"/>
        <w:rPr>
          <w:rStyle w:val="BodyTextChar"/>
          <w:color w:val="000000"/>
        </w:rPr>
      </w:pPr>
      <w:r w:rsidRPr="00577B18">
        <w:rPr>
          <w:rStyle w:val="BodyTextChar"/>
          <w:color w:val="000000"/>
        </w:rPr>
        <w:t>г) эмоциональным.</w:t>
      </w:r>
    </w:p>
    <w:p w:rsidR="00874498" w:rsidRPr="00577B18" w:rsidRDefault="00874498" w:rsidP="002D762C">
      <w:pPr>
        <w:pStyle w:val="a7"/>
        <w:spacing w:after="80" w:line="276" w:lineRule="auto"/>
        <w:ind w:left="840" w:firstLine="0"/>
        <w:jc w:val="both"/>
        <w:rPr>
          <w:rStyle w:val="BodyTextChar"/>
          <w:color w:val="000000"/>
        </w:rPr>
      </w:pPr>
      <w:r w:rsidRPr="004D0493">
        <w:rPr>
          <w:rStyle w:val="BodyTextChar"/>
          <w:b/>
          <w:color w:val="000000"/>
        </w:rPr>
        <w:t>3.</w:t>
      </w:r>
      <w:r w:rsidRPr="00577B18">
        <w:rPr>
          <w:rStyle w:val="BodyTextChar"/>
          <w:color w:val="000000"/>
        </w:rPr>
        <w:t xml:space="preserve"> В процессе коммуникации люди получают за счет невербальных средств общения такие проценты информации:</w:t>
      </w:r>
    </w:p>
    <w:p w:rsidR="00874498" w:rsidRPr="00577B18" w:rsidRDefault="00874498" w:rsidP="002D762C">
      <w:pPr>
        <w:pStyle w:val="a7"/>
        <w:spacing w:after="80" w:line="276" w:lineRule="auto"/>
        <w:ind w:left="840" w:firstLine="0"/>
        <w:jc w:val="both"/>
        <w:rPr>
          <w:rStyle w:val="BodyTextChar"/>
          <w:color w:val="000000"/>
        </w:rPr>
      </w:pPr>
      <w:r w:rsidRPr="00577B18">
        <w:rPr>
          <w:rStyle w:val="BodyTextChar"/>
          <w:color w:val="000000"/>
        </w:rPr>
        <w:t>а) 60-80%;</w:t>
      </w:r>
    </w:p>
    <w:p w:rsidR="00874498" w:rsidRPr="00577B18" w:rsidRDefault="00874498" w:rsidP="002D762C">
      <w:pPr>
        <w:pStyle w:val="a7"/>
        <w:spacing w:after="80" w:line="276" w:lineRule="auto"/>
        <w:ind w:left="840" w:firstLine="0"/>
        <w:jc w:val="both"/>
        <w:rPr>
          <w:rStyle w:val="BodyTextChar"/>
          <w:color w:val="000000"/>
        </w:rPr>
      </w:pPr>
      <w:r w:rsidRPr="00577B18">
        <w:rPr>
          <w:rStyle w:val="BodyTextChar"/>
          <w:color w:val="000000"/>
        </w:rPr>
        <w:t>б) 10-20%;</w:t>
      </w:r>
    </w:p>
    <w:p w:rsidR="00874498" w:rsidRPr="00577B18" w:rsidRDefault="00874498" w:rsidP="002D762C">
      <w:pPr>
        <w:pStyle w:val="a7"/>
        <w:spacing w:after="80" w:line="276" w:lineRule="auto"/>
        <w:ind w:left="840" w:firstLine="0"/>
        <w:jc w:val="both"/>
        <w:rPr>
          <w:rStyle w:val="BodyTextChar"/>
          <w:color w:val="000000"/>
        </w:rPr>
      </w:pPr>
      <w:r w:rsidRPr="00577B18">
        <w:rPr>
          <w:rStyle w:val="BodyTextChar"/>
          <w:color w:val="000000"/>
        </w:rPr>
        <w:t>в) 20-25%;</w:t>
      </w:r>
    </w:p>
    <w:p w:rsidR="00874498" w:rsidRPr="00577B18" w:rsidRDefault="00874498" w:rsidP="002D762C">
      <w:pPr>
        <w:pStyle w:val="a7"/>
        <w:spacing w:after="80" w:line="276" w:lineRule="auto"/>
        <w:ind w:left="840" w:firstLine="0"/>
        <w:jc w:val="both"/>
        <w:rPr>
          <w:rStyle w:val="BodyTextChar"/>
          <w:color w:val="000000"/>
        </w:rPr>
      </w:pPr>
      <w:r w:rsidRPr="00577B18">
        <w:rPr>
          <w:rStyle w:val="BodyTextChar"/>
          <w:color w:val="000000"/>
        </w:rPr>
        <w:t>г) 80-90%;</w:t>
      </w:r>
    </w:p>
    <w:p w:rsidR="00874498" w:rsidRDefault="00874498" w:rsidP="002D762C">
      <w:pPr>
        <w:pStyle w:val="a7"/>
        <w:spacing w:after="80" w:line="276" w:lineRule="auto"/>
        <w:ind w:left="840" w:firstLine="0"/>
        <w:jc w:val="both"/>
        <w:rPr>
          <w:rStyle w:val="BodyTextChar"/>
          <w:color w:val="000000"/>
        </w:rPr>
      </w:pPr>
      <w:r w:rsidRPr="00577B18">
        <w:rPr>
          <w:rStyle w:val="BodyTextChar"/>
          <w:color w:val="000000"/>
        </w:rPr>
        <w:t>д) 40-50%.</w:t>
      </w:r>
    </w:p>
    <w:p w:rsidR="002D762C" w:rsidRPr="00577B18" w:rsidRDefault="002D762C" w:rsidP="002D762C">
      <w:pPr>
        <w:pStyle w:val="a7"/>
        <w:spacing w:after="80" w:line="276" w:lineRule="auto"/>
        <w:ind w:left="840" w:firstLine="0"/>
        <w:jc w:val="both"/>
      </w:pPr>
    </w:p>
    <w:p w:rsidR="00874498" w:rsidRPr="00577B18" w:rsidRDefault="00874498" w:rsidP="002D762C">
      <w:pPr>
        <w:pStyle w:val="a7"/>
        <w:tabs>
          <w:tab w:val="left" w:pos="1198"/>
        </w:tabs>
        <w:spacing w:after="80" w:line="276" w:lineRule="auto"/>
        <w:ind w:left="840" w:firstLine="0"/>
        <w:jc w:val="both"/>
        <w:rPr>
          <w:rStyle w:val="BodyTextChar"/>
          <w:color w:val="000000"/>
        </w:rPr>
      </w:pPr>
      <w:r w:rsidRPr="004D0493">
        <w:rPr>
          <w:rStyle w:val="BodyTextChar"/>
          <w:b/>
          <w:color w:val="000000"/>
        </w:rPr>
        <w:lastRenderedPageBreak/>
        <w:t>4.</w:t>
      </w:r>
      <w:r w:rsidR="004D0493">
        <w:rPr>
          <w:rStyle w:val="BodyTextChar"/>
          <w:color w:val="000000"/>
        </w:rPr>
        <w:t xml:space="preserve"> </w:t>
      </w:r>
      <w:r w:rsidRPr="00577B18">
        <w:rPr>
          <w:rStyle w:val="BodyTextChar"/>
          <w:color w:val="000000"/>
        </w:rPr>
        <w:t>Основная задача вступления (введения) публичного выступления:</w:t>
      </w:r>
    </w:p>
    <w:p w:rsidR="00874498" w:rsidRPr="00577B18" w:rsidRDefault="00874498" w:rsidP="002D762C">
      <w:pPr>
        <w:pStyle w:val="a7"/>
        <w:tabs>
          <w:tab w:val="left" w:pos="1237"/>
        </w:tabs>
        <w:spacing w:after="80" w:line="276" w:lineRule="auto"/>
        <w:ind w:firstLine="840"/>
        <w:jc w:val="both"/>
      </w:pPr>
      <w:r w:rsidRPr="00577B18">
        <w:rPr>
          <w:rStyle w:val="BodyTextChar"/>
          <w:color w:val="000000"/>
        </w:rPr>
        <w:t>а)</w:t>
      </w:r>
      <w:r w:rsidRPr="00577B18">
        <w:rPr>
          <w:rStyle w:val="BodyTextChar"/>
          <w:color w:val="000000"/>
        </w:rPr>
        <w:tab/>
        <w:t>раскрыть основную идею речи;</w:t>
      </w:r>
    </w:p>
    <w:p w:rsidR="00874498" w:rsidRPr="00577B18" w:rsidRDefault="00874498" w:rsidP="002D762C">
      <w:pPr>
        <w:pStyle w:val="a7"/>
        <w:tabs>
          <w:tab w:val="left" w:pos="1246"/>
        </w:tabs>
        <w:spacing w:after="80" w:line="276" w:lineRule="auto"/>
        <w:ind w:firstLine="840"/>
        <w:jc w:val="both"/>
      </w:pPr>
      <w:r w:rsidRPr="00577B18">
        <w:rPr>
          <w:rStyle w:val="BodyTextChar"/>
          <w:color w:val="000000"/>
        </w:rPr>
        <w:t>б)</w:t>
      </w:r>
      <w:r w:rsidRPr="00577B18">
        <w:rPr>
          <w:rStyle w:val="BodyTextChar"/>
          <w:color w:val="000000"/>
        </w:rPr>
        <w:tab/>
        <w:t>подготовить слушателей к восприятию речи;</w:t>
      </w:r>
    </w:p>
    <w:p w:rsidR="00874498" w:rsidRPr="00577B18" w:rsidRDefault="00874498" w:rsidP="002D762C">
      <w:pPr>
        <w:pStyle w:val="a7"/>
        <w:tabs>
          <w:tab w:val="left" w:pos="1251"/>
        </w:tabs>
        <w:spacing w:after="80" w:line="276" w:lineRule="auto"/>
        <w:ind w:firstLine="840"/>
        <w:jc w:val="both"/>
      </w:pPr>
      <w:r w:rsidRPr="00577B18">
        <w:rPr>
          <w:rStyle w:val="BodyTextChar"/>
          <w:color w:val="000000"/>
        </w:rPr>
        <w:t>в)</w:t>
      </w:r>
      <w:r w:rsidRPr="00577B18">
        <w:rPr>
          <w:rStyle w:val="BodyTextChar"/>
          <w:color w:val="000000"/>
        </w:rPr>
        <w:tab/>
        <w:t>сделать комплимент аудитории;</w:t>
      </w:r>
    </w:p>
    <w:p w:rsidR="00874498" w:rsidRPr="00577B18" w:rsidRDefault="00874498" w:rsidP="002D762C">
      <w:pPr>
        <w:pStyle w:val="a7"/>
        <w:tabs>
          <w:tab w:val="left" w:pos="1251"/>
        </w:tabs>
        <w:spacing w:after="80" w:line="276" w:lineRule="auto"/>
        <w:ind w:firstLine="840"/>
        <w:jc w:val="both"/>
        <w:rPr>
          <w:rStyle w:val="BodyTextChar"/>
          <w:color w:val="000000"/>
        </w:rPr>
      </w:pPr>
      <w:r w:rsidRPr="00577B18">
        <w:rPr>
          <w:rStyle w:val="BodyTextChar"/>
          <w:color w:val="000000"/>
        </w:rPr>
        <w:t>г)</w:t>
      </w:r>
      <w:r w:rsidRPr="00577B18">
        <w:rPr>
          <w:rStyle w:val="BodyTextChar"/>
          <w:color w:val="000000"/>
        </w:rPr>
        <w:tab/>
        <w:t>все ответы верны.</w:t>
      </w:r>
    </w:p>
    <w:p w:rsidR="00874498" w:rsidRPr="00577B18" w:rsidRDefault="00874498" w:rsidP="002D762C">
      <w:pPr>
        <w:pStyle w:val="a7"/>
        <w:tabs>
          <w:tab w:val="left" w:pos="1251"/>
        </w:tabs>
        <w:spacing w:after="80" w:line="276" w:lineRule="auto"/>
        <w:ind w:firstLine="840"/>
        <w:jc w:val="both"/>
        <w:rPr>
          <w:rStyle w:val="BodyTextChar"/>
          <w:color w:val="000000"/>
        </w:rPr>
      </w:pPr>
      <w:r w:rsidRPr="004D0493">
        <w:rPr>
          <w:rStyle w:val="BodyTextChar"/>
          <w:b/>
          <w:color w:val="000000"/>
        </w:rPr>
        <w:t>5.</w:t>
      </w:r>
      <w:r w:rsidRPr="00577B18">
        <w:rPr>
          <w:rStyle w:val="BodyTextChar"/>
          <w:color w:val="000000"/>
        </w:rPr>
        <w:t xml:space="preserve"> Как называется способность говорить красиво и убедительно:</w:t>
      </w:r>
    </w:p>
    <w:p w:rsidR="00874498" w:rsidRPr="00577B18" w:rsidRDefault="00874498" w:rsidP="002D762C">
      <w:pPr>
        <w:pStyle w:val="a7"/>
        <w:tabs>
          <w:tab w:val="left" w:pos="1251"/>
        </w:tabs>
        <w:spacing w:after="80" w:line="276" w:lineRule="auto"/>
        <w:ind w:firstLine="840"/>
        <w:jc w:val="both"/>
        <w:rPr>
          <w:rStyle w:val="BodyTextChar"/>
          <w:color w:val="000000"/>
        </w:rPr>
      </w:pPr>
      <w:r w:rsidRPr="00577B18">
        <w:rPr>
          <w:rStyle w:val="BodyTextChar"/>
          <w:color w:val="000000"/>
        </w:rPr>
        <w:t>а) общение;</w:t>
      </w:r>
    </w:p>
    <w:p w:rsidR="00874498" w:rsidRPr="00577B18" w:rsidRDefault="00874498" w:rsidP="002D762C">
      <w:pPr>
        <w:pStyle w:val="a7"/>
        <w:tabs>
          <w:tab w:val="left" w:pos="1251"/>
        </w:tabs>
        <w:spacing w:after="80" w:line="276" w:lineRule="auto"/>
        <w:ind w:firstLine="840"/>
        <w:jc w:val="both"/>
        <w:rPr>
          <w:rStyle w:val="BodyTextChar"/>
          <w:color w:val="000000"/>
        </w:rPr>
      </w:pPr>
      <w:r w:rsidRPr="00577B18">
        <w:rPr>
          <w:rStyle w:val="BodyTextChar"/>
          <w:color w:val="000000"/>
        </w:rPr>
        <w:t>б) риторика;</w:t>
      </w:r>
    </w:p>
    <w:p w:rsidR="00874498" w:rsidRPr="00577B18" w:rsidRDefault="00874498" w:rsidP="002D762C">
      <w:pPr>
        <w:pStyle w:val="a7"/>
        <w:tabs>
          <w:tab w:val="left" w:pos="1251"/>
        </w:tabs>
        <w:spacing w:after="80" w:line="276" w:lineRule="auto"/>
        <w:ind w:firstLine="840"/>
        <w:jc w:val="both"/>
        <w:rPr>
          <w:rStyle w:val="BodyTextChar"/>
          <w:color w:val="000000"/>
        </w:rPr>
      </w:pPr>
      <w:r w:rsidRPr="00577B18">
        <w:rPr>
          <w:rStyle w:val="BodyTextChar"/>
          <w:color w:val="000000"/>
        </w:rPr>
        <w:t>в) беседа;</w:t>
      </w:r>
    </w:p>
    <w:p w:rsidR="00874498" w:rsidRPr="00577B18" w:rsidRDefault="00874498" w:rsidP="002D762C">
      <w:pPr>
        <w:pStyle w:val="a7"/>
        <w:tabs>
          <w:tab w:val="left" w:pos="1251"/>
        </w:tabs>
        <w:spacing w:after="80" w:line="276" w:lineRule="auto"/>
        <w:ind w:firstLine="840"/>
        <w:jc w:val="both"/>
        <w:rPr>
          <w:rStyle w:val="BodyTextChar"/>
          <w:color w:val="000000"/>
        </w:rPr>
      </w:pPr>
      <w:r w:rsidRPr="00577B18">
        <w:rPr>
          <w:rStyle w:val="BodyTextChar"/>
          <w:color w:val="000000"/>
        </w:rPr>
        <w:t>г) разговор;</w:t>
      </w:r>
    </w:p>
    <w:p w:rsidR="00874498" w:rsidRPr="00577B18" w:rsidRDefault="00874498" w:rsidP="002D762C">
      <w:pPr>
        <w:pStyle w:val="a7"/>
        <w:tabs>
          <w:tab w:val="left" w:pos="1251"/>
        </w:tabs>
        <w:spacing w:after="80" w:line="276" w:lineRule="auto"/>
        <w:ind w:firstLine="840"/>
        <w:jc w:val="both"/>
        <w:rPr>
          <w:rStyle w:val="BodyTextChar"/>
          <w:color w:val="000000"/>
        </w:rPr>
      </w:pPr>
      <w:r w:rsidRPr="00577B18">
        <w:rPr>
          <w:rStyle w:val="BodyTextChar"/>
          <w:color w:val="000000"/>
        </w:rPr>
        <w:t>д) переговоры.</w:t>
      </w:r>
    </w:p>
    <w:p w:rsidR="00874498" w:rsidRPr="00577B18" w:rsidRDefault="00874498" w:rsidP="002D762C">
      <w:pPr>
        <w:pStyle w:val="a7"/>
        <w:tabs>
          <w:tab w:val="left" w:pos="1251"/>
        </w:tabs>
        <w:spacing w:after="80" w:line="276" w:lineRule="auto"/>
        <w:ind w:firstLine="840"/>
        <w:jc w:val="both"/>
        <w:rPr>
          <w:rStyle w:val="BodyTextChar"/>
          <w:color w:val="000000"/>
        </w:rPr>
      </w:pPr>
      <w:r w:rsidRPr="004D0493">
        <w:rPr>
          <w:rStyle w:val="BodyTextChar"/>
          <w:b/>
          <w:color w:val="000000"/>
        </w:rPr>
        <w:t>6.</w:t>
      </w:r>
      <w:r w:rsidRPr="00577B18">
        <w:rPr>
          <w:rStyle w:val="BodyTextChar"/>
          <w:color w:val="000000"/>
        </w:rPr>
        <w:t xml:space="preserve"> Усилению коммуникативной позиции оратора способствует:</w:t>
      </w:r>
    </w:p>
    <w:p w:rsidR="00874498" w:rsidRPr="00577B18" w:rsidRDefault="00874498" w:rsidP="002D762C">
      <w:pPr>
        <w:pStyle w:val="a7"/>
        <w:tabs>
          <w:tab w:val="left" w:pos="1251"/>
        </w:tabs>
        <w:spacing w:after="80" w:line="276" w:lineRule="auto"/>
        <w:ind w:firstLine="840"/>
        <w:jc w:val="both"/>
        <w:rPr>
          <w:rStyle w:val="BodyTextChar"/>
          <w:color w:val="000000"/>
        </w:rPr>
      </w:pPr>
      <w:r w:rsidRPr="00577B18">
        <w:rPr>
          <w:rStyle w:val="BodyTextChar"/>
          <w:color w:val="000000"/>
        </w:rPr>
        <w:t>а) приближение к собеседнику;</w:t>
      </w:r>
    </w:p>
    <w:p w:rsidR="00874498" w:rsidRPr="00577B18" w:rsidRDefault="00874498" w:rsidP="002D762C">
      <w:pPr>
        <w:pStyle w:val="a7"/>
        <w:tabs>
          <w:tab w:val="left" w:pos="1251"/>
        </w:tabs>
        <w:spacing w:after="80" w:line="276" w:lineRule="auto"/>
        <w:ind w:firstLine="840"/>
        <w:jc w:val="both"/>
        <w:rPr>
          <w:rStyle w:val="BodyTextChar"/>
          <w:color w:val="000000"/>
        </w:rPr>
      </w:pPr>
      <w:r w:rsidRPr="00577B18">
        <w:rPr>
          <w:rStyle w:val="BodyTextChar"/>
          <w:color w:val="000000"/>
        </w:rPr>
        <w:t>б) понижение громкости голоса;</w:t>
      </w:r>
    </w:p>
    <w:p w:rsidR="00874498" w:rsidRPr="00577B18" w:rsidRDefault="00874498" w:rsidP="002D762C">
      <w:pPr>
        <w:pStyle w:val="a7"/>
        <w:tabs>
          <w:tab w:val="left" w:pos="1251"/>
        </w:tabs>
        <w:spacing w:after="80" w:line="276" w:lineRule="auto"/>
        <w:ind w:firstLine="840"/>
        <w:jc w:val="both"/>
        <w:rPr>
          <w:rStyle w:val="BodyTextChar"/>
          <w:color w:val="000000"/>
        </w:rPr>
      </w:pPr>
      <w:r w:rsidRPr="00577B18">
        <w:rPr>
          <w:rStyle w:val="BodyTextChar"/>
          <w:color w:val="000000"/>
        </w:rPr>
        <w:t>в) демонстрация враждебности;</w:t>
      </w:r>
    </w:p>
    <w:p w:rsidR="00874498" w:rsidRPr="00577B18" w:rsidRDefault="00874498" w:rsidP="002D762C">
      <w:pPr>
        <w:pStyle w:val="a7"/>
        <w:tabs>
          <w:tab w:val="left" w:pos="1251"/>
        </w:tabs>
        <w:spacing w:after="80" w:line="276" w:lineRule="auto"/>
        <w:ind w:firstLine="840"/>
        <w:jc w:val="both"/>
        <w:rPr>
          <w:rStyle w:val="BodyTextChar"/>
          <w:color w:val="000000"/>
        </w:rPr>
      </w:pPr>
      <w:r w:rsidRPr="00577B18">
        <w:rPr>
          <w:rStyle w:val="BodyTextChar"/>
          <w:color w:val="000000"/>
        </w:rPr>
        <w:t>г) резкие, порывистые жесты.</w:t>
      </w:r>
    </w:p>
    <w:p w:rsidR="00874498" w:rsidRPr="00577B18" w:rsidRDefault="00874498" w:rsidP="002D762C">
      <w:pPr>
        <w:pStyle w:val="a7"/>
        <w:tabs>
          <w:tab w:val="left" w:pos="1251"/>
        </w:tabs>
        <w:spacing w:after="80" w:line="276" w:lineRule="auto"/>
        <w:ind w:firstLine="840"/>
        <w:jc w:val="both"/>
        <w:rPr>
          <w:rStyle w:val="BodyTextChar"/>
          <w:color w:val="000000"/>
        </w:rPr>
      </w:pPr>
      <w:r w:rsidRPr="004D0493">
        <w:rPr>
          <w:rStyle w:val="BodyTextChar"/>
          <w:b/>
          <w:color w:val="000000"/>
        </w:rPr>
        <w:t>7.</w:t>
      </w:r>
      <w:r w:rsidRPr="00577B18">
        <w:rPr>
          <w:rStyle w:val="BodyTextChar"/>
          <w:color w:val="000000"/>
        </w:rPr>
        <w:t xml:space="preserve"> Правила позитивной речи при написании деловых писем предусматривают:</w:t>
      </w:r>
    </w:p>
    <w:p w:rsidR="00874498" w:rsidRPr="00577B18" w:rsidRDefault="00874498" w:rsidP="002D762C">
      <w:pPr>
        <w:pStyle w:val="a7"/>
        <w:tabs>
          <w:tab w:val="left" w:pos="1251"/>
        </w:tabs>
        <w:spacing w:after="80" w:line="276" w:lineRule="auto"/>
        <w:ind w:firstLine="840"/>
        <w:jc w:val="both"/>
        <w:rPr>
          <w:rStyle w:val="BodyTextChar"/>
          <w:color w:val="000000"/>
        </w:rPr>
      </w:pPr>
      <w:r w:rsidRPr="00577B18">
        <w:rPr>
          <w:rStyle w:val="BodyTextChar"/>
          <w:color w:val="000000"/>
        </w:rPr>
        <w:t>а) избегание употребления слов и выражений, которые могут вызвать негативную реакцию;</w:t>
      </w:r>
    </w:p>
    <w:p w:rsidR="00874498" w:rsidRPr="00577B18" w:rsidRDefault="00874498" w:rsidP="002D762C">
      <w:pPr>
        <w:pStyle w:val="a7"/>
        <w:tabs>
          <w:tab w:val="left" w:pos="1251"/>
        </w:tabs>
        <w:spacing w:after="80" w:line="276" w:lineRule="auto"/>
        <w:ind w:firstLine="840"/>
        <w:jc w:val="both"/>
        <w:rPr>
          <w:rStyle w:val="BodyTextChar"/>
          <w:color w:val="000000"/>
        </w:rPr>
      </w:pPr>
      <w:r w:rsidRPr="00577B18">
        <w:rPr>
          <w:rStyle w:val="BodyTextChar"/>
          <w:color w:val="000000"/>
        </w:rPr>
        <w:t>б) использование реверсивных слов;</w:t>
      </w:r>
    </w:p>
    <w:p w:rsidR="00874498" w:rsidRPr="00577B18" w:rsidRDefault="00874498" w:rsidP="002D762C">
      <w:pPr>
        <w:pStyle w:val="a7"/>
        <w:tabs>
          <w:tab w:val="left" w:pos="1251"/>
        </w:tabs>
        <w:spacing w:after="80" w:line="276" w:lineRule="auto"/>
        <w:ind w:firstLine="840"/>
        <w:jc w:val="both"/>
        <w:rPr>
          <w:rStyle w:val="BodyTextChar"/>
          <w:color w:val="000000"/>
        </w:rPr>
      </w:pPr>
      <w:r w:rsidRPr="00577B18">
        <w:rPr>
          <w:rStyle w:val="BodyTextChar"/>
          <w:color w:val="000000"/>
        </w:rPr>
        <w:t>в) расстановку акцентов;</w:t>
      </w:r>
    </w:p>
    <w:p w:rsidR="00874498" w:rsidRPr="00577B18" w:rsidRDefault="00874498" w:rsidP="002D762C">
      <w:pPr>
        <w:pStyle w:val="a7"/>
        <w:tabs>
          <w:tab w:val="left" w:pos="1251"/>
        </w:tabs>
        <w:spacing w:after="80" w:line="276" w:lineRule="auto"/>
        <w:ind w:firstLine="840"/>
        <w:jc w:val="both"/>
        <w:rPr>
          <w:rStyle w:val="BodyTextChar"/>
          <w:color w:val="000000"/>
        </w:rPr>
      </w:pPr>
      <w:r w:rsidRPr="00577B18">
        <w:rPr>
          <w:rStyle w:val="BodyTextChar"/>
          <w:color w:val="000000"/>
        </w:rPr>
        <w:t>г) простоту подачи материала;</w:t>
      </w:r>
    </w:p>
    <w:p w:rsidR="00874498" w:rsidRPr="00577B18" w:rsidRDefault="00874498" w:rsidP="002D762C">
      <w:pPr>
        <w:pStyle w:val="a7"/>
        <w:tabs>
          <w:tab w:val="left" w:pos="1251"/>
        </w:tabs>
        <w:spacing w:after="80" w:line="276" w:lineRule="auto"/>
        <w:ind w:firstLine="840"/>
        <w:jc w:val="both"/>
        <w:rPr>
          <w:rStyle w:val="BodyTextChar"/>
          <w:color w:val="000000"/>
        </w:rPr>
      </w:pPr>
      <w:r w:rsidRPr="00577B18">
        <w:rPr>
          <w:rStyle w:val="BodyTextChar"/>
          <w:color w:val="000000"/>
        </w:rPr>
        <w:t>д) все ответы верны.</w:t>
      </w:r>
    </w:p>
    <w:p w:rsidR="00874498" w:rsidRPr="00577B18" w:rsidRDefault="00874498" w:rsidP="002D762C">
      <w:pPr>
        <w:pStyle w:val="a7"/>
        <w:tabs>
          <w:tab w:val="left" w:pos="1251"/>
        </w:tabs>
        <w:spacing w:after="80" w:line="276" w:lineRule="auto"/>
        <w:ind w:firstLine="840"/>
        <w:jc w:val="both"/>
        <w:rPr>
          <w:rStyle w:val="BodyTextChar"/>
          <w:color w:val="000000"/>
        </w:rPr>
      </w:pPr>
      <w:r w:rsidRPr="004D0493">
        <w:rPr>
          <w:rStyle w:val="BodyTextChar"/>
          <w:b/>
          <w:color w:val="000000"/>
        </w:rPr>
        <w:t>8.</w:t>
      </w:r>
      <w:r w:rsidRPr="00577B18">
        <w:rPr>
          <w:rStyle w:val="BodyTextChar"/>
          <w:color w:val="000000"/>
        </w:rPr>
        <w:t xml:space="preserve"> Речевая тактика, при которой партнеру по общению задаются вопросы, чтобы он не смог на них ответить:</w:t>
      </w:r>
    </w:p>
    <w:p w:rsidR="00874498" w:rsidRPr="00577B18" w:rsidRDefault="00874498" w:rsidP="002D762C">
      <w:pPr>
        <w:pStyle w:val="a7"/>
        <w:tabs>
          <w:tab w:val="left" w:pos="1251"/>
        </w:tabs>
        <w:spacing w:after="80" w:line="276" w:lineRule="auto"/>
        <w:ind w:firstLine="840"/>
        <w:jc w:val="both"/>
        <w:rPr>
          <w:rStyle w:val="BodyTextChar"/>
          <w:color w:val="000000"/>
        </w:rPr>
      </w:pPr>
      <w:r w:rsidRPr="00577B18">
        <w:rPr>
          <w:rStyle w:val="BodyTextChar"/>
          <w:color w:val="000000"/>
        </w:rPr>
        <w:t>а) «черный оппонент»;</w:t>
      </w:r>
    </w:p>
    <w:p w:rsidR="00874498" w:rsidRPr="00577B18" w:rsidRDefault="00874498" w:rsidP="002D762C">
      <w:pPr>
        <w:pStyle w:val="a7"/>
        <w:tabs>
          <w:tab w:val="left" w:pos="1251"/>
        </w:tabs>
        <w:spacing w:after="80" w:line="276" w:lineRule="auto"/>
        <w:ind w:firstLine="840"/>
        <w:jc w:val="both"/>
        <w:rPr>
          <w:rStyle w:val="BodyTextChar"/>
          <w:color w:val="000000"/>
        </w:rPr>
      </w:pPr>
      <w:r w:rsidRPr="00577B18">
        <w:rPr>
          <w:rStyle w:val="BodyTextChar"/>
          <w:color w:val="000000"/>
        </w:rPr>
        <w:t>б) «подмазывание аргумента»;</w:t>
      </w:r>
    </w:p>
    <w:p w:rsidR="00874498" w:rsidRPr="00577B18" w:rsidRDefault="00874498" w:rsidP="002D762C">
      <w:pPr>
        <w:pStyle w:val="a7"/>
        <w:tabs>
          <w:tab w:val="left" w:pos="1251"/>
        </w:tabs>
        <w:spacing w:after="80" w:line="276" w:lineRule="auto"/>
        <w:ind w:firstLine="840"/>
        <w:jc w:val="both"/>
        <w:rPr>
          <w:rStyle w:val="BodyTextChar"/>
          <w:color w:val="000000"/>
        </w:rPr>
      </w:pPr>
      <w:r w:rsidRPr="00577B18">
        <w:rPr>
          <w:rStyle w:val="BodyTextChar"/>
          <w:color w:val="000000"/>
        </w:rPr>
        <w:t>в) «апелляция к авторитету»;</w:t>
      </w:r>
    </w:p>
    <w:p w:rsidR="00874498" w:rsidRPr="00577B18" w:rsidRDefault="00874498" w:rsidP="002D762C">
      <w:pPr>
        <w:pStyle w:val="a7"/>
        <w:tabs>
          <w:tab w:val="left" w:pos="1251"/>
        </w:tabs>
        <w:spacing w:after="80" w:line="276" w:lineRule="auto"/>
        <w:ind w:firstLine="840"/>
        <w:jc w:val="both"/>
        <w:rPr>
          <w:rStyle w:val="BodyTextChar"/>
          <w:color w:val="000000"/>
        </w:rPr>
      </w:pPr>
      <w:r w:rsidRPr="00577B18">
        <w:rPr>
          <w:rStyle w:val="BodyTextChar"/>
          <w:color w:val="000000"/>
        </w:rPr>
        <w:t>г) «внесение элемента неформальности».</w:t>
      </w:r>
    </w:p>
    <w:p w:rsidR="00874498" w:rsidRPr="00577B18" w:rsidRDefault="00874498" w:rsidP="002D762C">
      <w:pPr>
        <w:pStyle w:val="a7"/>
        <w:tabs>
          <w:tab w:val="left" w:pos="1251"/>
        </w:tabs>
        <w:spacing w:after="80" w:line="276" w:lineRule="auto"/>
        <w:ind w:firstLine="840"/>
        <w:jc w:val="both"/>
        <w:rPr>
          <w:rStyle w:val="BodyTextChar"/>
          <w:color w:val="000000"/>
        </w:rPr>
      </w:pPr>
      <w:r w:rsidRPr="004D0493">
        <w:rPr>
          <w:rStyle w:val="BodyTextChar"/>
          <w:b/>
          <w:color w:val="000000"/>
        </w:rPr>
        <w:t>9.</w:t>
      </w:r>
      <w:r w:rsidRPr="00577B18">
        <w:rPr>
          <w:rStyle w:val="BodyTextChar"/>
          <w:color w:val="000000"/>
        </w:rPr>
        <w:t xml:space="preserve"> Этический аспект предполагает:</w:t>
      </w:r>
    </w:p>
    <w:p w:rsidR="00874498" w:rsidRPr="00577B18" w:rsidRDefault="00874498" w:rsidP="002D762C">
      <w:pPr>
        <w:pStyle w:val="a7"/>
        <w:tabs>
          <w:tab w:val="left" w:pos="1251"/>
        </w:tabs>
        <w:spacing w:after="80" w:line="276" w:lineRule="auto"/>
        <w:ind w:firstLine="840"/>
        <w:jc w:val="both"/>
        <w:rPr>
          <w:rStyle w:val="BodyTextChar"/>
          <w:color w:val="000000"/>
        </w:rPr>
      </w:pPr>
      <w:r w:rsidRPr="00577B18">
        <w:rPr>
          <w:rStyle w:val="BodyTextChar"/>
          <w:color w:val="000000"/>
        </w:rPr>
        <w:t>а) навыки отбора и употребления языковых средств;</w:t>
      </w:r>
    </w:p>
    <w:p w:rsidR="00874498" w:rsidRPr="00577B18" w:rsidRDefault="00874498" w:rsidP="002D762C">
      <w:pPr>
        <w:pStyle w:val="a7"/>
        <w:tabs>
          <w:tab w:val="left" w:pos="1251"/>
        </w:tabs>
        <w:spacing w:after="80" w:line="276" w:lineRule="auto"/>
        <w:ind w:firstLine="840"/>
        <w:jc w:val="both"/>
        <w:rPr>
          <w:rStyle w:val="BodyTextChar"/>
          <w:color w:val="000000"/>
        </w:rPr>
      </w:pPr>
      <w:r w:rsidRPr="00577B18">
        <w:rPr>
          <w:rStyle w:val="BodyTextChar"/>
          <w:color w:val="000000"/>
        </w:rPr>
        <w:t>б) правила отбора художественных средств;</w:t>
      </w:r>
    </w:p>
    <w:p w:rsidR="00874498" w:rsidRPr="00577B18" w:rsidRDefault="00874498" w:rsidP="002D762C">
      <w:pPr>
        <w:pStyle w:val="a7"/>
        <w:tabs>
          <w:tab w:val="left" w:pos="1251"/>
        </w:tabs>
        <w:spacing w:after="80" w:line="276" w:lineRule="auto"/>
        <w:ind w:firstLine="840"/>
        <w:jc w:val="both"/>
        <w:rPr>
          <w:rStyle w:val="BodyTextChar"/>
          <w:color w:val="000000"/>
        </w:rPr>
      </w:pPr>
      <w:r w:rsidRPr="00577B18">
        <w:rPr>
          <w:rStyle w:val="BodyTextChar"/>
          <w:color w:val="000000"/>
        </w:rPr>
        <w:lastRenderedPageBreak/>
        <w:t>в) правильное произношение;</w:t>
      </w:r>
    </w:p>
    <w:p w:rsidR="00874498" w:rsidRPr="00577B18" w:rsidRDefault="00874498" w:rsidP="002D762C">
      <w:pPr>
        <w:pStyle w:val="a7"/>
        <w:tabs>
          <w:tab w:val="left" w:pos="1251"/>
        </w:tabs>
        <w:spacing w:after="80" w:line="276" w:lineRule="auto"/>
        <w:ind w:firstLine="840"/>
        <w:jc w:val="both"/>
        <w:rPr>
          <w:rStyle w:val="BodyTextChar"/>
          <w:color w:val="000000"/>
        </w:rPr>
      </w:pPr>
      <w:r w:rsidRPr="00577B18">
        <w:rPr>
          <w:rStyle w:val="BodyTextChar"/>
          <w:color w:val="000000"/>
        </w:rPr>
        <w:t>г) правильное правописание;</w:t>
      </w:r>
    </w:p>
    <w:p w:rsidR="00874498" w:rsidRPr="00577B18" w:rsidRDefault="00874498" w:rsidP="002D762C">
      <w:pPr>
        <w:pStyle w:val="a7"/>
        <w:tabs>
          <w:tab w:val="left" w:pos="1251"/>
        </w:tabs>
        <w:spacing w:after="80" w:line="276" w:lineRule="auto"/>
        <w:ind w:firstLine="840"/>
        <w:jc w:val="both"/>
        <w:rPr>
          <w:rStyle w:val="BodyTextChar"/>
          <w:color w:val="000000"/>
        </w:rPr>
      </w:pPr>
      <w:r w:rsidRPr="00577B18">
        <w:rPr>
          <w:rStyle w:val="BodyTextChar"/>
          <w:color w:val="000000"/>
        </w:rPr>
        <w:t>д) знание и применения правил языкового поведения в конкретных ситуациях.</w:t>
      </w:r>
    </w:p>
    <w:p w:rsidR="00874498" w:rsidRPr="00577B18" w:rsidRDefault="00874498" w:rsidP="002D762C">
      <w:pPr>
        <w:pStyle w:val="a7"/>
        <w:tabs>
          <w:tab w:val="left" w:pos="1251"/>
        </w:tabs>
        <w:spacing w:after="80" w:line="276" w:lineRule="auto"/>
        <w:ind w:firstLine="840"/>
        <w:jc w:val="both"/>
        <w:rPr>
          <w:rStyle w:val="BodyTextChar"/>
          <w:color w:val="000000"/>
        </w:rPr>
      </w:pPr>
      <w:r w:rsidRPr="004D0493">
        <w:rPr>
          <w:rStyle w:val="BodyTextChar"/>
          <w:b/>
          <w:color w:val="000000"/>
        </w:rPr>
        <w:t>10.</w:t>
      </w:r>
      <w:r w:rsidRPr="00577B18">
        <w:rPr>
          <w:rStyle w:val="BodyTextChar"/>
          <w:color w:val="000000"/>
        </w:rPr>
        <w:t xml:space="preserve"> Этикетные формы общения – речевые формулы:</w:t>
      </w:r>
    </w:p>
    <w:p w:rsidR="00874498" w:rsidRPr="00577B18" w:rsidRDefault="00874498" w:rsidP="002D762C">
      <w:pPr>
        <w:pStyle w:val="a7"/>
        <w:tabs>
          <w:tab w:val="left" w:pos="1251"/>
        </w:tabs>
        <w:spacing w:after="80" w:line="276" w:lineRule="auto"/>
        <w:ind w:firstLine="840"/>
        <w:jc w:val="both"/>
        <w:rPr>
          <w:rStyle w:val="BodyTextChar"/>
          <w:color w:val="000000"/>
        </w:rPr>
      </w:pPr>
      <w:r w:rsidRPr="00577B18">
        <w:rPr>
          <w:rStyle w:val="BodyTextChar"/>
          <w:color w:val="000000"/>
        </w:rPr>
        <w:t>а) извинения;</w:t>
      </w:r>
    </w:p>
    <w:p w:rsidR="00874498" w:rsidRPr="00577B18" w:rsidRDefault="00874498" w:rsidP="002D762C">
      <w:pPr>
        <w:pStyle w:val="a7"/>
        <w:tabs>
          <w:tab w:val="left" w:pos="1251"/>
        </w:tabs>
        <w:spacing w:after="80" w:line="276" w:lineRule="auto"/>
        <w:ind w:firstLine="840"/>
        <w:jc w:val="both"/>
        <w:rPr>
          <w:rStyle w:val="BodyTextChar"/>
          <w:color w:val="000000"/>
        </w:rPr>
      </w:pPr>
      <w:r w:rsidRPr="00577B18">
        <w:rPr>
          <w:rStyle w:val="BodyTextChar"/>
          <w:color w:val="000000"/>
        </w:rPr>
        <w:t>б) жалобы;</w:t>
      </w:r>
    </w:p>
    <w:p w:rsidR="00874498" w:rsidRPr="00577B18" w:rsidRDefault="00874498" w:rsidP="002D762C">
      <w:pPr>
        <w:pStyle w:val="a7"/>
        <w:tabs>
          <w:tab w:val="left" w:pos="1251"/>
        </w:tabs>
        <w:spacing w:after="80" w:line="276" w:lineRule="auto"/>
        <w:ind w:firstLine="840"/>
        <w:jc w:val="both"/>
        <w:rPr>
          <w:rStyle w:val="BodyTextChar"/>
          <w:color w:val="000000"/>
        </w:rPr>
      </w:pPr>
      <w:r w:rsidRPr="00577B18">
        <w:rPr>
          <w:rStyle w:val="BodyTextChar"/>
          <w:color w:val="000000"/>
        </w:rPr>
        <w:t>в) благодарности;</w:t>
      </w:r>
    </w:p>
    <w:p w:rsidR="00874498" w:rsidRPr="00577B18" w:rsidRDefault="00874498" w:rsidP="002D762C">
      <w:pPr>
        <w:pStyle w:val="a7"/>
        <w:tabs>
          <w:tab w:val="left" w:pos="1251"/>
        </w:tabs>
        <w:spacing w:after="80" w:line="276" w:lineRule="auto"/>
        <w:ind w:firstLine="840"/>
        <w:jc w:val="both"/>
        <w:rPr>
          <w:rStyle w:val="BodyTextChar"/>
          <w:color w:val="000000"/>
        </w:rPr>
      </w:pPr>
      <w:r w:rsidRPr="00577B18">
        <w:rPr>
          <w:rStyle w:val="BodyTextChar"/>
          <w:color w:val="000000"/>
        </w:rPr>
        <w:t>г) приветствия;</w:t>
      </w:r>
    </w:p>
    <w:p w:rsidR="00874498" w:rsidRDefault="00874498" w:rsidP="002D762C">
      <w:pPr>
        <w:pStyle w:val="a7"/>
        <w:tabs>
          <w:tab w:val="left" w:pos="1251"/>
        </w:tabs>
        <w:spacing w:after="80" w:line="276" w:lineRule="auto"/>
        <w:ind w:firstLine="840"/>
        <w:jc w:val="both"/>
        <w:rPr>
          <w:rStyle w:val="BodyTextChar"/>
          <w:color w:val="000000"/>
        </w:rPr>
      </w:pPr>
      <w:r w:rsidRPr="00577B18">
        <w:rPr>
          <w:rStyle w:val="BodyTextChar"/>
          <w:color w:val="000000"/>
        </w:rPr>
        <w:t>д) самовыражения.</w:t>
      </w:r>
    </w:p>
    <w:p w:rsidR="002D762C" w:rsidRPr="00577B18" w:rsidRDefault="002D762C" w:rsidP="002D762C">
      <w:pPr>
        <w:pStyle w:val="a7"/>
        <w:tabs>
          <w:tab w:val="left" w:pos="1251"/>
        </w:tabs>
        <w:spacing w:after="80" w:line="276" w:lineRule="auto"/>
        <w:ind w:firstLine="840"/>
        <w:jc w:val="both"/>
        <w:rPr>
          <w:rStyle w:val="BodyTextChar"/>
          <w:color w:val="000000"/>
        </w:rPr>
      </w:pPr>
    </w:p>
    <w:p w:rsidR="00874498" w:rsidRPr="00577B18" w:rsidRDefault="00874498" w:rsidP="002D762C">
      <w:pPr>
        <w:spacing w:line="360" w:lineRule="auto"/>
        <w:ind w:firstLine="709"/>
        <w:jc w:val="both"/>
        <w:rPr>
          <w:rFonts w:eastAsia="Times New Roman"/>
          <w:sz w:val="28"/>
          <w:szCs w:val="28"/>
          <w:lang w:eastAsia="en-US"/>
        </w:rPr>
      </w:pPr>
      <w:r w:rsidRPr="00577B18">
        <w:rPr>
          <w:rFonts w:eastAsia="Times New Roman"/>
          <w:i/>
          <w:sz w:val="28"/>
          <w:szCs w:val="28"/>
          <w:lang w:eastAsia="en-US"/>
        </w:rPr>
        <w:t>Критерии</w:t>
      </w:r>
      <w:r w:rsidRPr="00577B18">
        <w:rPr>
          <w:rFonts w:eastAsia="Times New Roman"/>
          <w:i/>
          <w:sz w:val="28"/>
          <w:szCs w:val="28"/>
          <w:lang w:eastAsia="en-US"/>
        </w:rPr>
        <w:t xml:space="preserve"> </w:t>
      </w:r>
      <w:r w:rsidRPr="00577B18">
        <w:rPr>
          <w:rFonts w:eastAsia="Times New Roman"/>
          <w:i/>
          <w:sz w:val="28"/>
          <w:szCs w:val="28"/>
          <w:lang w:eastAsia="en-US"/>
        </w:rPr>
        <w:t>балльной</w:t>
      </w:r>
      <w:r w:rsidRPr="00577B18">
        <w:rPr>
          <w:rFonts w:eastAsia="Times New Roman"/>
          <w:i/>
          <w:sz w:val="28"/>
          <w:szCs w:val="28"/>
          <w:lang w:eastAsia="en-US"/>
        </w:rPr>
        <w:t xml:space="preserve"> </w:t>
      </w:r>
      <w:r w:rsidRPr="00577B18">
        <w:rPr>
          <w:rFonts w:eastAsia="Times New Roman"/>
          <w:i/>
          <w:sz w:val="28"/>
          <w:szCs w:val="28"/>
          <w:lang w:eastAsia="en-US"/>
        </w:rPr>
        <w:t>оценки</w:t>
      </w:r>
      <w:r w:rsidRPr="00577B18">
        <w:rPr>
          <w:rFonts w:eastAsia="Times New Roman"/>
          <w:i/>
          <w:sz w:val="28"/>
          <w:szCs w:val="28"/>
          <w:lang w:eastAsia="en-US"/>
        </w:rPr>
        <w:t xml:space="preserve"> </w:t>
      </w:r>
      <w:r w:rsidRPr="00577B18">
        <w:rPr>
          <w:rFonts w:eastAsia="Times New Roman"/>
          <w:i/>
          <w:sz w:val="28"/>
          <w:szCs w:val="28"/>
          <w:lang w:eastAsia="en-US"/>
        </w:rPr>
        <w:t>различных</w:t>
      </w:r>
      <w:r w:rsidRPr="00577B18">
        <w:rPr>
          <w:rFonts w:eastAsia="Times New Roman"/>
          <w:i/>
          <w:sz w:val="28"/>
          <w:szCs w:val="28"/>
          <w:lang w:eastAsia="en-US"/>
        </w:rPr>
        <w:t xml:space="preserve"> </w:t>
      </w:r>
      <w:r w:rsidRPr="00577B18">
        <w:rPr>
          <w:rFonts w:eastAsia="Times New Roman"/>
          <w:i/>
          <w:sz w:val="28"/>
          <w:szCs w:val="28"/>
          <w:lang w:eastAsia="en-US"/>
        </w:rPr>
        <w:t>форм</w:t>
      </w:r>
      <w:r w:rsidRPr="00577B18">
        <w:rPr>
          <w:rFonts w:eastAsia="Times New Roman"/>
          <w:i/>
          <w:sz w:val="28"/>
          <w:szCs w:val="28"/>
          <w:lang w:eastAsia="en-US"/>
        </w:rPr>
        <w:t xml:space="preserve"> </w:t>
      </w:r>
      <w:r w:rsidRPr="00577B18">
        <w:rPr>
          <w:rFonts w:eastAsia="Times New Roman"/>
          <w:i/>
          <w:sz w:val="28"/>
          <w:szCs w:val="28"/>
          <w:lang w:eastAsia="en-US"/>
        </w:rPr>
        <w:t>текущего</w:t>
      </w:r>
      <w:r w:rsidRPr="00577B18">
        <w:rPr>
          <w:rFonts w:eastAsia="Times New Roman"/>
          <w:i/>
          <w:sz w:val="28"/>
          <w:szCs w:val="28"/>
          <w:lang w:eastAsia="en-US"/>
        </w:rPr>
        <w:t xml:space="preserve"> </w:t>
      </w:r>
      <w:r w:rsidRPr="00577B18">
        <w:rPr>
          <w:rFonts w:eastAsia="Times New Roman"/>
          <w:i/>
          <w:sz w:val="28"/>
          <w:szCs w:val="28"/>
          <w:lang w:eastAsia="en-US"/>
        </w:rPr>
        <w:t>контроля</w:t>
      </w:r>
      <w:r w:rsidRPr="00577B18">
        <w:rPr>
          <w:rFonts w:eastAsia="Times New Roman"/>
          <w:i/>
          <w:sz w:val="28"/>
          <w:szCs w:val="28"/>
          <w:lang w:eastAsia="en-US"/>
        </w:rPr>
        <w:t xml:space="preserve"> </w:t>
      </w:r>
      <w:r w:rsidRPr="00577B18">
        <w:rPr>
          <w:rFonts w:eastAsia="Times New Roman"/>
          <w:i/>
          <w:sz w:val="28"/>
          <w:szCs w:val="28"/>
          <w:lang w:eastAsia="en-US"/>
        </w:rPr>
        <w:t>успеваемости</w:t>
      </w:r>
      <w:r w:rsidRPr="00577B18">
        <w:rPr>
          <w:rFonts w:eastAsia="Times New Roman"/>
          <w:i/>
          <w:sz w:val="28"/>
          <w:szCs w:val="28"/>
          <w:lang w:eastAsia="en-US"/>
        </w:rPr>
        <w:t xml:space="preserve"> </w:t>
      </w:r>
      <w:r w:rsidRPr="00577B18">
        <w:rPr>
          <w:rFonts w:eastAsia="Times New Roman"/>
          <w:i/>
          <w:sz w:val="28"/>
          <w:szCs w:val="28"/>
          <w:lang w:eastAsia="en-US"/>
        </w:rPr>
        <w:t>содержатся</w:t>
      </w:r>
      <w:r w:rsidRPr="00577B18">
        <w:rPr>
          <w:rFonts w:eastAsia="Times New Roman"/>
          <w:i/>
          <w:sz w:val="28"/>
          <w:szCs w:val="28"/>
          <w:lang w:eastAsia="en-US"/>
        </w:rPr>
        <w:t xml:space="preserve"> </w:t>
      </w:r>
      <w:r w:rsidRPr="00577B18">
        <w:rPr>
          <w:rFonts w:eastAsia="Times New Roman"/>
          <w:i/>
          <w:sz w:val="28"/>
          <w:szCs w:val="28"/>
          <w:lang w:eastAsia="en-US"/>
        </w:rPr>
        <w:t>в</w:t>
      </w:r>
      <w:r w:rsidRPr="00577B18">
        <w:rPr>
          <w:rFonts w:eastAsia="Times New Roman"/>
          <w:i/>
          <w:sz w:val="28"/>
          <w:szCs w:val="28"/>
          <w:lang w:eastAsia="en-US"/>
        </w:rPr>
        <w:t xml:space="preserve"> </w:t>
      </w:r>
      <w:r w:rsidRPr="00577B18">
        <w:rPr>
          <w:rFonts w:eastAsia="Times New Roman"/>
          <w:i/>
          <w:sz w:val="28"/>
          <w:szCs w:val="28"/>
          <w:lang w:eastAsia="en-US"/>
        </w:rPr>
        <w:t>соответствующих</w:t>
      </w:r>
      <w:r w:rsidRPr="00577B18">
        <w:rPr>
          <w:rFonts w:eastAsia="Times New Roman"/>
          <w:i/>
          <w:sz w:val="28"/>
          <w:szCs w:val="28"/>
          <w:lang w:eastAsia="en-US"/>
        </w:rPr>
        <w:t xml:space="preserve"> </w:t>
      </w:r>
      <w:r w:rsidRPr="00577B18">
        <w:rPr>
          <w:rFonts w:eastAsia="Times New Roman"/>
          <w:i/>
          <w:sz w:val="28"/>
          <w:szCs w:val="28"/>
          <w:lang w:eastAsia="en-US"/>
        </w:rPr>
        <w:t>методических</w:t>
      </w:r>
      <w:r w:rsidRPr="00577B18">
        <w:rPr>
          <w:rFonts w:eastAsia="Times New Roman"/>
          <w:i/>
          <w:sz w:val="28"/>
          <w:szCs w:val="28"/>
          <w:lang w:eastAsia="en-US"/>
        </w:rPr>
        <w:t xml:space="preserve"> </w:t>
      </w:r>
      <w:r w:rsidRPr="00577B18">
        <w:rPr>
          <w:rFonts w:eastAsia="Times New Roman"/>
          <w:i/>
          <w:sz w:val="28"/>
          <w:szCs w:val="28"/>
          <w:lang w:eastAsia="en-US"/>
        </w:rPr>
        <w:t>рекомендациях</w:t>
      </w:r>
      <w:r w:rsidRPr="00577B18">
        <w:rPr>
          <w:rFonts w:eastAsia="Times New Roman"/>
          <w:i/>
          <w:sz w:val="28"/>
          <w:szCs w:val="28"/>
          <w:lang w:eastAsia="en-US"/>
        </w:rPr>
        <w:t xml:space="preserve"> </w:t>
      </w:r>
      <w:r w:rsidRPr="00577B18">
        <w:rPr>
          <w:rFonts w:eastAsia="Times New Roman"/>
          <w:i/>
          <w:sz w:val="28"/>
          <w:szCs w:val="28"/>
          <w:lang w:eastAsia="en-US"/>
        </w:rPr>
        <w:t>Кафедры</w:t>
      </w:r>
      <w:r w:rsidRPr="00577B18">
        <w:rPr>
          <w:rFonts w:eastAsia="Times New Roman"/>
          <w:i/>
          <w:sz w:val="28"/>
          <w:szCs w:val="28"/>
          <w:lang w:eastAsia="en-US"/>
        </w:rPr>
        <w:t xml:space="preserve"> </w:t>
      </w:r>
      <w:r w:rsidRPr="00577B18">
        <w:rPr>
          <w:rFonts w:eastAsia="Times New Roman"/>
          <w:i/>
          <w:sz w:val="28"/>
          <w:szCs w:val="28"/>
          <w:lang w:eastAsia="en-US"/>
        </w:rPr>
        <w:t>общего</w:t>
      </w:r>
      <w:r w:rsidRPr="00577B18">
        <w:rPr>
          <w:rFonts w:eastAsia="Times New Roman"/>
          <w:i/>
          <w:sz w:val="28"/>
          <w:szCs w:val="28"/>
          <w:lang w:eastAsia="en-US"/>
        </w:rPr>
        <w:t xml:space="preserve"> </w:t>
      </w:r>
      <w:r w:rsidRPr="00577B18">
        <w:rPr>
          <w:rFonts w:eastAsia="Times New Roman"/>
          <w:i/>
          <w:sz w:val="28"/>
          <w:szCs w:val="28"/>
          <w:lang w:eastAsia="en-US"/>
        </w:rPr>
        <w:t>и</w:t>
      </w:r>
      <w:r w:rsidRPr="00577B18">
        <w:rPr>
          <w:rFonts w:eastAsia="Times New Roman"/>
          <w:i/>
          <w:sz w:val="28"/>
          <w:szCs w:val="28"/>
          <w:lang w:eastAsia="en-US"/>
        </w:rPr>
        <w:t xml:space="preserve"> </w:t>
      </w:r>
      <w:r w:rsidRPr="00577B18">
        <w:rPr>
          <w:rFonts w:eastAsia="Times New Roman"/>
          <w:i/>
          <w:sz w:val="28"/>
          <w:szCs w:val="28"/>
          <w:lang w:eastAsia="en-US"/>
        </w:rPr>
        <w:t>проектного</w:t>
      </w:r>
      <w:r w:rsidRPr="00577B18">
        <w:rPr>
          <w:rFonts w:eastAsia="Times New Roman"/>
          <w:i/>
          <w:sz w:val="28"/>
          <w:szCs w:val="28"/>
          <w:lang w:eastAsia="en-US"/>
        </w:rPr>
        <w:t xml:space="preserve"> </w:t>
      </w:r>
      <w:r w:rsidRPr="00577B18">
        <w:rPr>
          <w:rFonts w:eastAsia="Times New Roman"/>
          <w:i/>
          <w:sz w:val="28"/>
          <w:szCs w:val="28"/>
          <w:lang w:eastAsia="en-US"/>
        </w:rPr>
        <w:t>менеджмента</w:t>
      </w:r>
      <w:r w:rsidRPr="00577B18">
        <w:rPr>
          <w:rFonts w:eastAsia="Times New Roman"/>
          <w:sz w:val="28"/>
          <w:szCs w:val="28"/>
          <w:lang w:eastAsia="en-US"/>
        </w:rPr>
        <w:t>.</w:t>
      </w:r>
    </w:p>
    <w:p w:rsidR="00874498" w:rsidRPr="004C185E" w:rsidRDefault="00874498" w:rsidP="00874498">
      <w:pPr>
        <w:widowControl/>
        <w:suppressAutoHyphens/>
        <w:spacing w:line="259" w:lineRule="auto"/>
        <w:ind w:right="-50"/>
        <w:jc w:val="both"/>
        <w:rPr>
          <w:rFonts w:eastAsia="Calibri"/>
          <w:bCs/>
          <w:szCs w:val="28"/>
        </w:rPr>
      </w:pPr>
    </w:p>
    <w:p w:rsidR="00577B18" w:rsidRPr="00D33708" w:rsidRDefault="00577B18" w:rsidP="002D762C">
      <w:pPr>
        <w:pStyle w:val="af5"/>
        <w:spacing w:line="360" w:lineRule="auto"/>
        <w:jc w:val="both"/>
        <w:rPr>
          <w:rFonts w:ascii="Times New Roman" w:cs="Times New Roman"/>
          <w:sz w:val="28"/>
          <w:szCs w:val="28"/>
        </w:rPr>
      </w:pPr>
      <w:r w:rsidRPr="00D33708">
        <w:rPr>
          <w:rStyle w:val="BodyTextChar"/>
          <w:rFonts w:cs="Times New Roman"/>
          <w:b/>
          <w:bCs/>
          <w:szCs w:val="28"/>
        </w:rPr>
        <w:t>7. Фонд оценочных средств для проведения промежуточной аттестации обучающихся по дисциплине</w:t>
      </w:r>
    </w:p>
    <w:p w:rsidR="00D33708" w:rsidRPr="00D33708" w:rsidRDefault="00D33708" w:rsidP="002D762C">
      <w:pPr>
        <w:pStyle w:val="af5"/>
        <w:spacing w:line="360" w:lineRule="auto"/>
        <w:jc w:val="both"/>
        <w:rPr>
          <w:rFonts w:ascii="Times New Roman" w:cs="Times New Roman"/>
          <w:b/>
          <w:sz w:val="28"/>
          <w:szCs w:val="28"/>
        </w:rPr>
      </w:pPr>
      <w:r>
        <w:rPr>
          <w:rFonts w:ascii="Times New Roman" w:cs="Times New Roman"/>
          <w:sz w:val="28"/>
          <w:szCs w:val="28"/>
        </w:rPr>
        <w:t xml:space="preserve">    </w:t>
      </w:r>
      <w:r w:rsidR="00577B18" w:rsidRPr="00D33708">
        <w:rPr>
          <w:rFonts w:ascii="Times New Roman" w:cs="Times New Roman"/>
          <w:sz w:val="28"/>
          <w:szCs w:val="28"/>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w:t>
      </w:r>
      <w:r w:rsidR="00577B18" w:rsidRPr="00D33708">
        <w:rPr>
          <w:rFonts w:ascii="Times New Roman" w:cs="Times New Roman"/>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7C2A0A" w:rsidRDefault="007C2A0A" w:rsidP="007C2A0A">
      <w:pPr>
        <w:pStyle w:val="af5"/>
        <w:jc w:val="center"/>
        <w:rPr>
          <w:rFonts w:ascii="Times New Roman" w:cs="Times New Roman"/>
          <w:b/>
          <w:sz w:val="28"/>
          <w:szCs w:val="28"/>
        </w:rPr>
      </w:pPr>
    </w:p>
    <w:p w:rsidR="00577B18" w:rsidRPr="00D33708" w:rsidRDefault="00577B18" w:rsidP="002D762C">
      <w:pPr>
        <w:pStyle w:val="af5"/>
        <w:spacing w:line="360" w:lineRule="auto"/>
        <w:jc w:val="center"/>
        <w:rPr>
          <w:rFonts w:ascii="Times New Roman" w:cs="Times New Roman"/>
          <w:b/>
          <w:sz w:val="28"/>
          <w:szCs w:val="28"/>
        </w:rPr>
      </w:pPr>
      <w:r w:rsidRPr="00D33708">
        <w:rPr>
          <w:rFonts w:ascii="Times New Roman" w:cs="Times New Roman"/>
          <w:b/>
          <w:sz w:val="28"/>
          <w:szCs w:val="28"/>
        </w:rPr>
        <w:t>Типовые контрольные задания или иные материалы для оценки индикаторов достижен</w:t>
      </w:r>
      <w:r w:rsidR="005D1CAA" w:rsidRPr="00D33708">
        <w:rPr>
          <w:rFonts w:ascii="Times New Roman" w:cs="Times New Roman"/>
          <w:b/>
          <w:sz w:val="28"/>
          <w:szCs w:val="28"/>
        </w:rPr>
        <w:t>ия компетенций, знаний и умений</w:t>
      </w:r>
    </w:p>
    <w:tbl>
      <w:tblPr>
        <w:tblW w:w="0" w:type="auto"/>
        <w:jc w:val="center"/>
        <w:tblLayout w:type="fixed"/>
        <w:tblCellMar>
          <w:left w:w="0" w:type="dxa"/>
          <w:right w:w="0" w:type="dxa"/>
        </w:tblCellMar>
        <w:tblLook w:val="0000" w:firstRow="0" w:lastRow="0" w:firstColumn="0" w:lastColumn="0" w:noHBand="0" w:noVBand="0"/>
      </w:tblPr>
      <w:tblGrid>
        <w:gridCol w:w="2131"/>
        <w:gridCol w:w="2117"/>
        <w:gridCol w:w="2693"/>
        <w:gridCol w:w="3827"/>
      </w:tblGrid>
      <w:tr w:rsidR="005D1CAA" w:rsidRPr="001D5AB7" w:rsidTr="0061252A">
        <w:trPr>
          <w:trHeight w:hRule="exact" w:val="1675"/>
          <w:jc w:val="center"/>
        </w:trPr>
        <w:tc>
          <w:tcPr>
            <w:tcW w:w="2131" w:type="dxa"/>
            <w:tcBorders>
              <w:top w:val="single" w:sz="4" w:space="0" w:color="auto"/>
              <w:left w:val="single" w:sz="4" w:space="0" w:color="auto"/>
              <w:bottom w:val="single" w:sz="4" w:space="0" w:color="auto"/>
              <w:right w:val="nil"/>
            </w:tcBorders>
            <w:shd w:val="clear" w:color="auto" w:fill="FFFFFF"/>
          </w:tcPr>
          <w:p w:rsidR="005D1CAA" w:rsidRPr="001268EE" w:rsidRDefault="005D1CAA" w:rsidP="00571789">
            <w:pPr>
              <w:pStyle w:val="a4"/>
              <w:keepNext/>
              <w:keepLines/>
              <w:jc w:val="center"/>
              <w:rPr>
                <w:rFonts w:ascii="Arial Unicode MS"/>
                <w:b/>
              </w:rPr>
            </w:pPr>
            <w:r w:rsidRPr="001268EE">
              <w:rPr>
                <w:rStyle w:val="a3"/>
                <w:b/>
                <w:color w:val="000000"/>
              </w:rPr>
              <w:lastRenderedPageBreak/>
              <w:t>Наименование компетенции</w:t>
            </w:r>
          </w:p>
        </w:tc>
        <w:tc>
          <w:tcPr>
            <w:tcW w:w="2117" w:type="dxa"/>
            <w:tcBorders>
              <w:top w:val="single" w:sz="4" w:space="0" w:color="auto"/>
              <w:left w:val="single" w:sz="4" w:space="0" w:color="auto"/>
              <w:bottom w:val="single" w:sz="4" w:space="0" w:color="auto"/>
              <w:right w:val="nil"/>
            </w:tcBorders>
            <w:shd w:val="clear" w:color="auto" w:fill="FFFFFF"/>
          </w:tcPr>
          <w:p w:rsidR="005D1CAA" w:rsidRPr="001268EE" w:rsidRDefault="005D1CAA" w:rsidP="00571789">
            <w:pPr>
              <w:pStyle w:val="a4"/>
              <w:keepNext/>
              <w:keepLines/>
              <w:jc w:val="center"/>
              <w:rPr>
                <w:rFonts w:ascii="Arial Unicode MS"/>
                <w:b/>
              </w:rPr>
            </w:pPr>
            <w:r w:rsidRPr="001268EE">
              <w:rPr>
                <w:rStyle w:val="a3"/>
                <w:b/>
                <w:color w:val="000000"/>
              </w:rPr>
              <w:t>Наименование индикаторов достижения компетенции</w:t>
            </w:r>
          </w:p>
        </w:tc>
        <w:tc>
          <w:tcPr>
            <w:tcW w:w="2693" w:type="dxa"/>
            <w:tcBorders>
              <w:top w:val="single" w:sz="4" w:space="0" w:color="auto"/>
              <w:left w:val="single" w:sz="4" w:space="0" w:color="auto"/>
              <w:bottom w:val="single" w:sz="4" w:space="0" w:color="auto"/>
              <w:right w:val="nil"/>
            </w:tcBorders>
            <w:shd w:val="clear" w:color="auto" w:fill="FFFFFF"/>
          </w:tcPr>
          <w:p w:rsidR="005D1CAA" w:rsidRPr="001268EE" w:rsidRDefault="005D1CAA" w:rsidP="00571789">
            <w:pPr>
              <w:pStyle w:val="a4"/>
              <w:keepNext/>
              <w:keepLines/>
              <w:jc w:val="center"/>
              <w:rPr>
                <w:rFonts w:ascii="Arial Unicode MS"/>
                <w:b/>
              </w:rPr>
            </w:pPr>
            <w:r w:rsidRPr="001268EE">
              <w:rPr>
                <w:rStyle w:val="a3"/>
                <w:b/>
                <w:color w:val="000000"/>
              </w:rPr>
              <w:t>Результаты обучения (умения и знания), соотнесенные с индикаторами достижения компетенции</w:t>
            </w:r>
          </w:p>
        </w:tc>
        <w:tc>
          <w:tcPr>
            <w:tcW w:w="3827" w:type="dxa"/>
            <w:tcBorders>
              <w:top w:val="single" w:sz="4" w:space="0" w:color="auto"/>
              <w:left w:val="single" w:sz="4" w:space="0" w:color="auto"/>
              <w:bottom w:val="single" w:sz="4" w:space="0" w:color="auto"/>
              <w:right w:val="single" w:sz="4" w:space="0" w:color="auto"/>
            </w:tcBorders>
            <w:shd w:val="clear" w:color="auto" w:fill="FFFFFF"/>
          </w:tcPr>
          <w:p w:rsidR="005D1CAA" w:rsidRPr="001268EE" w:rsidRDefault="005D1CAA" w:rsidP="00571789">
            <w:pPr>
              <w:pStyle w:val="a4"/>
              <w:keepNext/>
              <w:keepLines/>
              <w:jc w:val="center"/>
              <w:rPr>
                <w:rFonts w:ascii="Arial Unicode MS"/>
                <w:b/>
              </w:rPr>
            </w:pPr>
            <w:r w:rsidRPr="001268EE">
              <w:rPr>
                <w:rStyle w:val="a3"/>
                <w:b/>
                <w:color w:val="000000"/>
              </w:rPr>
              <w:t>Типовые контрольные задания</w:t>
            </w:r>
          </w:p>
        </w:tc>
      </w:tr>
      <w:tr w:rsidR="0061252A" w:rsidRPr="001D5AB7" w:rsidTr="0061252A">
        <w:trPr>
          <w:trHeight w:hRule="exact" w:val="12376"/>
          <w:jc w:val="center"/>
        </w:trPr>
        <w:tc>
          <w:tcPr>
            <w:tcW w:w="2131" w:type="dxa"/>
            <w:vMerge w:val="restart"/>
            <w:tcBorders>
              <w:top w:val="single" w:sz="4" w:space="0" w:color="auto"/>
              <w:left w:val="single" w:sz="4" w:space="0" w:color="auto"/>
              <w:right w:val="nil"/>
            </w:tcBorders>
            <w:shd w:val="clear" w:color="auto" w:fill="FFFFFF"/>
          </w:tcPr>
          <w:p w:rsidR="0061252A" w:rsidRPr="0061252A" w:rsidRDefault="0061252A" w:rsidP="007C2A0A">
            <w:pPr>
              <w:pStyle w:val="a4"/>
              <w:keepNext/>
              <w:keepLines/>
            </w:pPr>
            <w:r w:rsidRPr="0061252A">
              <w:t>УК-2</w:t>
            </w:r>
          </w:p>
          <w:p w:rsidR="0061252A" w:rsidRPr="0061252A" w:rsidRDefault="0061252A" w:rsidP="007C2A0A">
            <w:pPr>
              <w:pStyle w:val="a4"/>
              <w:keepNext/>
              <w:keepLines/>
              <w:rPr>
                <w:rStyle w:val="a3"/>
                <w:color w:val="000000"/>
              </w:rPr>
            </w:pPr>
            <w:r w:rsidRPr="0061252A">
              <w:t>Способность применять нормы государственного языка Российской Федерации в устной и письменной речи в процессе личной и профессиональной коммуникаций</w:t>
            </w:r>
          </w:p>
          <w:p w:rsidR="0061252A" w:rsidRPr="0061252A" w:rsidRDefault="0061252A" w:rsidP="007C2A0A">
            <w:pPr>
              <w:pStyle w:val="a4"/>
              <w:keepNext/>
              <w:keepLines/>
              <w:jc w:val="center"/>
              <w:rPr>
                <w:rStyle w:val="a3"/>
                <w:b/>
                <w:color w:val="000000"/>
              </w:rPr>
            </w:pPr>
          </w:p>
        </w:tc>
        <w:tc>
          <w:tcPr>
            <w:tcW w:w="2117" w:type="dxa"/>
            <w:tcBorders>
              <w:top w:val="single" w:sz="4" w:space="0" w:color="auto"/>
              <w:left w:val="single" w:sz="4" w:space="0" w:color="auto"/>
              <w:bottom w:val="nil"/>
              <w:right w:val="nil"/>
            </w:tcBorders>
            <w:shd w:val="clear" w:color="auto" w:fill="FFFFFF"/>
          </w:tcPr>
          <w:p w:rsidR="0061252A" w:rsidRPr="0061252A" w:rsidRDefault="0061252A" w:rsidP="007C2A0A">
            <w:pPr>
              <w:pStyle w:val="a4"/>
              <w:keepNext/>
              <w:keepLines/>
              <w:rPr>
                <w:rStyle w:val="a3"/>
                <w:color w:val="000000"/>
              </w:rPr>
            </w:pPr>
            <w:r w:rsidRPr="0061252A">
              <w:t>1.Использует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w:t>
            </w:r>
          </w:p>
          <w:p w:rsidR="0061252A" w:rsidRPr="0061252A" w:rsidRDefault="0061252A" w:rsidP="007C2A0A">
            <w:pPr>
              <w:pStyle w:val="a4"/>
              <w:keepNext/>
              <w:keepLines/>
            </w:pPr>
            <w:r w:rsidRPr="0061252A">
              <w:t xml:space="preserve">на государственном языке Российской Федерации. </w:t>
            </w:r>
          </w:p>
          <w:p w:rsidR="0061252A" w:rsidRPr="0061252A" w:rsidRDefault="0061252A" w:rsidP="007C2A0A">
            <w:pPr>
              <w:pStyle w:val="a4"/>
              <w:keepNext/>
              <w:keepLines/>
              <w:jc w:val="center"/>
              <w:rPr>
                <w:rStyle w:val="a3"/>
                <w:b/>
                <w:color w:val="000000"/>
              </w:rPr>
            </w:pPr>
          </w:p>
          <w:p w:rsidR="0061252A" w:rsidRPr="0061252A" w:rsidRDefault="0061252A" w:rsidP="007C2A0A">
            <w:pPr>
              <w:pStyle w:val="a4"/>
              <w:keepNext/>
              <w:keepLines/>
              <w:jc w:val="center"/>
              <w:rPr>
                <w:rStyle w:val="a3"/>
                <w:b/>
                <w:color w:val="000000"/>
              </w:rPr>
            </w:pPr>
          </w:p>
          <w:p w:rsidR="0061252A" w:rsidRPr="0061252A" w:rsidRDefault="0061252A" w:rsidP="007C2A0A">
            <w:pPr>
              <w:pStyle w:val="a4"/>
              <w:keepNext/>
              <w:keepLines/>
              <w:jc w:val="center"/>
              <w:rPr>
                <w:rStyle w:val="a3"/>
                <w:b/>
                <w:color w:val="000000"/>
              </w:rPr>
            </w:pPr>
          </w:p>
          <w:p w:rsidR="0061252A" w:rsidRPr="0061252A" w:rsidRDefault="0061252A" w:rsidP="007C2A0A">
            <w:pPr>
              <w:pStyle w:val="a4"/>
              <w:keepNext/>
              <w:keepLines/>
              <w:jc w:val="center"/>
              <w:rPr>
                <w:rStyle w:val="a3"/>
                <w:b/>
                <w:color w:val="000000"/>
              </w:rPr>
            </w:pPr>
          </w:p>
          <w:p w:rsidR="0061252A" w:rsidRPr="0061252A" w:rsidRDefault="0061252A" w:rsidP="007C2A0A">
            <w:pPr>
              <w:pStyle w:val="a4"/>
              <w:keepNext/>
              <w:keepLines/>
              <w:jc w:val="center"/>
              <w:rPr>
                <w:rStyle w:val="a3"/>
                <w:b/>
                <w:color w:val="000000"/>
              </w:rPr>
            </w:pPr>
          </w:p>
          <w:p w:rsidR="0061252A" w:rsidRPr="0061252A" w:rsidRDefault="0061252A" w:rsidP="007C2A0A">
            <w:pPr>
              <w:pStyle w:val="a4"/>
              <w:keepNext/>
              <w:keepLines/>
              <w:jc w:val="center"/>
              <w:rPr>
                <w:rStyle w:val="a3"/>
                <w:b/>
                <w:color w:val="000000"/>
              </w:rPr>
            </w:pPr>
          </w:p>
          <w:p w:rsidR="0061252A" w:rsidRPr="0061252A" w:rsidRDefault="0061252A" w:rsidP="007C2A0A">
            <w:pPr>
              <w:pStyle w:val="a4"/>
              <w:keepNext/>
              <w:keepLines/>
              <w:jc w:val="center"/>
              <w:rPr>
                <w:rStyle w:val="a3"/>
                <w:b/>
                <w:color w:val="000000"/>
              </w:rPr>
            </w:pPr>
          </w:p>
          <w:p w:rsidR="0061252A" w:rsidRPr="0061252A" w:rsidRDefault="0061252A" w:rsidP="007C2A0A">
            <w:pPr>
              <w:pStyle w:val="a4"/>
              <w:keepNext/>
              <w:keepLines/>
              <w:jc w:val="center"/>
              <w:rPr>
                <w:rStyle w:val="a3"/>
                <w:b/>
                <w:color w:val="000000"/>
              </w:rPr>
            </w:pPr>
          </w:p>
          <w:p w:rsidR="0061252A" w:rsidRPr="0061252A" w:rsidRDefault="0061252A" w:rsidP="007C2A0A">
            <w:pPr>
              <w:pStyle w:val="a4"/>
              <w:keepNext/>
              <w:keepLines/>
              <w:jc w:val="center"/>
              <w:rPr>
                <w:rStyle w:val="a3"/>
                <w:b/>
                <w:color w:val="000000"/>
              </w:rPr>
            </w:pPr>
          </w:p>
          <w:p w:rsidR="0061252A" w:rsidRPr="0061252A" w:rsidRDefault="0061252A" w:rsidP="007C2A0A">
            <w:pPr>
              <w:pStyle w:val="a4"/>
              <w:keepNext/>
              <w:keepLines/>
              <w:jc w:val="center"/>
              <w:rPr>
                <w:rStyle w:val="a3"/>
                <w:b/>
                <w:color w:val="000000"/>
              </w:rPr>
            </w:pPr>
          </w:p>
          <w:p w:rsidR="0061252A" w:rsidRPr="0061252A" w:rsidRDefault="0061252A" w:rsidP="007C2A0A">
            <w:pPr>
              <w:pStyle w:val="a4"/>
              <w:keepNext/>
              <w:keepLines/>
              <w:jc w:val="center"/>
              <w:rPr>
                <w:rStyle w:val="a3"/>
                <w:b/>
                <w:color w:val="000000"/>
              </w:rPr>
            </w:pPr>
          </w:p>
          <w:p w:rsidR="0061252A" w:rsidRPr="0061252A" w:rsidRDefault="0061252A" w:rsidP="007C2A0A">
            <w:pPr>
              <w:pStyle w:val="a4"/>
              <w:keepNext/>
              <w:keepLines/>
              <w:jc w:val="center"/>
              <w:rPr>
                <w:rStyle w:val="a3"/>
                <w:b/>
                <w:color w:val="000000"/>
              </w:rPr>
            </w:pPr>
          </w:p>
          <w:p w:rsidR="0061252A" w:rsidRPr="0061252A" w:rsidRDefault="0061252A" w:rsidP="007C2A0A">
            <w:pPr>
              <w:pStyle w:val="a4"/>
              <w:keepNext/>
              <w:keepLines/>
              <w:jc w:val="center"/>
              <w:rPr>
                <w:rStyle w:val="a3"/>
                <w:b/>
                <w:color w:val="000000"/>
              </w:rPr>
            </w:pPr>
          </w:p>
          <w:p w:rsidR="0061252A" w:rsidRPr="0061252A" w:rsidRDefault="0061252A" w:rsidP="007C2A0A">
            <w:pPr>
              <w:pStyle w:val="a4"/>
              <w:keepNext/>
              <w:keepLines/>
              <w:jc w:val="center"/>
              <w:rPr>
                <w:rStyle w:val="a3"/>
                <w:b/>
                <w:color w:val="000000"/>
              </w:rPr>
            </w:pPr>
          </w:p>
          <w:p w:rsidR="0061252A" w:rsidRPr="0061252A" w:rsidRDefault="0061252A" w:rsidP="007C2A0A">
            <w:pPr>
              <w:pStyle w:val="a4"/>
              <w:keepNext/>
              <w:keepLines/>
              <w:jc w:val="center"/>
              <w:rPr>
                <w:rStyle w:val="a3"/>
                <w:b/>
                <w:color w:val="000000"/>
              </w:rPr>
            </w:pPr>
          </w:p>
          <w:p w:rsidR="0061252A" w:rsidRPr="0061252A" w:rsidRDefault="0061252A" w:rsidP="007C2A0A">
            <w:pPr>
              <w:pStyle w:val="a4"/>
              <w:keepNext/>
              <w:keepLines/>
              <w:jc w:val="center"/>
              <w:rPr>
                <w:rStyle w:val="a3"/>
                <w:b/>
                <w:color w:val="000000"/>
              </w:rPr>
            </w:pPr>
          </w:p>
          <w:p w:rsidR="0061252A" w:rsidRPr="0061252A" w:rsidRDefault="0061252A" w:rsidP="007C2A0A">
            <w:pPr>
              <w:pStyle w:val="a4"/>
              <w:keepNext/>
              <w:keepLines/>
              <w:jc w:val="center"/>
              <w:rPr>
                <w:rStyle w:val="a3"/>
                <w:b/>
                <w:color w:val="000000"/>
              </w:rPr>
            </w:pPr>
          </w:p>
          <w:p w:rsidR="0061252A" w:rsidRPr="0061252A" w:rsidRDefault="0061252A" w:rsidP="007C2A0A">
            <w:pPr>
              <w:pStyle w:val="a4"/>
              <w:keepNext/>
              <w:keepLines/>
              <w:jc w:val="center"/>
              <w:rPr>
                <w:rStyle w:val="a3"/>
                <w:b/>
                <w:color w:val="000000"/>
              </w:rPr>
            </w:pPr>
          </w:p>
          <w:p w:rsidR="0061252A" w:rsidRPr="0061252A" w:rsidRDefault="0061252A" w:rsidP="007C2A0A">
            <w:pPr>
              <w:pStyle w:val="a4"/>
              <w:keepNext/>
              <w:keepLines/>
              <w:jc w:val="center"/>
              <w:rPr>
                <w:rStyle w:val="a3"/>
                <w:b/>
                <w:color w:val="000000"/>
              </w:rPr>
            </w:pPr>
          </w:p>
          <w:p w:rsidR="0061252A" w:rsidRPr="0061252A" w:rsidRDefault="0061252A" w:rsidP="007C2A0A">
            <w:pPr>
              <w:pStyle w:val="a4"/>
              <w:keepNext/>
              <w:keepLines/>
              <w:jc w:val="center"/>
              <w:rPr>
                <w:rStyle w:val="a3"/>
                <w:b/>
                <w:color w:val="000000"/>
              </w:rPr>
            </w:pPr>
          </w:p>
          <w:p w:rsidR="0061252A" w:rsidRPr="0061252A" w:rsidRDefault="0061252A" w:rsidP="007C2A0A">
            <w:pPr>
              <w:pStyle w:val="a4"/>
              <w:keepNext/>
              <w:keepLines/>
              <w:jc w:val="center"/>
              <w:rPr>
                <w:rStyle w:val="a3"/>
                <w:b/>
                <w:color w:val="000000"/>
              </w:rPr>
            </w:pPr>
          </w:p>
          <w:p w:rsidR="0061252A" w:rsidRPr="0061252A" w:rsidRDefault="0061252A" w:rsidP="007C2A0A">
            <w:pPr>
              <w:pStyle w:val="a4"/>
              <w:keepNext/>
              <w:keepLines/>
              <w:jc w:val="center"/>
              <w:rPr>
                <w:rStyle w:val="a3"/>
                <w:b/>
                <w:color w:val="000000"/>
              </w:rPr>
            </w:pPr>
          </w:p>
          <w:p w:rsidR="0061252A" w:rsidRPr="0061252A" w:rsidRDefault="0061252A" w:rsidP="007C2A0A">
            <w:pPr>
              <w:pStyle w:val="a4"/>
              <w:keepNext/>
              <w:keepLines/>
              <w:jc w:val="center"/>
              <w:rPr>
                <w:rStyle w:val="a3"/>
                <w:b/>
                <w:color w:val="000000"/>
              </w:rPr>
            </w:pPr>
          </w:p>
          <w:p w:rsidR="0061252A" w:rsidRPr="0061252A" w:rsidRDefault="0061252A" w:rsidP="007C2A0A">
            <w:pPr>
              <w:pStyle w:val="a4"/>
              <w:keepNext/>
              <w:keepLines/>
              <w:jc w:val="center"/>
              <w:rPr>
                <w:rStyle w:val="a3"/>
                <w:b/>
                <w:color w:val="000000"/>
              </w:rPr>
            </w:pPr>
          </w:p>
          <w:p w:rsidR="0061252A" w:rsidRPr="0061252A" w:rsidRDefault="0061252A" w:rsidP="007C2A0A">
            <w:pPr>
              <w:pStyle w:val="a4"/>
              <w:keepNext/>
              <w:keepLines/>
              <w:jc w:val="center"/>
              <w:rPr>
                <w:rStyle w:val="a3"/>
                <w:b/>
                <w:color w:val="000000"/>
              </w:rPr>
            </w:pPr>
          </w:p>
          <w:p w:rsidR="0061252A" w:rsidRPr="0061252A" w:rsidRDefault="0061252A" w:rsidP="007C2A0A">
            <w:pPr>
              <w:pStyle w:val="a4"/>
              <w:keepNext/>
              <w:keepLines/>
              <w:jc w:val="center"/>
              <w:rPr>
                <w:rStyle w:val="a3"/>
                <w:b/>
                <w:color w:val="000000"/>
              </w:rPr>
            </w:pPr>
          </w:p>
          <w:p w:rsidR="0061252A" w:rsidRPr="0061252A" w:rsidRDefault="0061252A" w:rsidP="007C2A0A">
            <w:pPr>
              <w:pStyle w:val="a4"/>
              <w:keepNext/>
              <w:keepLines/>
              <w:jc w:val="center"/>
              <w:rPr>
                <w:rStyle w:val="a3"/>
                <w:b/>
                <w:color w:val="000000"/>
              </w:rPr>
            </w:pPr>
          </w:p>
          <w:p w:rsidR="0061252A" w:rsidRPr="0061252A" w:rsidRDefault="0061252A" w:rsidP="007C2A0A">
            <w:pPr>
              <w:pStyle w:val="a4"/>
              <w:keepNext/>
              <w:keepLines/>
              <w:jc w:val="center"/>
              <w:rPr>
                <w:rStyle w:val="a3"/>
                <w:b/>
                <w:color w:val="000000"/>
              </w:rPr>
            </w:pPr>
          </w:p>
          <w:p w:rsidR="0061252A" w:rsidRDefault="0061252A" w:rsidP="007C2A0A">
            <w:pPr>
              <w:pStyle w:val="a4"/>
              <w:keepNext/>
              <w:keepLines/>
              <w:jc w:val="center"/>
              <w:rPr>
                <w:rStyle w:val="a3"/>
                <w:b/>
                <w:color w:val="000000"/>
              </w:rPr>
            </w:pPr>
          </w:p>
          <w:p w:rsidR="0061252A" w:rsidRPr="0061252A" w:rsidRDefault="0061252A" w:rsidP="007C2A0A">
            <w:pPr>
              <w:pStyle w:val="a4"/>
              <w:keepNext/>
              <w:keepLines/>
              <w:jc w:val="center"/>
              <w:rPr>
                <w:rStyle w:val="a3"/>
                <w:b/>
                <w:color w:val="000000"/>
              </w:rPr>
            </w:pPr>
          </w:p>
          <w:p w:rsidR="0061252A" w:rsidRPr="0061252A" w:rsidRDefault="0061252A" w:rsidP="007C2A0A">
            <w:pPr>
              <w:pStyle w:val="a4"/>
              <w:keepNext/>
              <w:keepLines/>
              <w:jc w:val="center"/>
              <w:rPr>
                <w:rStyle w:val="a3"/>
                <w:b/>
                <w:color w:val="000000"/>
              </w:rPr>
            </w:pPr>
          </w:p>
          <w:p w:rsidR="0061252A" w:rsidRPr="0061252A" w:rsidRDefault="0061252A" w:rsidP="007C2A0A">
            <w:pPr>
              <w:pStyle w:val="a4"/>
              <w:keepNext/>
              <w:keepLines/>
            </w:pPr>
            <w:r w:rsidRPr="0061252A">
              <w:t xml:space="preserve">2.Ведет деловую переписку, учитывая особенности официально- делового стиля и </w:t>
            </w:r>
          </w:p>
          <w:p w:rsidR="0061252A" w:rsidRPr="0061252A" w:rsidRDefault="0061252A" w:rsidP="007C2A0A">
            <w:pPr>
              <w:pStyle w:val="a4"/>
              <w:keepNext/>
              <w:keepLines/>
            </w:pPr>
          </w:p>
          <w:p w:rsidR="0061252A" w:rsidRPr="0061252A" w:rsidRDefault="0061252A" w:rsidP="007C2A0A">
            <w:pPr>
              <w:pStyle w:val="a4"/>
              <w:keepNext/>
              <w:keepLines/>
            </w:pPr>
          </w:p>
          <w:p w:rsidR="0061252A" w:rsidRPr="0061252A" w:rsidRDefault="0061252A" w:rsidP="007C2A0A">
            <w:pPr>
              <w:pStyle w:val="a4"/>
              <w:keepNext/>
              <w:keepLines/>
            </w:pPr>
          </w:p>
          <w:p w:rsidR="0061252A" w:rsidRPr="0061252A" w:rsidRDefault="0061252A" w:rsidP="007C2A0A">
            <w:pPr>
              <w:pStyle w:val="a4"/>
              <w:keepNext/>
              <w:keepLines/>
            </w:pPr>
          </w:p>
          <w:p w:rsidR="0061252A" w:rsidRPr="0061252A" w:rsidRDefault="0061252A" w:rsidP="007C2A0A">
            <w:pPr>
              <w:pStyle w:val="a4"/>
              <w:keepNext/>
              <w:keepLines/>
            </w:pPr>
          </w:p>
          <w:p w:rsidR="0061252A" w:rsidRPr="0061252A" w:rsidRDefault="0061252A" w:rsidP="007C2A0A">
            <w:pPr>
              <w:pStyle w:val="a4"/>
              <w:keepNext/>
              <w:keepLines/>
            </w:pPr>
          </w:p>
          <w:p w:rsidR="0061252A" w:rsidRPr="0061252A" w:rsidRDefault="0061252A" w:rsidP="007C2A0A">
            <w:pPr>
              <w:pStyle w:val="a4"/>
              <w:keepNext/>
              <w:keepLines/>
            </w:pPr>
          </w:p>
          <w:p w:rsidR="0061252A" w:rsidRPr="0061252A" w:rsidRDefault="0061252A" w:rsidP="007C2A0A">
            <w:pPr>
              <w:pStyle w:val="a4"/>
              <w:keepNext/>
              <w:keepLines/>
            </w:pPr>
          </w:p>
          <w:p w:rsidR="0061252A" w:rsidRPr="0061252A" w:rsidRDefault="0061252A" w:rsidP="007C2A0A">
            <w:pPr>
              <w:pStyle w:val="a4"/>
              <w:keepNext/>
              <w:keepLines/>
            </w:pPr>
          </w:p>
          <w:p w:rsidR="0061252A" w:rsidRPr="0061252A" w:rsidRDefault="0061252A" w:rsidP="007C2A0A">
            <w:pPr>
              <w:pStyle w:val="a4"/>
              <w:keepNext/>
              <w:keepLines/>
            </w:pPr>
          </w:p>
          <w:p w:rsidR="0061252A" w:rsidRPr="0061252A" w:rsidRDefault="0061252A" w:rsidP="007C2A0A">
            <w:pPr>
              <w:pStyle w:val="a4"/>
              <w:keepNext/>
              <w:keepLines/>
            </w:pPr>
          </w:p>
          <w:p w:rsidR="0061252A" w:rsidRPr="0061252A" w:rsidRDefault="0061252A" w:rsidP="007C2A0A">
            <w:pPr>
              <w:pStyle w:val="a4"/>
              <w:keepNext/>
              <w:keepLines/>
            </w:pPr>
          </w:p>
          <w:p w:rsidR="0061252A" w:rsidRPr="0061252A" w:rsidRDefault="0061252A" w:rsidP="007C2A0A">
            <w:pPr>
              <w:pStyle w:val="a4"/>
              <w:keepNext/>
              <w:keepLines/>
            </w:pPr>
          </w:p>
          <w:p w:rsidR="0061252A" w:rsidRPr="0061252A" w:rsidRDefault="0061252A" w:rsidP="007C2A0A">
            <w:pPr>
              <w:pStyle w:val="a4"/>
              <w:keepNext/>
              <w:keepLines/>
            </w:pPr>
          </w:p>
          <w:p w:rsidR="0061252A" w:rsidRPr="0061252A" w:rsidRDefault="0061252A" w:rsidP="007C2A0A">
            <w:pPr>
              <w:pStyle w:val="a4"/>
              <w:keepNext/>
              <w:keepLines/>
            </w:pPr>
          </w:p>
          <w:p w:rsidR="0061252A" w:rsidRPr="0061252A" w:rsidRDefault="0061252A" w:rsidP="007C2A0A">
            <w:pPr>
              <w:pStyle w:val="a4"/>
              <w:keepNext/>
              <w:keepLines/>
            </w:pPr>
          </w:p>
          <w:p w:rsidR="0061252A" w:rsidRPr="0061252A" w:rsidRDefault="0061252A" w:rsidP="007C2A0A">
            <w:pPr>
              <w:pStyle w:val="a4"/>
              <w:keepNext/>
              <w:keepLines/>
            </w:pPr>
          </w:p>
          <w:p w:rsidR="0061252A" w:rsidRPr="0061252A" w:rsidRDefault="0061252A" w:rsidP="007C2A0A">
            <w:pPr>
              <w:pStyle w:val="a4"/>
              <w:keepNext/>
              <w:keepLines/>
            </w:pPr>
            <w:r w:rsidRPr="0061252A">
              <w:t xml:space="preserve">речевого этикета. </w:t>
            </w:r>
          </w:p>
          <w:p w:rsidR="0061252A" w:rsidRPr="0061252A" w:rsidRDefault="0061252A" w:rsidP="007C2A0A">
            <w:pPr>
              <w:pStyle w:val="a4"/>
              <w:keepNext/>
              <w:keepLines/>
              <w:jc w:val="center"/>
              <w:rPr>
                <w:rStyle w:val="a3"/>
                <w:b/>
                <w:color w:val="000000"/>
              </w:rPr>
            </w:pPr>
          </w:p>
          <w:p w:rsidR="0061252A" w:rsidRPr="0061252A" w:rsidRDefault="0061252A" w:rsidP="007C2A0A">
            <w:pPr>
              <w:pStyle w:val="a4"/>
              <w:keepNext/>
              <w:keepLines/>
              <w:jc w:val="center"/>
              <w:rPr>
                <w:rStyle w:val="a3"/>
                <w:b/>
                <w:color w:val="000000"/>
              </w:rPr>
            </w:pPr>
          </w:p>
        </w:tc>
        <w:tc>
          <w:tcPr>
            <w:tcW w:w="2693" w:type="dxa"/>
            <w:tcBorders>
              <w:top w:val="single" w:sz="4" w:space="0" w:color="auto"/>
              <w:left w:val="single" w:sz="4" w:space="0" w:color="auto"/>
              <w:bottom w:val="nil"/>
              <w:right w:val="nil"/>
            </w:tcBorders>
            <w:shd w:val="clear" w:color="auto" w:fill="FFFFFF"/>
          </w:tcPr>
          <w:p w:rsidR="0061252A" w:rsidRPr="0061252A" w:rsidRDefault="0061252A" w:rsidP="007C2A0A">
            <w:pPr>
              <w:pStyle w:val="a4"/>
              <w:keepNext/>
              <w:keepLines/>
              <w:jc w:val="both"/>
              <w:rPr>
                <w:rStyle w:val="a3"/>
              </w:rPr>
            </w:pPr>
            <w:r w:rsidRPr="0061252A">
              <w:rPr>
                <w:b/>
                <w:bCs/>
              </w:rPr>
              <w:t>Знать:</w:t>
            </w:r>
            <w:r w:rsidRPr="0061252A">
              <w:t xml:space="preserve">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rsidR="0061252A" w:rsidRPr="0061252A" w:rsidRDefault="0061252A" w:rsidP="007C2A0A">
            <w:pPr>
              <w:pStyle w:val="a4"/>
              <w:keepNext/>
              <w:keepLines/>
              <w:jc w:val="both"/>
              <w:rPr>
                <w:rStyle w:val="a3"/>
                <w:color w:val="000000"/>
              </w:rPr>
            </w:pPr>
            <w:r w:rsidRPr="0061252A">
              <w:rPr>
                <w:b/>
                <w:bCs/>
              </w:rPr>
              <w:t>Уметь:</w:t>
            </w:r>
            <w:r w:rsidRPr="0061252A">
              <w:t xml:space="preserve"> использовать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rsidR="0061252A" w:rsidRPr="0061252A" w:rsidRDefault="0061252A" w:rsidP="007C2A0A">
            <w:pPr>
              <w:pStyle w:val="a4"/>
              <w:keepNext/>
              <w:keepLines/>
              <w:jc w:val="center"/>
              <w:rPr>
                <w:rStyle w:val="a3"/>
                <w:b/>
                <w:color w:val="000000"/>
              </w:rPr>
            </w:pPr>
          </w:p>
          <w:p w:rsidR="0061252A" w:rsidRPr="0061252A" w:rsidRDefault="0061252A" w:rsidP="007C2A0A">
            <w:pPr>
              <w:pStyle w:val="a4"/>
              <w:keepNext/>
              <w:keepLines/>
              <w:jc w:val="center"/>
              <w:rPr>
                <w:rStyle w:val="a3"/>
                <w:b/>
                <w:color w:val="000000"/>
              </w:rPr>
            </w:pPr>
          </w:p>
          <w:p w:rsidR="0061252A" w:rsidRPr="0061252A" w:rsidRDefault="0061252A" w:rsidP="007C2A0A">
            <w:pPr>
              <w:pStyle w:val="a4"/>
              <w:keepNext/>
              <w:keepLines/>
              <w:jc w:val="center"/>
              <w:rPr>
                <w:rStyle w:val="a3"/>
                <w:b/>
                <w:color w:val="000000"/>
              </w:rPr>
            </w:pPr>
          </w:p>
          <w:p w:rsidR="0061252A" w:rsidRPr="0061252A" w:rsidRDefault="0061252A" w:rsidP="007C2A0A">
            <w:pPr>
              <w:pStyle w:val="a4"/>
              <w:keepNext/>
              <w:keepLines/>
              <w:jc w:val="center"/>
              <w:rPr>
                <w:rStyle w:val="a3"/>
                <w:b/>
                <w:color w:val="000000"/>
              </w:rPr>
            </w:pPr>
          </w:p>
          <w:p w:rsidR="0061252A" w:rsidRPr="0061252A" w:rsidRDefault="0061252A" w:rsidP="007C2A0A">
            <w:pPr>
              <w:pStyle w:val="a4"/>
              <w:keepNext/>
              <w:keepLines/>
              <w:jc w:val="center"/>
              <w:rPr>
                <w:rStyle w:val="a3"/>
                <w:b/>
                <w:color w:val="000000"/>
              </w:rPr>
            </w:pPr>
          </w:p>
          <w:p w:rsidR="0061252A" w:rsidRPr="0061252A" w:rsidRDefault="0061252A" w:rsidP="007C2A0A">
            <w:pPr>
              <w:pStyle w:val="a4"/>
              <w:keepNext/>
              <w:keepLines/>
              <w:jc w:val="center"/>
              <w:rPr>
                <w:rStyle w:val="a3"/>
                <w:b/>
                <w:color w:val="000000"/>
              </w:rPr>
            </w:pPr>
          </w:p>
          <w:p w:rsidR="0061252A" w:rsidRPr="0061252A" w:rsidRDefault="0061252A" w:rsidP="007C2A0A">
            <w:pPr>
              <w:pStyle w:val="a4"/>
              <w:keepNext/>
              <w:keepLines/>
              <w:jc w:val="center"/>
              <w:rPr>
                <w:rStyle w:val="a3"/>
                <w:b/>
                <w:color w:val="000000"/>
              </w:rPr>
            </w:pPr>
          </w:p>
          <w:p w:rsidR="0061252A" w:rsidRPr="0061252A" w:rsidRDefault="0061252A" w:rsidP="007C2A0A">
            <w:pPr>
              <w:pStyle w:val="a4"/>
              <w:keepNext/>
              <w:keepLines/>
              <w:jc w:val="center"/>
              <w:rPr>
                <w:rStyle w:val="a3"/>
                <w:b/>
                <w:color w:val="000000"/>
              </w:rPr>
            </w:pPr>
          </w:p>
          <w:p w:rsidR="0061252A" w:rsidRPr="0061252A" w:rsidRDefault="0061252A" w:rsidP="007C2A0A">
            <w:pPr>
              <w:pStyle w:val="a4"/>
              <w:keepNext/>
              <w:keepLines/>
              <w:jc w:val="center"/>
              <w:rPr>
                <w:rStyle w:val="a3"/>
                <w:b/>
                <w:color w:val="000000"/>
              </w:rPr>
            </w:pPr>
          </w:p>
          <w:p w:rsidR="0061252A" w:rsidRPr="0061252A" w:rsidRDefault="0061252A" w:rsidP="007C2A0A">
            <w:pPr>
              <w:pStyle w:val="a4"/>
              <w:keepNext/>
              <w:keepLines/>
              <w:jc w:val="center"/>
              <w:rPr>
                <w:rStyle w:val="a3"/>
                <w:b/>
                <w:color w:val="000000"/>
              </w:rPr>
            </w:pPr>
          </w:p>
          <w:p w:rsidR="0061252A" w:rsidRPr="0061252A" w:rsidRDefault="0061252A" w:rsidP="007C2A0A">
            <w:pPr>
              <w:pStyle w:val="a4"/>
              <w:keepNext/>
              <w:keepLines/>
              <w:jc w:val="center"/>
              <w:rPr>
                <w:rStyle w:val="a3"/>
                <w:b/>
                <w:color w:val="000000"/>
              </w:rPr>
            </w:pPr>
          </w:p>
          <w:p w:rsidR="0061252A" w:rsidRPr="0061252A" w:rsidRDefault="0061252A" w:rsidP="007C2A0A">
            <w:pPr>
              <w:pStyle w:val="a4"/>
              <w:keepNext/>
              <w:keepLines/>
              <w:jc w:val="center"/>
              <w:rPr>
                <w:rStyle w:val="a3"/>
                <w:b/>
                <w:color w:val="000000"/>
              </w:rPr>
            </w:pPr>
          </w:p>
          <w:p w:rsidR="0061252A" w:rsidRPr="0061252A" w:rsidRDefault="0061252A" w:rsidP="007C2A0A">
            <w:pPr>
              <w:pStyle w:val="a4"/>
              <w:keepNext/>
              <w:keepLines/>
              <w:jc w:val="center"/>
              <w:rPr>
                <w:rStyle w:val="a3"/>
                <w:b/>
                <w:color w:val="000000"/>
              </w:rPr>
            </w:pPr>
          </w:p>
          <w:p w:rsidR="0061252A" w:rsidRPr="0061252A" w:rsidRDefault="0061252A" w:rsidP="007C2A0A">
            <w:pPr>
              <w:pStyle w:val="a4"/>
              <w:keepNext/>
              <w:keepLines/>
              <w:jc w:val="center"/>
              <w:rPr>
                <w:rStyle w:val="a3"/>
                <w:b/>
                <w:color w:val="000000"/>
              </w:rPr>
            </w:pPr>
          </w:p>
          <w:p w:rsidR="0061252A" w:rsidRPr="0061252A" w:rsidRDefault="0061252A" w:rsidP="007C2A0A">
            <w:pPr>
              <w:pStyle w:val="a4"/>
              <w:keepNext/>
              <w:keepLines/>
              <w:jc w:val="center"/>
              <w:rPr>
                <w:rStyle w:val="a3"/>
                <w:b/>
                <w:color w:val="000000"/>
              </w:rPr>
            </w:pPr>
          </w:p>
          <w:p w:rsidR="0061252A" w:rsidRPr="0061252A" w:rsidRDefault="0061252A" w:rsidP="007C2A0A">
            <w:pPr>
              <w:pStyle w:val="a4"/>
              <w:keepNext/>
              <w:keepLines/>
              <w:jc w:val="center"/>
              <w:rPr>
                <w:rStyle w:val="a3"/>
                <w:b/>
                <w:color w:val="000000"/>
              </w:rPr>
            </w:pPr>
          </w:p>
          <w:p w:rsidR="0061252A" w:rsidRPr="0061252A" w:rsidRDefault="0061252A" w:rsidP="007C2A0A">
            <w:pPr>
              <w:pStyle w:val="a4"/>
              <w:keepNext/>
              <w:keepLines/>
              <w:jc w:val="center"/>
              <w:rPr>
                <w:rStyle w:val="a3"/>
                <w:b/>
                <w:color w:val="000000"/>
              </w:rPr>
            </w:pPr>
          </w:p>
          <w:p w:rsidR="0061252A" w:rsidRPr="0061252A" w:rsidRDefault="0061252A" w:rsidP="007C2A0A">
            <w:pPr>
              <w:pStyle w:val="a4"/>
              <w:keepNext/>
              <w:keepLines/>
              <w:jc w:val="center"/>
              <w:rPr>
                <w:rStyle w:val="a3"/>
                <w:b/>
                <w:color w:val="000000"/>
              </w:rPr>
            </w:pPr>
          </w:p>
          <w:p w:rsidR="0061252A" w:rsidRPr="0061252A" w:rsidRDefault="0061252A" w:rsidP="007C2A0A">
            <w:pPr>
              <w:pStyle w:val="a4"/>
              <w:keepNext/>
              <w:keepLines/>
              <w:jc w:val="center"/>
              <w:rPr>
                <w:rStyle w:val="a3"/>
                <w:b/>
                <w:color w:val="000000"/>
              </w:rPr>
            </w:pPr>
          </w:p>
          <w:p w:rsidR="0061252A" w:rsidRPr="0061252A" w:rsidRDefault="0061252A" w:rsidP="007C2A0A">
            <w:pPr>
              <w:pStyle w:val="a4"/>
              <w:keepNext/>
              <w:keepLines/>
              <w:jc w:val="center"/>
              <w:rPr>
                <w:rStyle w:val="a3"/>
                <w:b/>
                <w:color w:val="000000"/>
              </w:rPr>
            </w:pPr>
          </w:p>
          <w:p w:rsidR="0061252A" w:rsidRDefault="0061252A" w:rsidP="007C2A0A">
            <w:pPr>
              <w:pStyle w:val="a4"/>
              <w:keepNext/>
              <w:keepLines/>
              <w:jc w:val="center"/>
              <w:rPr>
                <w:rStyle w:val="a3"/>
                <w:b/>
                <w:color w:val="000000"/>
              </w:rPr>
            </w:pPr>
          </w:p>
          <w:p w:rsidR="0061252A" w:rsidRDefault="0061252A" w:rsidP="007C2A0A">
            <w:pPr>
              <w:pStyle w:val="a4"/>
              <w:keepNext/>
              <w:keepLines/>
              <w:jc w:val="center"/>
              <w:rPr>
                <w:rStyle w:val="a3"/>
                <w:b/>
                <w:color w:val="000000"/>
              </w:rPr>
            </w:pPr>
          </w:p>
          <w:p w:rsidR="0061252A" w:rsidRDefault="0061252A" w:rsidP="007C2A0A">
            <w:pPr>
              <w:pStyle w:val="a4"/>
              <w:keepNext/>
              <w:keepLines/>
              <w:jc w:val="center"/>
              <w:rPr>
                <w:rStyle w:val="a3"/>
                <w:b/>
                <w:color w:val="000000"/>
              </w:rPr>
            </w:pPr>
          </w:p>
          <w:p w:rsidR="0061252A" w:rsidRDefault="0061252A" w:rsidP="007C2A0A">
            <w:pPr>
              <w:pStyle w:val="a4"/>
              <w:keepNext/>
              <w:keepLines/>
              <w:jc w:val="center"/>
              <w:rPr>
                <w:rStyle w:val="a3"/>
                <w:b/>
                <w:color w:val="000000"/>
              </w:rPr>
            </w:pPr>
          </w:p>
          <w:p w:rsidR="0061252A" w:rsidRPr="0061252A" w:rsidRDefault="0061252A" w:rsidP="007C2A0A">
            <w:pPr>
              <w:pStyle w:val="a4"/>
              <w:keepNext/>
              <w:keepLines/>
              <w:jc w:val="center"/>
              <w:rPr>
                <w:rStyle w:val="a3"/>
                <w:b/>
                <w:color w:val="000000"/>
              </w:rPr>
            </w:pPr>
          </w:p>
          <w:p w:rsidR="0061252A" w:rsidRPr="0061252A" w:rsidRDefault="0061252A" w:rsidP="007C2A0A">
            <w:pPr>
              <w:pStyle w:val="a4"/>
              <w:keepNext/>
              <w:keepLines/>
              <w:jc w:val="center"/>
              <w:rPr>
                <w:rStyle w:val="a3"/>
                <w:b/>
                <w:color w:val="000000"/>
              </w:rPr>
            </w:pPr>
          </w:p>
          <w:p w:rsidR="0061252A" w:rsidRPr="0061252A" w:rsidRDefault="0061252A" w:rsidP="007C2A0A">
            <w:pPr>
              <w:pStyle w:val="a4"/>
              <w:keepNext/>
              <w:keepLines/>
              <w:jc w:val="center"/>
              <w:rPr>
                <w:rStyle w:val="a3"/>
                <w:b/>
                <w:color w:val="000000"/>
              </w:rPr>
            </w:pPr>
          </w:p>
          <w:p w:rsidR="0061252A" w:rsidRPr="0061252A" w:rsidRDefault="0061252A" w:rsidP="007C2A0A">
            <w:pPr>
              <w:pStyle w:val="a4"/>
              <w:keepNext/>
              <w:keepLines/>
              <w:jc w:val="center"/>
              <w:rPr>
                <w:rStyle w:val="a3"/>
                <w:b/>
                <w:color w:val="000000"/>
              </w:rPr>
            </w:pPr>
          </w:p>
          <w:p w:rsidR="0061252A" w:rsidRPr="0061252A" w:rsidRDefault="0061252A" w:rsidP="007C2A0A">
            <w:pPr>
              <w:keepNext/>
              <w:keepLines/>
              <w:rPr>
                <w:rFonts w:ascii="Times New Roman" w:cs="Times New Roman"/>
              </w:rPr>
            </w:pPr>
            <w:r w:rsidRPr="0061252A">
              <w:rPr>
                <w:rFonts w:ascii="Times New Roman" w:cs="Times New Roman"/>
                <w:b/>
                <w:bCs/>
              </w:rPr>
              <w:t>Знать:</w:t>
            </w:r>
            <w:r w:rsidRPr="0061252A">
              <w:rPr>
                <w:rFonts w:ascii="Times New Roman" w:cs="Times New Roman"/>
              </w:rPr>
              <w:t xml:space="preserve"> особенности деловой переписки.</w:t>
            </w:r>
          </w:p>
          <w:p w:rsidR="0061252A" w:rsidRPr="0061252A" w:rsidRDefault="0061252A" w:rsidP="007C2A0A">
            <w:pPr>
              <w:keepNext/>
              <w:keepLines/>
              <w:rPr>
                <w:rFonts w:ascii="Times New Roman" w:cs="Times New Roman"/>
              </w:rPr>
            </w:pPr>
            <w:r w:rsidRPr="0061252A">
              <w:rPr>
                <w:rFonts w:ascii="Times New Roman" w:cs="Times New Roman"/>
                <w:b/>
                <w:bCs/>
              </w:rPr>
              <w:t>Уметь:</w:t>
            </w:r>
            <w:r w:rsidRPr="0061252A">
              <w:rPr>
                <w:rFonts w:ascii="Times New Roman" w:cs="Times New Roman"/>
              </w:rPr>
              <w:t xml:space="preserve"> вести деловую переписку. </w:t>
            </w:r>
          </w:p>
          <w:p w:rsidR="0061252A" w:rsidRPr="0061252A" w:rsidRDefault="0061252A" w:rsidP="007C2A0A">
            <w:pPr>
              <w:pStyle w:val="a4"/>
              <w:keepNext/>
              <w:keepLines/>
              <w:jc w:val="center"/>
              <w:rPr>
                <w:rStyle w:val="a3"/>
                <w:b/>
                <w:color w:val="000000"/>
              </w:rPr>
            </w:pPr>
          </w:p>
        </w:tc>
        <w:tc>
          <w:tcPr>
            <w:tcW w:w="3827" w:type="dxa"/>
            <w:tcBorders>
              <w:top w:val="single" w:sz="4" w:space="0" w:color="auto"/>
              <w:left w:val="single" w:sz="4" w:space="0" w:color="auto"/>
              <w:bottom w:val="nil"/>
              <w:right w:val="single" w:sz="4" w:space="0" w:color="auto"/>
            </w:tcBorders>
            <w:shd w:val="clear" w:color="auto" w:fill="FFFFFF"/>
          </w:tcPr>
          <w:p w:rsidR="0061252A" w:rsidRPr="0061252A" w:rsidRDefault="0061252A" w:rsidP="007C2A0A">
            <w:pPr>
              <w:pStyle w:val="a4"/>
              <w:keepNext/>
              <w:keepLines/>
              <w:rPr>
                <w:rStyle w:val="a3"/>
                <w:b/>
                <w:bCs/>
                <w:color w:val="000000"/>
              </w:rPr>
            </w:pPr>
            <w:r w:rsidRPr="0061252A">
              <w:rPr>
                <w:rStyle w:val="a3"/>
                <w:b/>
                <w:bCs/>
                <w:color w:val="000000"/>
              </w:rPr>
              <w:t>Задание</w:t>
            </w:r>
          </w:p>
          <w:p w:rsidR="0061252A" w:rsidRPr="0061252A" w:rsidRDefault="0061252A" w:rsidP="004D0493">
            <w:pPr>
              <w:pStyle w:val="a4"/>
              <w:keepNext/>
              <w:keepLines/>
              <w:ind w:right="126"/>
              <w:jc w:val="both"/>
            </w:pPr>
            <w:r w:rsidRPr="0061252A">
              <w:t>Для повышения показателя самоокупаемости организации необходимо осуществлять активные действия по нескольким направлениям: – во-первых, проводить мероприятия различного уровня (регионального, федерального, международного), что принесет дополнительные финансы и будет способствовать узнаваемости товаров; – во-вторых, провести структурные изменения в схеме управления объектами, – в-третьих, следует активнее использовать научный потенциал страны.</w:t>
            </w:r>
          </w:p>
          <w:p w:rsidR="0061252A" w:rsidRPr="0061252A" w:rsidRDefault="0061252A" w:rsidP="004D0493">
            <w:pPr>
              <w:pStyle w:val="a4"/>
              <w:keepNext/>
              <w:keepLines/>
              <w:tabs>
                <w:tab w:val="left" w:pos="1718"/>
              </w:tabs>
              <w:ind w:right="56"/>
              <w:jc w:val="both"/>
              <w:rPr>
                <w:rFonts w:ascii="Arial Unicode MS"/>
              </w:rPr>
            </w:pPr>
            <w:r w:rsidRPr="0061252A">
              <w:t xml:space="preserve">Предложите варианты решения данной проблемы, используя </w:t>
            </w:r>
            <w:r w:rsidRPr="0061252A">
              <w:rPr>
                <w:rStyle w:val="a3"/>
                <w:color w:val="000000"/>
              </w:rPr>
              <w:t xml:space="preserve">технологии поиска и </w:t>
            </w:r>
            <w:proofErr w:type="gramStart"/>
            <w:r w:rsidRPr="0061252A">
              <w:rPr>
                <w:rStyle w:val="a3"/>
                <w:color w:val="000000"/>
              </w:rPr>
              <w:t xml:space="preserve">анализа </w:t>
            </w:r>
            <w:r w:rsidRPr="0061252A">
              <w:rPr>
                <w:rStyle w:val="a3"/>
                <w:b/>
                <w:bCs/>
                <w:color w:val="000000"/>
              </w:rPr>
              <w:t xml:space="preserve"> </w:t>
            </w:r>
            <w:r w:rsidRPr="0061252A">
              <w:rPr>
                <w:rStyle w:val="a3"/>
                <w:color w:val="000000"/>
              </w:rPr>
              <w:t>информационно</w:t>
            </w:r>
            <w:proofErr w:type="gramEnd"/>
            <w:r w:rsidRPr="0061252A">
              <w:rPr>
                <w:rStyle w:val="a3"/>
                <w:color w:val="000000"/>
              </w:rPr>
              <w:t>- коммуникационных ресурсов во внешней среде.</w:t>
            </w:r>
          </w:p>
          <w:p w:rsidR="0061252A" w:rsidRDefault="0061252A" w:rsidP="007C2A0A">
            <w:pPr>
              <w:pStyle w:val="a4"/>
              <w:keepNext/>
              <w:keepLines/>
              <w:jc w:val="both"/>
              <w:rPr>
                <w:rStyle w:val="a3"/>
                <w:b/>
                <w:bCs/>
                <w:color w:val="000000"/>
              </w:rPr>
            </w:pPr>
          </w:p>
          <w:p w:rsidR="0061252A" w:rsidRPr="0061252A" w:rsidRDefault="0061252A" w:rsidP="007C2A0A">
            <w:pPr>
              <w:pStyle w:val="a4"/>
              <w:keepNext/>
              <w:keepLines/>
              <w:jc w:val="both"/>
              <w:rPr>
                <w:rFonts w:ascii="Arial Unicode MS"/>
              </w:rPr>
            </w:pPr>
            <w:r w:rsidRPr="0061252A">
              <w:rPr>
                <w:rStyle w:val="a3"/>
                <w:b/>
                <w:bCs/>
                <w:color w:val="000000"/>
              </w:rPr>
              <w:t>Задание</w:t>
            </w:r>
          </w:p>
          <w:p w:rsidR="0061252A" w:rsidRPr="0061252A" w:rsidRDefault="0061252A" w:rsidP="004D0493">
            <w:pPr>
              <w:keepNext/>
              <w:keepLines/>
              <w:ind w:right="126"/>
              <w:jc w:val="both"/>
              <w:rPr>
                <w:rStyle w:val="a3"/>
              </w:rPr>
            </w:pPr>
            <w:r w:rsidRPr="0061252A">
              <w:rPr>
                <w:rStyle w:val="a3"/>
              </w:rPr>
              <w:t xml:space="preserve">Для развития сети продуктовых магазинов проанализируйте аудитории инвесторов и других </w:t>
            </w:r>
            <w:proofErr w:type="spellStart"/>
            <w:r w:rsidRPr="0061252A">
              <w:rPr>
                <w:rStyle w:val="a3"/>
              </w:rPr>
              <w:t>стейкхолдеров</w:t>
            </w:r>
            <w:proofErr w:type="spellEnd"/>
            <w:r w:rsidRPr="0061252A">
              <w:rPr>
                <w:rStyle w:val="a3"/>
              </w:rPr>
              <w:t xml:space="preserve">. </w:t>
            </w:r>
          </w:p>
          <w:p w:rsidR="0061252A" w:rsidRPr="0061252A" w:rsidRDefault="0061252A" w:rsidP="004D0493">
            <w:pPr>
              <w:keepNext/>
              <w:keepLines/>
              <w:ind w:right="126"/>
              <w:jc w:val="both"/>
            </w:pPr>
            <w:r w:rsidRPr="0061252A">
              <w:rPr>
                <w:rStyle w:val="a3"/>
              </w:rPr>
              <w:t>И</w:t>
            </w:r>
            <w:r w:rsidRPr="0061252A">
              <w:rPr>
                <w:rFonts w:ascii="Times New Roman" w:cs="Times New Roman"/>
              </w:rPr>
              <w:t>зучите инновационные разработки научного ядра кластера по направлениям менеджмента, логистики, информационно-коммуникационных технологий.</w:t>
            </w:r>
          </w:p>
          <w:p w:rsidR="0061252A" w:rsidRPr="0061252A" w:rsidRDefault="0061252A" w:rsidP="004D0493">
            <w:pPr>
              <w:pStyle w:val="a4"/>
              <w:keepNext/>
              <w:keepLines/>
              <w:tabs>
                <w:tab w:val="right" w:pos="3264"/>
              </w:tabs>
              <w:ind w:right="126"/>
              <w:jc w:val="both"/>
              <w:rPr>
                <w:rFonts w:ascii="Arial Unicode MS"/>
              </w:rPr>
            </w:pPr>
            <w:r w:rsidRPr="0061252A">
              <w:rPr>
                <w:rStyle w:val="a3"/>
                <w:color w:val="000000"/>
              </w:rPr>
              <w:t>Предложите этапы бизнес-плана новой услуги для предприятия, подготовьте презентацию,</w:t>
            </w:r>
          </w:p>
          <w:p w:rsidR="0061252A" w:rsidRPr="004D0493" w:rsidRDefault="0061252A" w:rsidP="004D0493">
            <w:pPr>
              <w:pStyle w:val="a4"/>
              <w:keepNext/>
              <w:keepLines/>
              <w:tabs>
                <w:tab w:val="right" w:pos="3274"/>
              </w:tabs>
              <w:ind w:right="126"/>
              <w:jc w:val="both"/>
              <w:rPr>
                <w:rStyle w:val="a3"/>
                <w:rFonts w:ascii="Arial Unicode MS"/>
              </w:rPr>
            </w:pPr>
            <w:r w:rsidRPr="0061252A">
              <w:rPr>
                <w:rStyle w:val="a3"/>
                <w:color w:val="000000"/>
              </w:rPr>
              <w:t>продумайте структуру</w:t>
            </w:r>
            <w:r w:rsidR="004D0493">
              <w:rPr>
                <w:rFonts w:ascii="Arial Unicode MS"/>
              </w:rPr>
              <w:t xml:space="preserve"> </w:t>
            </w:r>
            <w:r w:rsidRPr="0061252A">
              <w:rPr>
                <w:rStyle w:val="a3"/>
                <w:color w:val="000000"/>
              </w:rPr>
              <w:t>публичного выступления для разных групп заинтересованных сторон.</w:t>
            </w:r>
          </w:p>
          <w:p w:rsidR="0061252A" w:rsidRPr="0061252A" w:rsidRDefault="0061252A" w:rsidP="007C2A0A">
            <w:pPr>
              <w:pStyle w:val="a4"/>
              <w:keepNext/>
              <w:keepLines/>
              <w:ind w:left="125" w:right="126"/>
              <w:jc w:val="both"/>
              <w:rPr>
                <w:rStyle w:val="a3"/>
                <w:color w:val="000000"/>
              </w:rPr>
            </w:pPr>
          </w:p>
          <w:p w:rsidR="0061252A" w:rsidRPr="0061252A" w:rsidRDefault="0061252A" w:rsidP="007C2A0A">
            <w:pPr>
              <w:keepNext/>
              <w:keepLines/>
              <w:ind w:left="125" w:right="126"/>
              <w:jc w:val="both"/>
              <w:rPr>
                <w:rFonts w:ascii="Times New Roman" w:cs="Times New Roman"/>
              </w:rPr>
            </w:pPr>
          </w:p>
          <w:p w:rsidR="0061252A" w:rsidRPr="0061252A" w:rsidRDefault="0061252A" w:rsidP="007C2A0A">
            <w:pPr>
              <w:pStyle w:val="a4"/>
              <w:keepNext/>
              <w:keepLines/>
              <w:jc w:val="center"/>
              <w:rPr>
                <w:rStyle w:val="a3"/>
                <w:b/>
                <w:color w:val="000000"/>
              </w:rPr>
            </w:pPr>
          </w:p>
        </w:tc>
      </w:tr>
      <w:tr w:rsidR="0061252A" w:rsidRPr="001D5AB7" w:rsidTr="0061252A">
        <w:trPr>
          <w:trHeight w:val="13477"/>
          <w:jc w:val="center"/>
        </w:trPr>
        <w:tc>
          <w:tcPr>
            <w:tcW w:w="2131" w:type="dxa"/>
            <w:vMerge/>
            <w:tcBorders>
              <w:left w:val="single" w:sz="4" w:space="0" w:color="auto"/>
              <w:bottom w:val="single" w:sz="4" w:space="0" w:color="auto"/>
              <w:right w:val="nil"/>
            </w:tcBorders>
            <w:shd w:val="clear" w:color="auto" w:fill="FFFFFF"/>
          </w:tcPr>
          <w:p w:rsidR="0061252A" w:rsidRPr="007C2A0A" w:rsidRDefault="0061252A" w:rsidP="007C2A0A">
            <w:pPr>
              <w:pStyle w:val="a4"/>
              <w:keepNext/>
              <w:keepLines/>
              <w:rPr>
                <w:sz w:val="22"/>
              </w:rPr>
            </w:pPr>
          </w:p>
        </w:tc>
        <w:tc>
          <w:tcPr>
            <w:tcW w:w="2117" w:type="dxa"/>
            <w:tcBorders>
              <w:top w:val="single" w:sz="4" w:space="0" w:color="auto"/>
              <w:left w:val="single" w:sz="4" w:space="0" w:color="auto"/>
              <w:bottom w:val="single" w:sz="4" w:space="0" w:color="auto"/>
              <w:right w:val="nil"/>
            </w:tcBorders>
            <w:shd w:val="clear" w:color="auto" w:fill="FFFFFF"/>
          </w:tcPr>
          <w:p w:rsidR="0061252A" w:rsidRPr="001D5AB7" w:rsidRDefault="0061252A" w:rsidP="0061252A">
            <w:pPr>
              <w:pStyle w:val="a4"/>
              <w:keepNext/>
              <w:keepLines/>
            </w:pPr>
            <w:r w:rsidRPr="001D5AB7">
              <w:t xml:space="preserve">2.Ведет деловую переписку, учитывая особенности официально- делового стиля и речевого этикета. </w:t>
            </w:r>
          </w:p>
          <w:p w:rsidR="0061252A" w:rsidRDefault="0061252A" w:rsidP="0061252A">
            <w:pPr>
              <w:pStyle w:val="a4"/>
              <w:ind w:right="-95"/>
            </w:pPr>
          </w:p>
          <w:p w:rsidR="0061252A" w:rsidRDefault="0061252A" w:rsidP="0061252A">
            <w:pPr>
              <w:pStyle w:val="a4"/>
              <w:ind w:right="-95"/>
            </w:pPr>
          </w:p>
          <w:p w:rsidR="0061252A" w:rsidRDefault="0061252A" w:rsidP="0061252A">
            <w:pPr>
              <w:pStyle w:val="a4"/>
              <w:ind w:right="-95"/>
            </w:pPr>
          </w:p>
          <w:p w:rsidR="0061252A" w:rsidRDefault="0061252A" w:rsidP="0061252A">
            <w:pPr>
              <w:pStyle w:val="a4"/>
              <w:ind w:right="-95"/>
            </w:pPr>
          </w:p>
          <w:p w:rsidR="0061252A" w:rsidRDefault="0061252A" w:rsidP="0061252A">
            <w:pPr>
              <w:pStyle w:val="a4"/>
              <w:ind w:right="-95"/>
            </w:pPr>
          </w:p>
          <w:p w:rsidR="0061252A" w:rsidRDefault="0061252A" w:rsidP="0061252A">
            <w:pPr>
              <w:pStyle w:val="a4"/>
              <w:ind w:right="-95"/>
            </w:pPr>
          </w:p>
          <w:p w:rsidR="0061252A" w:rsidRDefault="0061252A" w:rsidP="0061252A">
            <w:pPr>
              <w:pStyle w:val="a4"/>
              <w:ind w:right="-95"/>
            </w:pPr>
          </w:p>
          <w:p w:rsidR="0061252A" w:rsidRDefault="0061252A" w:rsidP="0061252A">
            <w:pPr>
              <w:pStyle w:val="a4"/>
              <w:ind w:right="-95"/>
            </w:pPr>
          </w:p>
          <w:p w:rsidR="0061252A" w:rsidRDefault="0061252A" w:rsidP="0061252A">
            <w:pPr>
              <w:pStyle w:val="a4"/>
              <w:ind w:right="-95"/>
            </w:pPr>
          </w:p>
          <w:p w:rsidR="0061252A" w:rsidRDefault="0061252A" w:rsidP="0061252A">
            <w:pPr>
              <w:pStyle w:val="a4"/>
              <w:ind w:right="-95"/>
            </w:pPr>
          </w:p>
          <w:p w:rsidR="0061252A" w:rsidRDefault="0061252A" w:rsidP="0061252A">
            <w:pPr>
              <w:pStyle w:val="a4"/>
              <w:ind w:right="-95"/>
            </w:pPr>
          </w:p>
          <w:p w:rsidR="0061252A" w:rsidRDefault="0061252A" w:rsidP="0061252A">
            <w:pPr>
              <w:pStyle w:val="a4"/>
              <w:ind w:right="-95"/>
            </w:pPr>
          </w:p>
          <w:p w:rsidR="0061252A" w:rsidRDefault="0061252A" w:rsidP="0061252A">
            <w:pPr>
              <w:pStyle w:val="a4"/>
              <w:ind w:right="-95"/>
            </w:pPr>
            <w:r w:rsidRPr="001D5AB7">
              <w:t xml:space="preserve">3.Ведет деловые переговоры </w:t>
            </w:r>
          </w:p>
          <w:p w:rsidR="0061252A" w:rsidRPr="001D5AB7" w:rsidRDefault="0061252A" w:rsidP="0061252A">
            <w:pPr>
              <w:pStyle w:val="a4"/>
              <w:ind w:right="-95"/>
            </w:pPr>
            <w:r w:rsidRPr="001D5AB7">
              <w:t xml:space="preserve">на государственном языке Российской Федерации. </w:t>
            </w:r>
          </w:p>
          <w:p w:rsidR="0061252A" w:rsidRDefault="0061252A" w:rsidP="00571789">
            <w:pPr>
              <w:pStyle w:val="a4"/>
              <w:keepNext/>
              <w:keepLines/>
              <w:jc w:val="center"/>
              <w:rPr>
                <w:rStyle w:val="a3"/>
                <w:b/>
                <w:color w:val="000000"/>
              </w:rPr>
            </w:pPr>
          </w:p>
          <w:p w:rsidR="0061252A" w:rsidRDefault="0061252A" w:rsidP="00571789">
            <w:pPr>
              <w:pStyle w:val="a4"/>
              <w:keepNext/>
              <w:keepLines/>
              <w:jc w:val="center"/>
              <w:rPr>
                <w:rStyle w:val="a3"/>
                <w:b/>
                <w:color w:val="000000"/>
              </w:rPr>
            </w:pPr>
          </w:p>
          <w:p w:rsidR="0061252A" w:rsidRDefault="0061252A" w:rsidP="00571789">
            <w:pPr>
              <w:pStyle w:val="a4"/>
              <w:keepNext/>
              <w:keepLines/>
              <w:jc w:val="center"/>
              <w:rPr>
                <w:rStyle w:val="a3"/>
                <w:b/>
                <w:color w:val="000000"/>
              </w:rPr>
            </w:pPr>
          </w:p>
          <w:p w:rsidR="0061252A" w:rsidRDefault="0061252A" w:rsidP="00571789">
            <w:pPr>
              <w:pStyle w:val="a4"/>
              <w:keepNext/>
              <w:keepLines/>
              <w:jc w:val="center"/>
              <w:rPr>
                <w:rStyle w:val="a3"/>
                <w:b/>
                <w:color w:val="000000"/>
              </w:rPr>
            </w:pPr>
          </w:p>
          <w:p w:rsidR="0061252A" w:rsidRDefault="0061252A" w:rsidP="00571789">
            <w:pPr>
              <w:pStyle w:val="a4"/>
              <w:keepNext/>
              <w:keepLines/>
              <w:jc w:val="center"/>
              <w:rPr>
                <w:rStyle w:val="a3"/>
                <w:b/>
                <w:color w:val="000000"/>
              </w:rPr>
            </w:pPr>
          </w:p>
          <w:p w:rsidR="0061252A" w:rsidRDefault="0061252A" w:rsidP="00571789">
            <w:pPr>
              <w:pStyle w:val="a4"/>
              <w:keepNext/>
              <w:keepLines/>
              <w:jc w:val="center"/>
              <w:rPr>
                <w:rStyle w:val="a3"/>
                <w:b/>
                <w:color w:val="000000"/>
              </w:rPr>
            </w:pPr>
          </w:p>
          <w:p w:rsidR="0061252A" w:rsidRDefault="0061252A" w:rsidP="00571789">
            <w:pPr>
              <w:pStyle w:val="a4"/>
              <w:keepNext/>
              <w:keepLines/>
              <w:jc w:val="center"/>
              <w:rPr>
                <w:rStyle w:val="a3"/>
                <w:b/>
                <w:color w:val="000000"/>
              </w:rPr>
            </w:pPr>
          </w:p>
          <w:p w:rsidR="0061252A" w:rsidRDefault="0061252A" w:rsidP="00571789">
            <w:pPr>
              <w:pStyle w:val="a4"/>
              <w:keepNext/>
              <w:keepLines/>
              <w:jc w:val="center"/>
              <w:rPr>
                <w:rStyle w:val="a3"/>
                <w:b/>
                <w:color w:val="000000"/>
              </w:rPr>
            </w:pPr>
          </w:p>
          <w:p w:rsidR="0061252A" w:rsidRDefault="0061252A" w:rsidP="00571789">
            <w:pPr>
              <w:pStyle w:val="a4"/>
              <w:keepNext/>
              <w:keepLines/>
              <w:jc w:val="center"/>
              <w:rPr>
                <w:rStyle w:val="a3"/>
                <w:b/>
                <w:color w:val="000000"/>
              </w:rPr>
            </w:pPr>
          </w:p>
          <w:p w:rsidR="0061252A" w:rsidRDefault="0061252A" w:rsidP="00571789">
            <w:pPr>
              <w:pStyle w:val="a4"/>
              <w:keepNext/>
              <w:keepLines/>
              <w:jc w:val="center"/>
              <w:rPr>
                <w:rStyle w:val="a3"/>
                <w:b/>
                <w:color w:val="000000"/>
              </w:rPr>
            </w:pPr>
          </w:p>
          <w:p w:rsidR="0061252A" w:rsidRDefault="0061252A" w:rsidP="00571789">
            <w:pPr>
              <w:pStyle w:val="a4"/>
              <w:keepNext/>
              <w:keepLines/>
              <w:jc w:val="center"/>
              <w:rPr>
                <w:rStyle w:val="a3"/>
                <w:b/>
                <w:color w:val="000000"/>
              </w:rPr>
            </w:pPr>
          </w:p>
          <w:p w:rsidR="0061252A" w:rsidRPr="007C2A0A" w:rsidRDefault="0061252A" w:rsidP="0061252A">
            <w:pPr>
              <w:pStyle w:val="a4"/>
              <w:keepNext/>
              <w:keepLines/>
              <w:jc w:val="both"/>
              <w:rPr>
                <w:sz w:val="22"/>
              </w:rPr>
            </w:pPr>
            <w:r>
              <w:t>4.</w:t>
            </w:r>
            <w:r w:rsidRPr="001D5AB7">
              <w:t xml:space="preserve">Использует </w:t>
            </w:r>
            <w:proofErr w:type="spellStart"/>
            <w:r w:rsidRPr="001D5AB7">
              <w:t>лексико</w:t>
            </w:r>
            <w:proofErr w:type="spellEnd"/>
            <w:r w:rsidRPr="001D5AB7">
              <w:t xml:space="preserve"> - грамматические и стилистические ресурсы на государственном языке</w:t>
            </w:r>
            <w:r>
              <w:t xml:space="preserve"> </w:t>
            </w:r>
            <w:r w:rsidRPr="00165F3F">
              <w:rPr>
                <w:bCs/>
              </w:rPr>
              <w:t xml:space="preserve">Российской Федерации </w:t>
            </w:r>
            <w:r w:rsidRPr="00165F3F">
              <w:t>в зависимости от решаемой коммуникативной, в том числе, профессиональной задачи.</w:t>
            </w:r>
          </w:p>
        </w:tc>
        <w:tc>
          <w:tcPr>
            <w:tcW w:w="2693" w:type="dxa"/>
            <w:tcBorders>
              <w:top w:val="single" w:sz="4" w:space="0" w:color="auto"/>
              <w:left w:val="single" w:sz="4" w:space="0" w:color="auto"/>
              <w:bottom w:val="single" w:sz="4" w:space="0" w:color="auto"/>
              <w:right w:val="nil"/>
            </w:tcBorders>
            <w:shd w:val="clear" w:color="auto" w:fill="FFFFFF"/>
          </w:tcPr>
          <w:p w:rsidR="0061252A" w:rsidRPr="001D5AB7" w:rsidRDefault="0061252A" w:rsidP="0061252A">
            <w:pPr>
              <w:keepNext/>
              <w:keepLines/>
              <w:rPr>
                <w:rFonts w:ascii="Times New Roman" w:cs="Times New Roman"/>
              </w:rPr>
            </w:pPr>
            <w:r w:rsidRPr="001D5AB7">
              <w:rPr>
                <w:rFonts w:ascii="Times New Roman" w:cs="Times New Roman"/>
                <w:b/>
                <w:bCs/>
              </w:rPr>
              <w:t>Знать:</w:t>
            </w:r>
            <w:r w:rsidRPr="001D5AB7">
              <w:rPr>
                <w:rFonts w:ascii="Times New Roman" w:cs="Times New Roman"/>
              </w:rPr>
              <w:t xml:space="preserve"> особенности деловой переписки.</w:t>
            </w:r>
          </w:p>
          <w:p w:rsidR="0061252A" w:rsidRPr="001D5AB7" w:rsidRDefault="0061252A" w:rsidP="0061252A">
            <w:pPr>
              <w:keepNext/>
              <w:keepLines/>
              <w:rPr>
                <w:rFonts w:ascii="Times New Roman" w:cs="Times New Roman"/>
              </w:rPr>
            </w:pPr>
            <w:r w:rsidRPr="001D5AB7">
              <w:rPr>
                <w:rFonts w:ascii="Times New Roman" w:cs="Times New Roman"/>
                <w:b/>
                <w:bCs/>
              </w:rPr>
              <w:t>Уметь:</w:t>
            </w:r>
            <w:r w:rsidRPr="001D5AB7">
              <w:rPr>
                <w:rFonts w:ascii="Times New Roman" w:cs="Times New Roman"/>
              </w:rPr>
              <w:t xml:space="preserve"> вести деловую переписку. </w:t>
            </w:r>
          </w:p>
          <w:p w:rsidR="0061252A" w:rsidRDefault="0061252A" w:rsidP="0061252A">
            <w:pPr>
              <w:jc w:val="both"/>
              <w:rPr>
                <w:rFonts w:ascii="Times New Roman" w:cs="Times New Roman"/>
                <w:b/>
                <w:bCs/>
              </w:rPr>
            </w:pPr>
          </w:p>
          <w:p w:rsidR="0061252A" w:rsidRDefault="0061252A" w:rsidP="0061252A">
            <w:pPr>
              <w:jc w:val="both"/>
              <w:rPr>
                <w:rFonts w:ascii="Times New Roman" w:cs="Times New Roman"/>
                <w:b/>
                <w:bCs/>
              </w:rPr>
            </w:pPr>
          </w:p>
          <w:p w:rsidR="0061252A" w:rsidRDefault="0061252A" w:rsidP="0061252A">
            <w:pPr>
              <w:jc w:val="both"/>
              <w:rPr>
                <w:rFonts w:ascii="Times New Roman" w:cs="Times New Roman"/>
                <w:b/>
                <w:bCs/>
              </w:rPr>
            </w:pPr>
          </w:p>
          <w:p w:rsidR="0061252A" w:rsidRDefault="0061252A" w:rsidP="0061252A">
            <w:pPr>
              <w:jc w:val="both"/>
              <w:rPr>
                <w:rFonts w:ascii="Times New Roman" w:cs="Times New Roman"/>
                <w:b/>
                <w:bCs/>
              </w:rPr>
            </w:pPr>
          </w:p>
          <w:p w:rsidR="0061252A" w:rsidRDefault="0061252A" w:rsidP="0061252A">
            <w:pPr>
              <w:jc w:val="both"/>
              <w:rPr>
                <w:rFonts w:ascii="Times New Roman" w:cs="Times New Roman"/>
                <w:b/>
                <w:bCs/>
              </w:rPr>
            </w:pPr>
          </w:p>
          <w:p w:rsidR="0061252A" w:rsidRDefault="0061252A" w:rsidP="0061252A">
            <w:pPr>
              <w:jc w:val="both"/>
              <w:rPr>
                <w:rFonts w:ascii="Times New Roman" w:cs="Times New Roman"/>
                <w:b/>
                <w:bCs/>
              </w:rPr>
            </w:pPr>
          </w:p>
          <w:p w:rsidR="0061252A" w:rsidRDefault="0061252A" w:rsidP="0061252A">
            <w:pPr>
              <w:jc w:val="both"/>
              <w:rPr>
                <w:rFonts w:ascii="Times New Roman" w:cs="Times New Roman"/>
                <w:b/>
                <w:bCs/>
              </w:rPr>
            </w:pPr>
          </w:p>
          <w:p w:rsidR="0061252A" w:rsidRDefault="0061252A" w:rsidP="0061252A">
            <w:pPr>
              <w:jc w:val="both"/>
              <w:rPr>
                <w:rFonts w:ascii="Times New Roman" w:cs="Times New Roman"/>
                <w:b/>
                <w:bCs/>
              </w:rPr>
            </w:pPr>
          </w:p>
          <w:p w:rsidR="0061252A" w:rsidRDefault="0061252A" w:rsidP="0061252A">
            <w:pPr>
              <w:jc w:val="both"/>
              <w:rPr>
                <w:rFonts w:ascii="Times New Roman" w:cs="Times New Roman"/>
                <w:b/>
                <w:bCs/>
              </w:rPr>
            </w:pPr>
          </w:p>
          <w:p w:rsidR="0061252A" w:rsidRDefault="0061252A" w:rsidP="0061252A">
            <w:pPr>
              <w:jc w:val="both"/>
              <w:rPr>
                <w:rFonts w:ascii="Times New Roman" w:cs="Times New Roman"/>
                <w:b/>
                <w:bCs/>
              </w:rPr>
            </w:pPr>
          </w:p>
          <w:p w:rsidR="0061252A" w:rsidRDefault="0061252A" w:rsidP="0061252A">
            <w:pPr>
              <w:jc w:val="both"/>
              <w:rPr>
                <w:rFonts w:ascii="Times New Roman" w:cs="Times New Roman"/>
                <w:b/>
                <w:bCs/>
              </w:rPr>
            </w:pPr>
          </w:p>
          <w:p w:rsidR="0061252A" w:rsidRDefault="0061252A" w:rsidP="0061252A">
            <w:pPr>
              <w:jc w:val="both"/>
              <w:rPr>
                <w:rFonts w:ascii="Times New Roman" w:cs="Times New Roman"/>
                <w:b/>
                <w:bCs/>
              </w:rPr>
            </w:pPr>
          </w:p>
          <w:p w:rsidR="0061252A" w:rsidRDefault="0061252A" w:rsidP="0061252A">
            <w:pPr>
              <w:jc w:val="both"/>
              <w:rPr>
                <w:rFonts w:ascii="Times New Roman" w:cs="Times New Roman"/>
                <w:b/>
                <w:bCs/>
              </w:rPr>
            </w:pPr>
          </w:p>
          <w:p w:rsidR="0061252A" w:rsidRDefault="0061252A" w:rsidP="0061252A">
            <w:pPr>
              <w:jc w:val="both"/>
              <w:rPr>
                <w:rFonts w:ascii="Times New Roman" w:cs="Times New Roman"/>
                <w:b/>
                <w:bCs/>
              </w:rPr>
            </w:pPr>
          </w:p>
          <w:p w:rsidR="0061252A" w:rsidRDefault="0061252A" w:rsidP="0061252A">
            <w:pPr>
              <w:jc w:val="both"/>
              <w:rPr>
                <w:rFonts w:ascii="Times New Roman" w:cs="Times New Roman"/>
                <w:b/>
                <w:bCs/>
              </w:rPr>
            </w:pPr>
          </w:p>
          <w:p w:rsidR="0061252A" w:rsidRPr="001D5AB7" w:rsidRDefault="0061252A" w:rsidP="0061252A">
            <w:pPr>
              <w:jc w:val="both"/>
              <w:rPr>
                <w:rFonts w:ascii="Times New Roman" w:cs="Times New Roman"/>
              </w:rPr>
            </w:pPr>
            <w:r w:rsidRPr="001D5AB7">
              <w:rPr>
                <w:rFonts w:ascii="Times New Roman" w:cs="Times New Roman"/>
                <w:b/>
                <w:bCs/>
              </w:rPr>
              <w:t>Знать</w:t>
            </w:r>
            <w:r w:rsidRPr="001D5AB7">
              <w:rPr>
                <w:rFonts w:ascii="Times New Roman" w:cs="Times New Roman"/>
              </w:rPr>
              <w:t xml:space="preserve">: особенности ведения деловых переговоров </w:t>
            </w:r>
          </w:p>
          <w:p w:rsidR="0061252A" w:rsidRPr="001D5AB7" w:rsidRDefault="0061252A" w:rsidP="0061252A">
            <w:pPr>
              <w:jc w:val="both"/>
              <w:rPr>
                <w:rFonts w:ascii="Times New Roman" w:cs="Times New Roman"/>
              </w:rPr>
            </w:pPr>
            <w:r w:rsidRPr="001D5AB7">
              <w:rPr>
                <w:rFonts w:ascii="Times New Roman" w:cs="Times New Roman"/>
                <w:b/>
                <w:bCs/>
              </w:rPr>
              <w:t>Уметь</w:t>
            </w:r>
            <w:r w:rsidRPr="001D5AB7">
              <w:rPr>
                <w:rFonts w:ascii="Times New Roman" w:cs="Times New Roman"/>
              </w:rPr>
              <w:t>: вести деловые переговоры</w:t>
            </w:r>
          </w:p>
          <w:p w:rsidR="0061252A" w:rsidRDefault="0061252A" w:rsidP="00571789">
            <w:pPr>
              <w:pStyle w:val="a4"/>
              <w:keepNext/>
              <w:keepLines/>
              <w:jc w:val="center"/>
              <w:rPr>
                <w:rStyle w:val="a3"/>
                <w:b/>
                <w:color w:val="000000"/>
              </w:rPr>
            </w:pPr>
          </w:p>
          <w:p w:rsidR="0061252A" w:rsidRDefault="0061252A" w:rsidP="00571789">
            <w:pPr>
              <w:pStyle w:val="a4"/>
              <w:keepNext/>
              <w:keepLines/>
              <w:jc w:val="center"/>
              <w:rPr>
                <w:rStyle w:val="a3"/>
                <w:b/>
                <w:color w:val="000000"/>
              </w:rPr>
            </w:pPr>
          </w:p>
          <w:p w:rsidR="0061252A" w:rsidRDefault="0061252A" w:rsidP="00571789">
            <w:pPr>
              <w:pStyle w:val="a4"/>
              <w:keepNext/>
              <w:keepLines/>
              <w:jc w:val="center"/>
              <w:rPr>
                <w:rStyle w:val="a3"/>
                <w:b/>
                <w:color w:val="000000"/>
              </w:rPr>
            </w:pPr>
          </w:p>
          <w:p w:rsidR="0061252A" w:rsidRDefault="0061252A" w:rsidP="00571789">
            <w:pPr>
              <w:pStyle w:val="a4"/>
              <w:keepNext/>
              <w:keepLines/>
              <w:jc w:val="center"/>
              <w:rPr>
                <w:rStyle w:val="a3"/>
                <w:b/>
                <w:color w:val="000000"/>
              </w:rPr>
            </w:pPr>
          </w:p>
          <w:p w:rsidR="0061252A" w:rsidRDefault="0061252A" w:rsidP="00571789">
            <w:pPr>
              <w:pStyle w:val="a4"/>
              <w:keepNext/>
              <w:keepLines/>
              <w:jc w:val="center"/>
              <w:rPr>
                <w:rStyle w:val="a3"/>
                <w:b/>
                <w:color w:val="000000"/>
              </w:rPr>
            </w:pPr>
          </w:p>
          <w:p w:rsidR="0061252A" w:rsidRDefault="0061252A" w:rsidP="00571789">
            <w:pPr>
              <w:pStyle w:val="a4"/>
              <w:keepNext/>
              <w:keepLines/>
              <w:jc w:val="center"/>
              <w:rPr>
                <w:rStyle w:val="a3"/>
                <w:b/>
                <w:color w:val="000000"/>
              </w:rPr>
            </w:pPr>
          </w:p>
          <w:p w:rsidR="0061252A" w:rsidRDefault="0061252A" w:rsidP="00571789">
            <w:pPr>
              <w:pStyle w:val="a4"/>
              <w:keepNext/>
              <w:keepLines/>
              <w:jc w:val="center"/>
              <w:rPr>
                <w:rStyle w:val="a3"/>
                <w:b/>
                <w:color w:val="000000"/>
              </w:rPr>
            </w:pPr>
          </w:p>
          <w:p w:rsidR="0061252A" w:rsidRDefault="0061252A" w:rsidP="00571789">
            <w:pPr>
              <w:pStyle w:val="a4"/>
              <w:keepNext/>
              <w:keepLines/>
              <w:jc w:val="center"/>
              <w:rPr>
                <w:rStyle w:val="a3"/>
                <w:b/>
                <w:color w:val="000000"/>
              </w:rPr>
            </w:pPr>
          </w:p>
          <w:p w:rsidR="0061252A" w:rsidRDefault="0061252A" w:rsidP="00571789">
            <w:pPr>
              <w:pStyle w:val="a4"/>
              <w:keepNext/>
              <w:keepLines/>
              <w:jc w:val="center"/>
              <w:rPr>
                <w:rStyle w:val="a3"/>
                <w:b/>
                <w:color w:val="000000"/>
              </w:rPr>
            </w:pPr>
          </w:p>
          <w:p w:rsidR="0061252A" w:rsidRDefault="0061252A" w:rsidP="00571789">
            <w:pPr>
              <w:pStyle w:val="a4"/>
              <w:keepNext/>
              <w:keepLines/>
              <w:jc w:val="center"/>
              <w:rPr>
                <w:rStyle w:val="a3"/>
                <w:b/>
                <w:color w:val="000000"/>
              </w:rPr>
            </w:pPr>
          </w:p>
          <w:p w:rsidR="0061252A" w:rsidRDefault="0061252A" w:rsidP="00571789">
            <w:pPr>
              <w:pStyle w:val="a4"/>
              <w:keepNext/>
              <w:keepLines/>
              <w:jc w:val="center"/>
              <w:rPr>
                <w:rStyle w:val="a3"/>
                <w:b/>
                <w:color w:val="000000"/>
              </w:rPr>
            </w:pPr>
          </w:p>
          <w:p w:rsidR="0061252A" w:rsidRPr="001D5AB7" w:rsidRDefault="0061252A" w:rsidP="0061252A">
            <w:pPr>
              <w:jc w:val="both"/>
              <w:rPr>
                <w:rFonts w:ascii="Times New Roman" w:cs="Times New Roman"/>
              </w:rPr>
            </w:pPr>
            <w:r w:rsidRPr="001D5AB7">
              <w:rPr>
                <w:rFonts w:ascii="Times New Roman" w:cs="Times New Roman"/>
                <w:b/>
                <w:bCs/>
              </w:rPr>
              <w:t>Знать:</w:t>
            </w:r>
            <w:r w:rsidRPr="001D5AB7">
              <w:rPr>
                <w:rFonts w:ascii="Times New Roman" w:cs="Times New Roman"/>
              </w:rPr>
              <w:t xml:space="preserve"> лексико-грамматические и стилистические ресурсы на государственном языке Российской Федерации </w:t>
            </w:r>
          </w:p>
          <w:p w:rsidR="0061252A" w:rsidRPr="007C2A0A" w:rsidRDefault="0061252A" w:rsidP="0061252A">
            <w:pPr>
              <w:pStyle w:val="a4"/>
              <w:keepNext/>
              <w:keepLines/>
              <w:rPr>
                <w:b/>
                <w:bCs/>
                <w:sz w:val="22"/>
              </w:rPr>
            </w:pPr>
            <w:r w:rsidRPr="001D5AB7">
              <w:rPr>
                <w:b/>
                <w:bCs/>
              </w:rPr>
              <w:t>Уметь</w:t>
            </w:r>
            <w:r w:rsidRPr="001D5AB7">
              <w:t>: использовать лексико</w:t>
            </w:r>
            <w:r>
              <w:t>-</w:t>
            </w:r>
            <w:r w:rsidRPr="001D5AB7">
              <w:t>грамматические и стилистические ресурсы на государственном языке Российской Федерации в зависимости от решаемой коммуникативно</w:t>
            </w:r>
            <w:r>
              <w:t>й, в том числе, профессиональной</w:t>
            </w:r>
            <w:r w:rsidRPr="001D5AB7">
              <w:t xml:space="preserve"> задачи.</w:t>
            </w:r>
          </w:p>
        </w:tc>
        <w:tc>
          <w:tcPr>
            <w:tcW w:w="3827" w:type="dxa"/>
            <w:tcBorders>
              <w:top w:val="single" w:sz="4" w:space="0" w:color="auto"/>
              <w:left w:val="single" w:sz="4" w:space="0" w:color="auto"/>
              <w:bottom w:val="single" w:sz="4" w:space="0" w:color="auto"/>
              <w:right w:val="single" w:sz="4" w:space="0" w:color="auto"/>
            </w:tcBorders>
            <w:shd w:val="clear" w:color="auto" w:fill="FFFFFF"/>
          </w:tcPr>
          <w:p w:rsidR="0061252A" w:rsidRPr="0061252A" w:rsidRDefault="0061252A" w:rsidP="0061252A">
            <w:pPr>
              <w:keepNext/>
              <w:keepLines/>
              <w:ind w:left="125" w:right="126"/>
              <w:rPr>
                <w:rFonts w:ascii="Times New Roman" w:cs="Times New Roman"/>
                <w:b/>
                <w:bCs/>
              </w:rPr>
            </w:pPr>
            <w:r w:rsidRPr="0061252A">
              <w:rPr>
                <w:rFonts w:ascii="Times New Roman" w:cs="Times New Roman"/>
                <w:b/>
                <w:bCs/>
              </w:rPr>
              <w:t>Задание</w:t>
            </w:r>
          </w:p>
          <w:p w:rsidR="0061252A" w:rsidRPr="0061252A" w:rsidRDefault="0061252A" w:rsidP="004D0493">
            <w:pPr>
              <w:keepNext/>
              <w:keepLines/>
              <w:ind w:right="126"/>
              <w:jc w:val="both"/>
              <w:rPr>
                <w:rFonts w:ascii="Times New Roman" w:cs="Times New Roman"/>
              </w:rPr>
            </w:pPr>
            <w:r w:rsidRPr="0061252A">
              <w:rPr>
                <w:rFonts w:ascii="Times New Roman" w:cs="Times New Roman"/>
              </w:rPr>
              <w:t xml:space="preserve">Для разработки предложений и рекомендаций по совершенствованию и оптимизации системы управления сетью ресторанов требуется решение следующих задач: </w:t>
            </w:r>
          </w:p>
          <w:p w:rsidR="0061252A" w:rsidRPr="0061252A" w:rsidRDefault="0061252A" w:rsidP="004D0493">
            <w:pPr>
              <w:keepNext/>
              <w:keepLines/>
              <w:ind w:right="126"/>
              <w:jc w:val="both"/>
              <w:rPr>
                <w:rFonts w:ascii="Times New Roman" w:cs="Times New Roman"/>
              </w:rPr>
            </w:pPr>
            <w:r w:rsidRPr="0061252A">
              <w:rPr>
                <w:rFonts w:ascii="Times New Roman" w:cs="Times New Roman"/>
              </w:rPr>
              <w:t xml:space="preserve">1) определить механизмы и состояние взаимодействия ресторанов с клиентами; </w:t>
            </w:r>
          </w:p>
          <w:p w:rsidR="0061252A" w:rsidRPr="0061252A" w:rsidRDefault="0061252A" w:rsidP="004D0493">
            <w:pPr>
              <w:keepNext/>
              <w:keepLines/>
              <w:ind w:right="126"/>
              <w:jc w:val="both"/>
              <w:rPr>
                <w:rFonts w:ascii="Times New Roman" w:cs="Times New Roman"/>
              </w:rPr>
            </w:pPr>
            <w:r w:rsidRPr="0061252A">
              <w:rPr>
                <w:rFonts w:ascii="Times New Roman" w:cs="Times New Roman"/>
              </w:rPr>
              <w:t xml:space="preserve">2) разработать макет структуры управления отдела по работе с клиентами и направления его деятельности; </w:t>
            </w:r>
          </w:p>
          <w:p w:rsidR="0061252A" w:rsidRPr="0061252A" w:rsidRDefault="0061252A" w:rsidP="004D0493">
            <w:pPr>
              <w:keepNext/>
              <w:keepLines/>
              <w:ind w:right="126"/>
              <w:jc w:val="both"/>
              <w:rPr>
                <w:rFonts w:ascii="Times New Roman" w:cs="Times New Roman"/>
              </w:rPr>
            </w:pPr>
            <w:r w:rsidRPr="0061252A">
              <w:rPr>
                <w:rFonts w:ascii="Times New Roman" w:cs="Times New Roman"/>
              </w:rPr>
              <w:t>Вопрос:</w:t>
            </w:r>
          </w:p>
          <w:p w:rsidR="0061252A" w:rsidRPr="0061252A" w:rsidRDefault="0061252A" w:rsidP="0061252A">
            <w:pPr>
              <w:pStyle w:val="a4"/>
              <w:keepNext/>
              <w:keepLines/>
              <w:rPr>
                <w:rStyle w:val="a3"/>
                <w:b/>
                <w:bCs/>
                <w:color w:val="000000"/>
              </w:rPr>
            </w:pPr>
            <w:r w:rsidRPr="0061252A">
              <w:t>Какие методы взаимодействия могут применяться для решения поставленных задач?</w:t>
            </w:r>
          </w:p>
          <w:p w:rsidR="0061252A" w:rsidRPr="0061252A" w:rsidRDefault="0061252A" w:rsidP="0061252A">
            <w:pPr>
              <w:ind w:left="125" w:right="126"/>
              <w:rPr>
                <w:rFonts w:ascii="Times New Roman" w:cs="Times New Roman"/>
                <w:b/>
                <w:bCs/>
              </w:rPr>
            </w:pPr>
          </w:p>
          <w:p w:rsidR="0061252A" w:rsidRPr="0061252A" w:rsidRDefault="0061252A" w:rsidP="0061252A">
            <w:pPr>
              <w:ind w:left="125" w:right="126"/>
              <w:rPr>
                <w:rFonts w:ascii="Times New Roman" w:cs="Times New Roman"/>
                <w:b/>
                <w:bCs/>
              </w:rPr>
            </w:pPr>
            <w:r w:rsidRPr="0061252A">
              <w:rPr>
                <w:rFonts w:ascii="Times New Roman" w:cs="Times New Roman"/>
                <w:b/>
                <w:bCs/>
              </w:rPr>
              <w:t>Задание</w:t>
            </w:r>
          </w:p>
          <w:p w:rsidR="0061252A" w:rsidRPr="0061252A" w:rsidRDefault="0061252A" w:rsidP="004D0493">
            <w:pPr>
              <w:ind w:right="126"/>
              <w:jc w:val="both"/>
              <w:rPr>
                <w:rFonts w:ascii="Times New Roman" w:cs="Times New Roman"/>
              </w:rPr>
            </w:pPr>
            <w:r w:rsidRPr="0061252A">
              <w:rPr>
                <w:rFonts w:ascii="Times New Roman" w:cs="Times New Roman"/>
              </w:rPr>
              <w:t>Ответьте на вопросы:</w:t>
            </w:r>
          </w:p>
          <w:p w:rsidR="0061252A" w:rsidRPr="0061252A" w:rsidRDefault="0061252A" w:rsidP="004D0493">
            <w:pPr>
              <w:ind w:right="126"/>
              <w:jc w:val="both"/>
              <w:rPr>
                <w:rFonts w:ascii="Times New Roman" w:cs="Times New Roman"/>
              </w:rPr>
            </w:pPr>
            <w:r w:rsidRPr="0061252A">
              <w:rPr>
                <w:rFonts w:ascii="Times New Roman" w:cs="Times New Roman"/>
              </w:rPr>
              <w:t xml:space="preserve">1. Какие факторы ограничивают эффективную работу ведения деловых переговоров с потенциальными и действующими клиентами магазина одежды? </w:t>
            </w:r>
          </w:p>
          <w:p w:rsidR="0061252A" w:rsidRPr="0061252A" w:rsidRDefault="0061252A" w:rsidP="004D0493">
            <w:pPr>
              <w:ind w:right="126"/>
              <w:jc w:val="both"/>
              <w:rPr>
                <w:rFonts w:ascii="Times New Roman" w:cs="Times New Roman"/>
              </w:rPr>
            </w:pPr>
            <w:r w:rsidRPr="0061252A">
              <w:rPr>
                <w:rFonts w:ascii="Times New Roman" w:cs="Times New Roman"/>
              </w:rPr>
              <w:t xml:space="preserve">2. Назовите основные проблемы определения инновационного потенциала магазина и его финансовых возможностей для управляющей структуры. </w:t>
            </w:r>
          </w:p>
          <w:p w:rsidR="0061252A" w:rsidRPr="0061252A" w:rsidRDefault="0061252A" w:rsidP="004D0493">
            <w:pPr>
              <w:ind w:right="126"/>
              <w:jc w:val="both"/>
              <w:rPr>
                <w:rFonts w:ascii="Times New Roman" w:cs="Times New Roman"/>
              </w:rPr>
            </w:pPr>
            <w:r w:rsidRPr="0061252A">
              <w:rPr>
                <w:rFonts w:ascii="Times New Roman" w:cs="Times New Roman"/>
              </w:rPr>
              <w:t>Ответы аргументируйте и подкрепите примерами.</w:t>
            </w:r>
          </w:p>
          <w:p w:rsidR="0061252A" w:rsidRPr="0061252A" w:rsidRDefault="0061252A" w:rsidP="00571789">
            <w:pPr>
              <w:pStyle w:val="a4"/>
              <w:keepNext/>
              <w:keepLines/>
              <w:jc w:val="center"/>
              <w:rPr>
                <w:rStyle w:val="a3"/>
                <w:b/>
                <w:bCs/>
                <w:color w:val="000000"/>
              </w:rPr>
            </w:pPr>
          </w:p>
          <w:p w:rsidR="0061252A" w:rsidRPr="0061252A" w:rsidRDefault="0061252A" w:rsidP="0061252A">
            <w:pPr>
              <w:ind w:right="126"/>
              <w:rPr>
                <w:rFonts w:ascii="Times New Roman" w:cs="Times New Roman"/>
                <w:b/>
                <w:bCs/>
              </w:rPr>
            </w:pPr>
            <w:r w:rsidRPr="0061252A">
              <w:rPr>
                <w:rFonts w:ascii="Times New Roman" w:cs="Times New Roman"/>
                <w:b/>
                <w:bCs/>
              </w:rPr>
              <w:t>Задание</w:t>
            </w:r>
          </w:p>
          <w:p w:rsidR="0061252A" w:rsidRDefault="0061252A" w:rsidP="0061252A">
            <w:pPr>
              <w:pStyle w:val="a4"/>
              <w:keepNext/>
              <w:keepLines/>
              <w:jc w:val="both"/>
            </w:pPr>
            <w:r w:rsidRPr="0061252A">
              <w:t xml:space="preserve">Современные подходы к построению организаций характеризуются учетом рисков и неопределенностей внешней среды. Перечислите основные принципы управления, которые можно использовать при налаживании разных форм эффективной коммуникации с заинтересованными сторонами с использованием грамотно выстроенных форм лексико-грамматических и стилистических ресурсов для каждой группы </w:t>
            </w:r>
            <w:proofErr w:type="spellStart"/>
            <w:r w:rsidRPr="0061252A">
              <w:t>стейкхолдеров</w:t>
            </w:r>
            <w:proofErr w:type="spellEnd"/>
            <w:r w:rsidRPr="0061252A">
              <w:t>.</w:t>
            </w:r>
          </w:p>
          <w:p w:rsidR="0061252A" w:rsidRDefault="0061252A" w:rsidP="0061252A">
            <w:pPr>
              <w:pStyle w:val="a4"/>
              <w:keepNext/>
              <w:keepLines/>
              <w:jc w:val="both"/>
            </w:pPr>
          </w:p>
          <w:p w:rsidR="0061252A" w:rsidRPr="007C2A0A" w:rsidRDefault="0061252A" w:rsidP="0061252A">
            <w:pPr>
              <w:pStyle w:val="a4"/>
              <w:keepNext/>
              <w:keepLines/>
              <w:jc w:val="both"/>
              <w:rPr>
                <w:rStyle w:val="a3"/>
                <w:b/>
                <w:bCs/>
                <w:color w:val="000000"/>
                <w:sz w:val="22"/>
              </w:rPr>
            </w:pPr>
          </w:p>
        </w:tc>
      </w:tr>
      <w:tr w:rsidR="0061252A" w:rsidRPr="001D5AB7" w:rsidTr="008841B5">
        <w:trPr>
          <w:cantSplit/>
          <w:trHeight w:hRule="exact" w:val="304"/>
          <w:jc w:val="center"/>
        </w:trPr>
        <w:tc>
          <w:tcPr>
            <w:tcW w:w="10768" w:type="dxa"/>
            <w:gridSpan w:val="4"/>
            <w:tcBorders>
              <w:top w:val="single" w:sz="4" w:space="0" w:color="auto"/>
              <w:left w:val="single" w:sz="4" w:space="0" w:color="auto"/>
              <w:bottom w:val="single" w:sz="4" w:space="0" w:color="auto"/>
              <w:right w:val="single" w:sz="4" w:space="0" w:color="auto"/>
            </w:tcBorders>
            <w:shd w:val="clear" w:color="auto" w:fill="FFFFFF"/>
          </w:tcPr>
          <w:p w:rsidR="0061252A" w:rsidRPr="001268EE" w:rsidRDefault="008841B5" w:rsidP="00571789">
            <w:pPr>
              <w:pStyle w:val="a4"/>
              <w:keepNext/>
              <w:keepLines/>
              <w:jc w:val="center"/>
              <w:rPr>
                <w:rStyle w:val="a3"/>
                <w:b/>
                <w:color w:val="000000"/>
              </w:rPr>
            </w:pPr>
            <w:r w:rsidRPr="00FD364A">
              <w:rPr>
                <w:rStyle w:val="a3"/>
                <w:b/>
              </w:rPr>
              <w:lastRenderedPageBreak/>
              <w:t>Профил</w:t>
            </w:r>
            <w:r>
              <w:rPr>
                <w:rStyle w:val="a3"/>
                <w:b/>
              </w:rPr>
              <w:t>и</w:t>
            </w:r>
            <w:r w:rsidRPr="00FD364A">
              <w:rPr>
                <w:rStyle w:val="a3"/>
                <w:b/>
              </w:rPr>
              <w:t xml:space="preserve"> «Менеджмент и управление бизнесом»</w:t>
            </w:r>
            <w:r>
              <w:rPr>
                <w:rStyle w:val="a3"/>
                <w:b/>
              </w:rPr>
              <w:t>, «Управление продуктом»</w:t>
            </w:r>
          </w:p>
        </w:tc>
      </w:tr>
      <w:tr w:rsidR="008841B5" w:rsidRPr="001D5AB7" w:rsidTr="004D0493">
        <w:trPr>
          <w:cantSplit/>
          <w:trHeight w:val="12143"/>
          <w:jc w:val="center"/>
        </w:trPr>
        <w:tc>
          <w:tcPr>
            <w:tcW w:w="2131" w:type="dxa"/>
            <w:tcBorders>
              <w:top w:val="single" w:sz="4" w:space="0" w:color="auto"/>
              <w:left w:val="single" w:sz="4" w:space="0" w:color="auto"/>
              <w:right w:val="nil"/>
            </w:tcBorders>
            <w:shd w:val="clear" w:color="auto" w:fill="FFFFFF"/>
          </w:tcPr>
          <w:p w:rsidR="008841B5" w:rsidRDefault="008841B5" w:rsidP="0061252A">
            <w:pPr>
              <w:pStyle w:val="a4"/>
              <w:tabs>
                <w:tab w:val="right" w:pos="2251"/>
              </w:tabs>
              <w:jc w:val="both"/>
              <w:rPr>
                <w:rStyle w:val="a3"/>
                <w:color w:val="000000"/>
              </w:rPr>
            </w:pPr>
            <w:r>
              <w:rPr>
                <w:rStyle w:val="a3"/>
                <w:color w:val="000000"/>
              </w:rPr>
              <w:t>ПКП-1</w:t>
            </w:r>
          </w:p>
          <w:p w:rsidR="008841B5" w:rsidRPr="001D5AB7" w:rsidRDefault="008841B5" w:rsidP="0061252A">
            <w:pPr>
              <w:pStyle w:val="a4"/>
              <w:tabs>
                <w:tab w:val="right" w:pos="2251"/>
              </w:tabs>
              <w:jc w:val="both"/>
              <w:rPr>
                <w:rFonts w:ascii="Arial Unicode MS"/>
              </w:rPr>
            </w:pPr>
            <w:r w:rsidRPr="001D5AB7">
              <w:rPr>
                <w:rStyle w:val="a3"/>
                <w:color w:val="000000"/>
              </w:rPr>
              <w:t>Способность планировать, организовывать и</w:t>
            </w:r>
          </w:p>
          <w:p w:rsidR="008841B5" w:rsidRPr="001D5AB7" w:rsidRDefault="008841B5" w:rsidP="0061252A">
            <w:pPr>
              <w:pStyle w:val="a4"/>
              <w:tabs>
                <w:tab w:val="right" w:pos="2251"/>
              </w:tabs>
              <w:jc w:val="both"/>
              <w:rPr>
                <w:rFonts w:ascii="Arial Unicode MS"/>
              </w:rPr>
            </w:pPr>
            <w:r w:rsidRPr="001D5AB7">
              <w:rPr>
                <w:rStyle w:val="a3"/>
                <w:color w:val="000000"/>
              </w:rPr>
              <w:t>контролировать командную работу, вести деловые</w:t>
            </w:r>
          </w:p>
          <w:p w:rsidR="008841B5" w:rsidRPr="001D5AB7" w:rsidRDefault="008841B5" w:rsidP="0061252A">
            <w:pPr>
              <w:pStyle w:val="a4"/>
              <w:tabs>
                <w:tab w:val="right" w:pos="2251"/>
              </w:tabs>
              <w:jc w:val="both"/>
              <w:rPr>
                <w:rFonts w:ascii="Arial Unicode MS"/>
              </w:rPr>
            </w:pPr>
            <w:r w:rsidRPr="001D5AB7">
              <w:rPr>
                <w:rStyle w:val="a3"/>
                <w:color w:val="000000"/>
              </w:rPr>
              <w:t>переговоры и</w:t>
            </w:r>
          </w:p>
          <w:p w:rsidR="008841B5" w:rsidRPr="001268EE" w:rsidRDefault="008841B5" w:rsidP="0061252A">
            <w:pPr>
              <w:pStyle w:val="a4"/>
              <w:keepNext/>
              <w:keepLines/>
              <w:jc w:val="both"/>
              <w:rPr>
                <w:rStyle w:val="a3"/>
                <w:b/>
                <w:color w:val="000000"/>
              </w:rPr>
            </w:pPr>
            <w:r w:rsidRPr="001D5AB7">
              <w:rPr>
                <w:rStyle w:val="a3"/>
                <w:color w:val="000000"/>
              </w:rPr>
              <w:t>реагировать на</w:t>
            </w:r>
            <w:r>
              <w:rPr>
                <w:rStyle w:val="a3"/>
                <w:color w:val="000000"/>
              </w:rPr>
              <w:t xml:space="preserve"> </w:t>
            </w:r>
            <w:r w:rsidRPr="001D5AB7">
              <w:rPr>
                <w:rStyle w:val="a3"/>
                <w:color w:val="000000"/>
              </w:rPr>
              <w:t>изменения</w:t>
            </w:r>
          </w:p>
        </w:tc>
        <w:tc>
          <w:tcPr>
            <w:tcW w:w="2117" w:type="dxa"/>
            <w:tcBorders>
              <w:top w:val="single" w:sz="4" w:space="0" w:color="auto"/>
              <w:left w:val="single" w:sz="4" w:space="0" w:color="auto"/>
              <w:right w:val="nil"/>
            </w:tcBorders>
            <w:shd w:val="clear" w:color="auto" w:fill="FFFFFF"/>
          </w:tcPr>
          <w:p w:rsidR="008841B5" w:rsidRPr="001D5AB7" w:rsidRDefault="008841B5" w:rsidP="0061252A">
            <w:pPr>
              <w:pStyle w:val="a4"/>
              <w:tabs>
                <w:tab w:val="left" w:pos="682"/>
              </w:tabs>
              <w:jc w:val="both"/>
            </w:pPr>
            <w:r w:rsidRPr="001D5AB7">
              <w:rPr>
                <w:rStyle w:val="a3"/>
                <w:color w:val="000000"/>
              </w:rPr>
              <w:t>1. Демонстрирует</w:t>
            </w:r>
          </w:p>
          <w:p w:rsidR="008841B5" w:rsidRPr="001D5AB7" w:rsidRDefault="008841B5" w:rsidP="0061252A">
            <w:pPr>
              <w:pStyle w:val="a4"/>
              <w:tabs>
                <w:tab w:val="left" w:pos="1574"/>
              </w:tabs>
              <w:rPr>
                <w:rFonts w:ascii="Arial Unicode MS"/>
              </w:rPr>
            </w:pPr>
            <w:r w:rsidRPr="001D5AB7">
              <w:rPr>
                <w:rStyle w:val="a3"/>
                <w:color w:val="000000"/>
              </w:rPr>
              <w:t>владение методами</w:t>
            </w:r>
          </w:p>
          <w:p w:rsidR="008841B5" w:rsidRPr="001D5AB7" w:rsidRDefault="008841B5" w:rsidP="0061252A">
            <w:pPr>
              <w:pStyle w:val="a4"/>
              <w:rPr>
                <w:rStyle w:val="a3"/>
                <w:color w:val="000000"/>
              </w:rPr>
            </w:pPr>
            <w:r w:rsidRPr="001D5AB7">
              <w:rPr>
                <w:rStyle w:val="a3"/>
                <w:color w:val="000000"/>
              </w:rPr>
              <w:t>планирования, организации и контроля командной работы.</w:t>
            </w:r>
          </w:p>
          <w:p w:rsidR="008841B5" w:rsidRDefault="008841B5" w:rsidP="008841B5">
            <w:pPr>
              <w:pStyle w:val="a4"/>
              <w:tabs>
                <w:tab w:val="left" w:pos="235"/>
              </w:tabs>
              <w:rPr>
                <w:rStyle w:val="a3"/>
                <w:color w:val="000000"/>
              </w:rPr>
            </w:pPr>
          </w:p>
          <w:p w:rsidR="008841B5" w:rsidRDefault="008841B5" w:rsidP="008841B5">
            <w:pPr>
              <w:pStyle w:val="a4"/>
              <w:tabs>
                <w:tab w:val="left" w:pos="235"/>
              </w:tabs>
              <w:rPr>
                <w:rStyle w:val="a3"/>
                <w:color w:val="000000"/>
              </w:rPr>
            </w:pPr>
          </w:p>
          <w:p w:rsidR="008841B5" w:rsidRDefault="008841B5" w:rsidP="008841B5">
            <w:pPr>
              <w:pStyle w:val="a4"/>
              <w:tabs>
                <w:tab w:val="left" w:pos="235"/>
              </w:tabs>
              <w:rPr>
                <w:rStyle w:val="a3"/>
                <w:color w:val="000000"/>
              </w:rPr>
            </w:pPr>
          </w:p>
          <w:p w:rsidR="008841B5" w:rsidRDefault="008841B5" w:rsidP="008841B5">
            <w:pPr>
              <w:pStyle w:val="a4"/>
              <w:tabs>
                <w:tab w:val="left" w:pos="235"/>
              </w:tabs>
              <w:rPr>
                <w:rStyle w:val="a3"/>
                <w:color w:val="000000"/>
              </w:rPr>
            </w:pPr>
          </w:p>
          <w:p w:rsidR="008841B5" w:rsidRDefault="008841B5" w:rsidP="008841B5">
            <w:pPr>
              <w:pStyle w:val="a4"/>
              <w:tabs>
                <w:tab w:val="left" w:pos="235"/>
              </w:tabs>
              <w:rPr>
                <w:rStyle w:val="a3"/>
                <w:color w:val="000000"/>
              </w:rPr>
            </w:pPr>
          </w:p>
          <w:p w:rsidR="008841B5" w:rsidRDefault="008841B5" w:rsidP="008841B5">
            <w:pPr>
              <w:pStyle w:val="a4"/>
              <w:tabs>
                <w:tab w:val="left" w:pos="235"/>
              </w:tabs>
              <w:rPr>
                <w:rStyle w:val="a3"/>
                <w:color w:val="000000"/>
              </w:rPr>
            </w:pPr>
          </w:p>
          <w:p w:rsidR="008841B5" w:rsidRDefault="008841B5" w:rsidP="008841B5">
            <w:pPr>
              <w:pStyle w:val="a4"/>
              <w:tabs>
                <w:tab w:val="left" w:pos="235"/>
              </w:tabs>
              <w:rPr>
                <w:rStyle w:val="a3"/>
                <w:color w:val="000000"/>
              </w:rPr>
            </w:pPr>
          </w:p>
          <w:p w:rsidR="008841B5" w:rsidRDefault="008841B5" w:rsidP="008841B5">
            <w:pPr>
              <w:pStyle w:val="a4"/>
              <w:tabs>
                <w:tab w:val="left" w:pos="235"/>
              </w:tabs>
              <w:rPr>
                <w:rStyle w:val="a3"/>
                <w:color w:val="000000"/>
              </w:rPr>
            </w:pPr>
          </w:p>
          <w:p w:rsidR="008841B5" w:rsidRDefault="008841B5" w:rsidP="008841B5">
            <w:pPr>
              <w:pStyle w:val="a4"/>
              <w:tabs>
                <w:tab w:val="left" w:pos="235"/>
              </w:tabs>
              <w:rPr>
                <w:rStyle w:val="a3"/>
                <w:color w:val="000000"/>
              </w:rPr>
            </w:pPr>
          </w:p>
          <w:p w:rsidR="008841B5" w:rsidRDefault="008841B5" w:rsidP="008841B5">
            <w:pPr>
              <w:pStyle w:val="a4"/>
              <w:tabs>
                <w:tab w:val="left" w:pos="235"/>
              </w:tabs>
              <w:rPr>
                <w:rStyle w:val="a3"/>
                <w:color w:val="000000"/>
              </w:rPr>
            </w:pPr>
          </w:p>
          <w:p w:rsidR="008841B5" w:rsidRDefault="008841B5" w:rsidP="008841B5">
            <w:pPr>
              <w:pStyle w:val="a4"/>
              <w:tabs>
                <w:tab w:val="left" w:pos="235"/>
              </w:tabs>
              <w:rPr>
                <w:rStyle w:val="a3"/>
                <w:color w:val="000000"/>
              </w:rPr>
            </w:pPr>
          </w:p>
          <w:p w:rsidR="008841B5" w:rsidRDefault="008841B5" w:rsidP="008841B5">
            <w:pPr>
              <w:pStyle w:val="a4"/>
              <w:tabs>
                <w:tab w:val="left" w:pos="235"/>
              </w:tabs>
              <w:rPr>
                <w:rStyle w:val="a3"/>
                <w:color w:val="000000"/>
              </w:rPr>
            </w:pPr>
          </w:p>
          <w:p w:rsidR="008841B5" w:rsidRDefault="008841B5" w:rsidP="008841B5">
            <w:pPr>
              <w:pStyle w:val="a4"/>
              <w:tabs>
                <w:tab w:val="left" w:pos="235"/>
              </w:tabs>
              <w:rPr>
                <w:rStyle w:val="a3"/>
                <w:color w:val="000000"/>
              </w:rPr>
            </w:pPr>
          </w:p>
          <w:p w:rsidR="008841B5" w:rsidRDefault="008841B5" w:rsidP="008841B5">
            <w:pPr>
              <w:pStyle w:val="a4"/>
              <w:tabs>
                <w:tab w:val="left" w:pos="235"/>
              </w:tabs>
              <w:rPr>
                <w:rStyle w:val="a3"/>
                <w:color w:val="000000"/>
              </w:rPr>
            </w:pPr>
          </w:p>
          <w:p w:rsidR="008841B5" w:rsidRDefault="008841B5" w:rsidP="008841B5">
            <w:pPr>
              <w:pStyle w:val="a4"/>
              <w:tabs>
                <w:tab w:val="left" w:pos="235"/>
              </w:tabs>
              <w:rPr>
                <w:rStyle w:val="a3"/>
                <w:color w:val="000000"/>
              </w:rPr>
            </w:pPr>
          </w:p>
          <w:p w:rsidR="008841B5" w:rsidRDefault="008841B5" w:rsidP="008841B5">
            <w:pPr>
              <w:pStyle w:val="a4"/>
              <w:tabs>
                <w:tab w:val="left" w:pos="235"/>
              </w:tabs>
              <w:rPr>
                <w:rStyle w:val="a3"/>
                <w:color w:val="000000"/>
              </w:rPr>
            </w:pPr>
          </w:p>
          <w:p w:rsidR="008841B5" w:rsidRDefault="008841B5" w:rsidP="008841B5">
            <w:pPr>
              <w:pStyle w:val="a4"/>
              <w:tabs>
                <w:tab w:val="left" w:pos="235"/>
              </w:tabs>
              <w:rPr>
                <w:rStyle w:val="a3"/>
                <w:color w:val="000000"/>
              </w:rPr>
            </w:pPr>
          </w:p>
          <w:p w:rsidR="008841B5" w:rsidRDefault="008841B5" w:rsidP="008841B5">
            <w:pPr>
              <w:pStyle w:val="a4"/>
              <w:tabs>
                <w:tab w:val="left" w:pos="235"/>
              </w:tabs>
              <w:rPr>
                <w:rStyle w:val="a3"/>
                <w:color w:val="000000"/>
              </w:rPr>
            </w:pPr>
          </w:p>
          <w:p w:rsidR="008841B5" w:rsidRDefault="008841B5" w:rsidP="008841B5">
            <w:pPr>
              <w:pStyle w:val="a4"/>
              <w:tabs>
                <w:tab w:val="left" w:pos="235"/>
              </w:tabs>
              <w:rPr>
                <w:rStyle w:val="a3"/>
                <w:color w:val="000000"/>
              </w:rPr>
            </w:pPr>
          </w:p>
          <w:p w:rsidR="008841B5" w:rsidRDefault="008841B5" w:rsidP="008841B5">
            <w:pPr>
              <w:pStyle w:val="a4"/>
              <w:tabs>
                <w:tab w:val="left" w:pos="235"/>
              </w:tabs>
              <w:rPr>
                <w:rStyle w:val="a3"/>
                <w:color w:val="000000"/>
              </w:rPr>
            </w:pPr>
          </w:p>
          <w:p w:rsidR="008841B5" w:rsidRDefault="008841B5" w:rsidP="008841B5">
            <w:pPr>
              <w:pStyle w:val="a4"/>
              <w:tabs>
                <w:tab w:val="left" w:pos="235"/>
              </w:tabs>
              <w:rPr>
                <w:rStyle w:val="a3"/>
                <w:color w:val="000000"/>
              </w:rPr>
            </w:pPr>
          </w:p>
          <w:p w:rsidR="008841B5" w:rsidRDefault="008841B5" w:rsidP="008841B5">
            <w:pPr>
              <w:pStyle w:val="a4"/>
              <w:tabs>
                <w:tab w:val="left" w:pos="235"/>
              </w:tabs>
              <w:rPr>
                <w:rStyle w:val="a3"/>
                <w:color w:val="000000"/>
              </w:rPr>
            </w:pPr>
          </w:p>
          <w:p w:rsidR="008841B5" w:rsidRDefault="008841B5" w:rsidP="008841B5">
            <w:pPr>
              <w:pStyle w:val="a4"/>
              <w:tabs>
                <w:tab w:val="left" w:pos="235"/>
              </w:tabs>
              <w:rPr>
                <w:rStyle w:val="a3"/>
                <w:color w:val="000000"/>
              </w:rPr>
            </w:pPr>
          </w:p>
          <w:p w:rsidR="008841B5" w:rsidRDefault="008841B5" w:rsidP="008841B5">
            <w:pPr>
              <w:pStyle w:val="a4"/>
              <w:tabs>
                <w:tab w:val="left" w:pos="235"/>
              </w:tabs>
              <w:rPr>
                <w:rStyle w:val="a3"/>
                <w:color w:val="000000"/>
              </w:rPr>
            </w:pPr>
          </w:p>
          <w:p w:rsidR="008841B5" w:rsidRPr="001D5AB7" w:rsidRDefault="008841B5" w:rsidP="008841B5">
            <w:pPr>
              <w:pStyle w:val="a4"/>
              <w:tabs>
                <w:tab w:val="left" w:pos="235"/>
              </w:tabs>
            </w:pPr>
            <w:r w:rsidRPr="001D5AB7">
              <w:rPr>
                <w:rStyle w:val="a3"/>
                <w:color w:val="000000"/>
              </w:rPr>
              <w:t>2. Применяет</w:t>
            </w:r>
          </w:p>
          <w:p w:rsidR="008841B5" w:rsidRPr="001D5AB7" w:rsidRDefault="008841B5" w:rsidP="008841B5">
            <w:pPr>
              <w:pStyle w:val="a4"/>
              <w:tabs>
                <w:tab w:val="left" w:pos="2482"/>
              </w:tabs>
              <w:jc w:val="both"/>
              <w:rPr>
                <w:rFonts w:ascii="Arial Unicode MS"/>
              </w:rPr>
            </w:pPr>
            <w:r w:rsidRPr="001D5AB7">
              <w:rPr>
                <w:rStyle w:val="a3"/>
                <w:color w:val="000000"/>
              </w:rPr>
              <w:t>современные отечественные и</w:t>
            </w:r>
          </w:p>
          <w:p w:rsidR="008841B5" w:rsidRDefault="008841B5" w:rsidP="008841B5">
            <w:pPr>
              <w:pStyle w:val="a4"/>
              <w:tabs>
                <w:tab w:val="left" w:pos="682"/>
              </w:tabs>
              <w:jc w:val="both"/>
              <w:rPr>
                <w:rStyle w:val="a3"/>
                <w:b/>
                <w:color w:val="000000"/>
              </w:rPr>
            </w:pPr>
            <w:r w:rsidRPr="001D5AB7">
              <w:rPr>
                <w:rStyle w:val="a3"/>
                <w:color w:val="000000"/>
              </w:rPr>
              <w:t>зарубежные переговорные технологии в ходе деловых коммуникаций</w:t>
            </w:r>
          </w:p>
        </w:tc>
        <w:tc>
          <w:tcPr>
            <w:tcW w:w="2693" w:type="dxa"/>
            <w:tcBorders>
              <w:top w:val="single" w:sz="4" w:space="0" w:color="auto"/>
              <w:left w:val="single" w:sz="4" w:space="0" w:color="auto"/>
              <w:right w:val="nil"/>
            </w:tcBorders>
            <w:shd w:val="clear" w:color="auto" w:fill="FFFFFF"/>
          </w:tcPr>
          <w:p w:rsidR="008841B5" w:rsidRPr="001D5AB7" w:rsidRDefault="008841B5" w:rsidP="0061252A">
            <w:pPr>
              <w:pStyle w:val="a4"/>
              <w:jc w:val="both"/>
              <w:rPr>
                <w:rFonts w:ascii="Arial Unicode MS"/>
              </w:rPr>
            </w:pPr>
            <w:r w:rsidRPr="001D5AB7">
              <w:rPr>
                <w:rStyle w:val="a3"/>
                <w:b/>
                <w:bCs/>
                <w:color w:val="000000"/>
              </w:rPr>
              <w:t xml:space="preserve">Знать: </w:t>
            </w:r>
            <w:r w:rsidRPr="001D5AB7">
              <w:rPr>
                <w:rStyle w:val="a3"/>
                <w:color w:val="000000"/>
              </w:rPr>
              <w:t>методы планирования, организации и контроля командной работы</w:t>
            </w:r>
          </w:p>
          <w:p w:rsidR="008841B5" w:rsidRPr="001D5AB7" w:rsidRDefault="008841B5" w:rsidP="0061252A">
            <w:pPr>
              <w:pStyle w:val="a4"/>
              <w:jc w:val="both"/>
              <w:rPr>
                <w:rFonts w:ascii="Arial Unicode MS"/>
              </w:rPr>
            </w:pPr>
            <w:r w:rsidRPr="001D5AB7">
              <w:rPr>
                <w:rStyle w:val="a3"/>
                <w:b/>
                <w:bCs/>
                <w:color w:val="000000"/>
              </w:rPr>
              <w:t xml:space="preserve">Уметь: </w:t>
            </w:r>
            <w:r w:rsidRPr="001D5AB7">
              <w:rPr>
                <w:rStyle w:val="a3"/>
                <w:color w:val="000000"/>
              </w:rPr>
              <w:t>формировать команду,</w:t>
            </w:r>
            <w:r w:rsidRPr="001D5AB7">
              <w:rPr>
                <w:rStyle w:val="a3"/>
                <w:b/>
                <w:bCs/>
                <w:color w:val="000000"/>
              </w:rPr>
              <w:t xml:space="preserve"> </w:t>
            </w:r>
            <w:r w:rsidRPr="001D5AB7">
              <w:rPr>
                <w:rStyle w:val="a3"/>
                <w:color w:val="000000"/>
              </w:rPr>
              <w:t>демонстрировать умение настраивать эффективное командное взаимодействие.</w:t>
            </w:r>
          </w:p>
          <w:p w:rsidR="008841B5" w:rsidRDefault="008841B5" w:rsidP="008841B5">
            <w:pPr>
              <w:pStyle w:val="a4"/>
              <w:jc w:val="both"/>
              <w:rPr>
                <w:rStyle w:val="a3"/>
                <w:b/>
                <w:bCs/>
                <w:color w:val="000000"/>
              </w:rPr>
            </w:pPr>
          </w:p>
          <w:p w:rsidR="008841B5" w:rsidRDefault="008841B5" w:rsidP="008841B5">
            <w:pPr>
              <w:pStyle w:val="a4"/>
              <w:jc w:val="both"/>
              <w:rPr>
                <w:rStyle w:val="a3"/>
                <w:b/>
                <w:bCs/>
                <w:color w:val="000000"/>
              </w:rPr>
            </w:pPr>
          </w:p>
          <w:p w:rsidR="008841B5" w:rsidRDefault="008841B5" w:rsidP="008841B5">
            <w:pPr>
              <w:pStyle w:val="a4"/>
              <w:jc w:val="both"/>
              <w:rPr>
                <w:rStyle w:val="a3"/>
                <w:b/>
                <w:bCs/>
                <w:color w:val="000000"/>
              </w:rPr>
            </w:pPr>
          </w:p>
          <w:p w:rsidR="008841B5" w:rsidRDefault="008841B5" w:rsidP="008841B5">
            <w:pPr>
              <w:pStyle w:val="a4"/>
              <w:jc w:val="both"/>
              <w:rPr>
                <w:rStyle w:val="a3"/>
                <w:b/>
                <w:bCs/>
                <w:color w:val="000000"/>
              </w:rPr>
            </w:pPr>
          </w:p>
          <w:p w:rsidR="008841B5" w:rsidRDefault="008841B5" w:rsidP="008841B5">
            <w:pPr>
              <w:pStyle w:val="a4"/>
              <w:jc w:val="both"/>
              <w:rPr>
                <w:rStyle w:val="a3"/>
                <w:b/>
                <w:bCs/>
                <w:color w:val="000000"/>
              </w:rPr>
            </w:pPr>
          </w:p>
          <w:p w:rsidR="008841B5" w:rsidRDefault="008841B5" w:rsidP="008841B5">
            <w:pPr>
              <w:pStyle w:val="a4"/>
              <w:jc w:val="both"/>
              <w:rPr>
                <w:rStyle w:val="a3"/>
                <w:b/>
                <w:bCs/>
                <w:color w:val="000000"/>
              </w:rPr>
            </w:pPr>
          </w:p>
          <w:p w:rsidR="008841B5" w:rsidRDefault="008841B5" w:rsidP="008841B5">
            <w:pPr>
              <w:pStyle w:val="a4"/>
              <w:jc w:val="both"/>
              <w:rPr>
                <w:rStyle w:val="a3"/>
                <w:b/>
                <w:bCs/>
                <w:color w:val="000000"/>
              </w:rPr>
            </w:pPr>
          </w:p>
          <w:p w:rsidR="008841B5" w:rsidRDefault="008841B5" w:rsidP="008841B5">
            <w:pPr>
              <w:pStyle w:val="a4"/>
              <w:jc w:val="both"/>
              <w:rPr>
                <w:rStyle w:val="a3"/>
                <w:b/>
                <w:bCs/>
                <w:color w:val="000000"/>
              </w:rPr>
            </w:pPr>
          </w:p>
          <w:p w:rsidR="008841B5" w:rsidRDefault="008841B5" w:rsidP="008841B5">
            <w:pPr>
              <w:pStyle w:val="a4"/>
              <w:jc w:val="both"/>
              <w:rPr>
                <w:rStyle w:val="a3"/>
                <w:b/>
                <w:bCs/>
                <w:color w:val="000000"/>
              </w:rPr>
            </w:pPr>
          </w:p>
          <w:p w:rsidR="008841B5" w:rsidRDefault="008841B5" w:rsidP="008841B5">
            <w:pPr>
              <w:pStyle w:val="a4"/>
              <w:jc w:val="both"/>
              <w:rPr>
                <w:rStyle w:val="a3"/>
                <w:b/>
                <w:bCs/>
                <w:color w:val="000000"/>
              </w:rPr>
            </w:pPr>
          </w:p>
          <w:p w:rsidR="008841B5" w:rsidRDefault="008841B5" w:rsidP="008841B5">
            <w:pPr>
              <w:pStyle w:val="a4"/>
              <w:jc w:val="both"/>
              <w:rPr>
                <w:rStyle w:val="a3"/>
                <w:b/>
                <w:bCs/>
                <w:color w:val="000000"/>
              </w:rPr>
            </w:pPr>
          </w:p>
          <w:p w:rsidR="008841B5" w:rsidRDefault="008841B5" w:rsidP="008841B5">
            <w:pPr>
              <w:pStyle w:val="a4"/>
              <w:jc w:val="both"/>
              <w:rPr>
                <w:rStyle w:val="a3"/>
                <w:b/>
                <w:bCs/>
                <w:color w:val="000000"/>
              </w:rPr>
            </w:pPr>
          </w:p>
          <w:p w:rsidR="008841B5" w:rsidRDefault="008841B5" w:rsidP="008841B5">
            <w:pPr>
              <w:pStyle w:val="a4"/>
              <w:jc w:val="both"/>
              <w:rPr>
                <w:rStyle w:val="a3"/>
                <w:b/>
                <w:bCs/>
                <w:color w:val="000000"/>
              </w:rPr>
            </w:pPr>
          </w:p>
          <w:p w:rsidR="008841B5" w:rsidRDefault="008841B5" w:rsidP="008841B5">
            <w:pPr>
              <w:pStyle w:val="a4"/>
              <w:jc w:val="both"/>
              <w:rPr>
                <w:rStyle w:val="a3"/>
                <w:b/>
                <w:bCs/>
                <w:color w:val="000000"/>
              </w:rPr>
            </w:pPr>
          </w:p>
          <w:p w:rsidR="008841B5" w:rsidRDefault="008841B5" w:rsidP="008841B5">
            <w:pPr>
              <w:pStyle w:val="a4"/>
              <w:jc w:val="both"/>
              <w:rPr>
                <w:rStyle w:val="a3"/>
                <w:b/>
                <w:bCs/>
                <w:color w:val="000000"/>
              </w:rPr>
            </w:pPr>
          </w:p>
          <w:p w:rsidR="008841B5" w:rsidRDefault="008841B5" w:rsidP="008841B5">
            <w:pPr>
              <w:pStyle w:val="a4"/>
              <w:jc w:val="both"/>
              <w:rPr>
                <w:rStyle w:val="a3"/>
                <w:b/>
                <w:bCs/>
                <w:color w:val="000000"/>
              </w:rPr>
            </w:pPr>
          </w:p>
          <w:p w:rsidR="008841B5" w:rsidRDefault="008841B5" w:rsidP="008841B5">
            <w:pPr>
              <w:pStyle w:val="a4"/>
              <w:jc w:val="both"/>
              <w:rPr>
                <w:rStyle w:val="a3"/>
                <w:b/>
                <w:bCs/>
                <w:color w:val="000000"/>
              </w:rPr>
            </w:pPr>
          </w:p>
          <w:p w:rsidR="008841B5" w:rsidRDefault="008841B5" w:rsidP="008841B5">
            <w:pPr>
              <w:pStyle w:val="a4"/>
              <w:jc w:val="both"/>
              <w:rPr>
                <w:rStyle w:val="a3"/>
                <w:b/>
                <w:bCs/>
                <w:color w:val="000000"/>
              </w:rPr>
            </w:pPr>
          </w:p>
          <w:p w:rsidR="008841B5" w:rsidRDefault="008841B5" w:rsidP="008841B5">
            <w:pPr>
              <w:pStyle w:val="a4"/>
              <w:jc w:val="both"/>
              <w:rPr>
                <w:rStyle w:val="a3"/>
                <w:b/>
                <w:bCs/>
                <w:color w:val="000000"/>
              </w:rPr>
            </w:pPr>
          </w:p>
          <w:p w:rsidR="008841B5" w:rsidRDefault="008841B5" w:rsidP="008841B5">
            <w:pPr>
              <w:pStyle w:val="a4"/>
              <w:jc w:val="both"/>
              <w:rPr>
                <w:rStyle w:val="a3"/>
                <w:b/>
                <w:bCs/>
                <w:color w:val="000000"/>
              </w:rPr>
            </w:pPr>
          </w:p>
          <w:p w:rsidR="008841B5" w:rsidRPr="001D5AB7" w:rsidRDefault="008841B5" w:rsidP="008841B5">
            <w:pPr>
              <w:pStyle w:val="a4"/>
              <w:jc w:val="both"/>
              <w:rPr>
                <w:rFonts w:ascii="Arial Unicode MS"/>
              </w:rPr>
            </w:pPr>
            <w:r w:rsidRPr="001D5AB7">
              <w:rPr>
                <w:rStyle w:val="a3"/>
                <w:b/>
                <w:bCs/>
                <w:color w:val="000000"/>
              </w:rPr>
              <w:t xml:space="preserve">Знать: </w:t>
            </w:r>
            <w:r w:rsidRPr="001D5AB7">
              <w:rPr>
                <w:rStyle w:val="a3"/>
                <w:color w:val="000000"/>
              </w:rPr>
              <w:t>современные отечественные и зарубежные переговорные технологии в ходе деловых коммуникаций.</w:t>
            </w:r>
          </w:p>
          <w:p w:rsidR="008841B5" w:rsidRDefault="008841B5" w:rsidP="008841B5">
            <w:pPr>
              <w:pStyle w:val="a4"/>
              <w:jc w:val="both"/>
              <w:rPr>
                <w:rStyle w:val="a3"/>
                <w:b/>
                <w:color w:val="000000"/>
              </w:rPr>
            </w:pPr>
            <w:r w:rsidRPr="001D5AB7">
              <w:rPr>
                <w:rStyle w:val="a3"/>
                <w:b/>
                <w:bCs/>
                <w:color w:val="000000"/>
              </w:rPr>
              <w:t xml:space="preserve">Уметь: </w:t>
            </w:r>
            <w:r>
              <w:rPr>
                <w:rStyle w:val="a3"/>
                <w:color w:val="000000"/>
              </w:rPr>
              <w:t xml:space="preserve">применять современные </w:t>
            </w:r>
            <w:r w:rsidRPr="001D5AB7">
              <w:rPr>
                <w:rStyle w:val="a3"/>
                <w:color w:val="000000"/>
              </w:rPr>
              <w:t>отечественные и зарубежные переговорные технологии в ходе деловых коммуникаций</w:t>
            </w:r>
          </w:p>
        </w:tc>
        <w:tc>
          <w:tcPr>
            <w:tcW w:w="3827" w:type="dxa"/>
            <w:tcBorders>
              <w:top w:val="single" w:sz="4" w:space="0" w:color="auto"/>
              <w:left w:val="single" w:sz="4" w:space="0" w:color="auto"/>
              <w:right w:val="single" w:sz="4" w:space="0" w:color="auto"/>
            </w:tcBorders>
            <w:shd w:val="clear" w:color="auto" w:fill="FFFFFF"/>
          </w:tcPr>
          <w:p w:rsidR="008841B5" w:rsidRPr="001D5AB7" w:rsidRDefault="008841B5" w:rsidP="0061252A">
            <w:pPr>
              <w:pStyle w:val="a4"/>
              <w:rPr>
                <w:rFonts w:ascii="Arial Unicode MS"/>
              </w:rPr>
            </w:pPr>
            <w:r w:rsidRPr="001D5AB7">
              <w:rPr>
                <w:rStyle w:val="a3"/>
                <w:b/>
                <w:bCs/>
                <w:color w:val="000000"/>
              </w:rPr>
              <w:t>Задание</w:t>
            </w:r>
          </w:p>
          <w:p w:rsidR="008841B5" w:rsidRPr="001D5AB7" w:rsidRDefault="008841B5" w:rsidP="004D0493">
            <w:pPr>
              <w:pStyle w:val="a4"/>
              <w:ind w:right="128"/>
              <w:jc w:val="both"/>
            </w:pPr>
            <w:r w:rsidRPr="001D5AB7">
              <w:t xml:space="preserve">Рассказ одного из проектных менеджеров иллюстрирует понятие синергизма: «Команда была полна энтузиазма! Конечно, у всех нас были свои проблемы и промахи, но мы их не избегали и не скрывали, и иногда нам удавалось невозможное. Мы все жили проектом и были нужны друг другу». </w:t>
            </w:r>
          </w:p>
          <w:p w:rsidR="008841B5" w:rsidRPr="001D5AB7" w:rsidRDefault="008841B5" w:rsidP="004D0493">
            <w:pPr>
              <w:pStyle w:val="Default"/>
              <w:ind w:right="128"/>
              <w:jc w:val="both"/>
            </w:pPr>
            <w:r w:rsidRPr="001D5AB7">
              <w:t xml:space="preserve">Сформулируйте характеристики команды, указанной в рассказе проектного менеджера. </w:t>
            </w:r>
          </w:p>
          <w:p w:rsidR="008841B5" w:rsidRPr="001D5AB7" w:rsidRDefault="008841B5" w:rsidP="004D0493">
            <w:pPr>
              <w:pStyle w:val="Default"/>
              <w:ind w:right="128"/>
              <w:jc w:val="both"/>
            </w:pPr>
            <w:r w:rsidRPr="001D5AB7">
              <w:t xml:space="preserve">Выявите главный признак высокоэффективной проектной команды. </w:t>
            </w:r>
          </w:p>
          <w:p w:rsidR="008841B5" w:rsidRPr="001D5AB7" w:rsidRDefault="008841B5" w:rsidP="004D0493">
            <w:pPr>
              <w:pStyle w:val="Default"/>
              <w:ind w:right="128"/>
              <w:jc w:val="both"/>
            </w:pPr>
            <w:r w:rsidRPr="001D5AB7">
              <w:t>Дополните выявленные характеристики основными факторами, "подпитывающими" г</w:t>
            </w:r>
            <w:r>
              <w:t>руппову</w:t>
            </w:r>
            <w:r w:rsidR="004D0493">
              <w:t xml:space="preserve">ю сплоченность, согласно </w:t>
            </w:r>
            <w:proofErr w:type="gramStart"/>
            <w:r w:rsidR="004D0493">
              <w:t xml:space="preserve">теории </w:t>
            </w:r>
            <w:r w:rsidRPr="001D5AB7">
              <w:t>групповой сплоченности</w:t>
            </w:r>
            <w:proofErr w:type="gramEnd"/>
            <w:r w:rsidRPr="001D5AB7">
              <w:t xml:space="preserve"> К. Левина. </w:t>
            </w:r>
          </w:p>
          <w:p w:rsidR="008841B5" w:rsidRPr="001D5AB7" w:rsidRDefault="008841B5" w:rsidP="0061252A">
            <w:pPr>
              <w:pStyle w:val="a4"/>
              <w:rPr>
                <w:rFonts w:ascii="Arial Unicode MS"/>
              </w:rPr>
            </w:pPr>
            <w:r w:rsidRPr="001D5AB7">
              <w:rPr>
                <w:rStyle w:val="a3"/>
                <w:b/>
                <w:bCs/>
                <w:color w:val="000000"/>
              </w:rPr>
              <w:t>Задание</w:t>
            </w:r>
          </w:p>
          <w:p w:rsidR="008841B5" w:rsidRPr="007C2A0A" w:rsidRDefault="008841B5" w:rsidP="004D0493">
            <w:pPr>
              <w:pStyle w:val="a4"/>
              <w:jc w:val="both"/>
              <w:rPr>
                <w:color w:val="000000"/>
              </w:rPr>
            </w:pPr>
            <w:proofErr w:type="spellStart"/>
            <w:r w:rsidRPr="001D5AB7">
              <w:rPr>
                <w:rStyle w:val="a3"/>
                <w:color w:val="000000"/>
              </w:rPr>
              <w:t>Преложите</w:t>
            </w:r>
            <w:proofErr w:type="spellEnd"/>
            <w:r w:rsidRPr="001D5AB7">
              <w:rPr>
                <w:rStyle w:val="a3"/>
                <w:color w:val="000000"/>
              </w:rPr>
              <w:t xml:space="preserve"> методы построения команды, используя модель М. </w:t>
            </w:r>
            <w:proofErr w:type="spellStart"/>
            <w:r w:rsidRPr="001D5AB7">
              <w:rPr>
                <w:rStyle w:val="a3"/>
                <w:color w:val="000000"/>
              </w:rPr>
              <w:t>Белбина</w:t>
            </w:r>
            <w:proofErr w:type="spellEnd"/>
            <w:r w:rsidRPr="001D5AB7">
              <w:rPr>
                <w:rStyle w:val="a3"/>
                <w:color w:val="000000"/>
              </w:rPr>
              <w:t xml:space="preserve">, методы </w:t>
            </w:r>
            <w:proofErr w:type="spellStart"/>
            <w:r w:rsidRPr="001D5AB7">
              <w:rPr>
                <w:rStyle w:val="a3"/>
                <w:color w:val="000000"/>
              </w:rPr>
              <w:t>психогеометрии</w:t>
            </w:r>
            <w:proofErr w:type="spellEnd"/>
            <w:r w:rsidRPr="001D5AB7">
              <w:rPr>
                <w:rStyle w:val="a3"/>
                <w:color w:val="000000"/>
              </w:rPr>
              <w:t xml:space="preserve"> С. </w:t>
            </w:r>
            <w:proofErr w:type="spellStart"/>
            <w:r w:rsidRPr="001D5AB7">
              <w:rPr>
                <w:rStyle w:val="a3"/>
                <w:color w:val="000000"/>
              </w:rPr>
              <w:t>Делингер</w:t>
            </w:r>
            <w:proofErr w:type="spellEnd"/>
            <w:r w:rsidRPr="001D5AB7">
              <w:rPr>
                <w:rStyle w:val="a3"/>
                <w:color w:val="000000"/>
              </w:rPr>
              <w:t>, методику Майерс-</w:t>
            </w:r>
            <w:proofErr w:type="spellStart"/>
            <w:r w:rsidRPr="001D5AB7">
              <w:rPr>
                <w:rStyle w:val="a3"/>
                <w:color w:val="000000"/>
              </w:rPr>
              <w:t>Бриггс</w:t>
            </w:r>
            <w:proofErr w:type="spellEnd"/>
            <w:r w:rsidRPr="001D5AB7">
              <w:rPr>
                <w:rStyle w:val="a3"/>
                <w:color w:val="000000"/>
              </w:rPr>
              <w:t xml:space="preserve"> и пр.</w:t>
            </w:r>
          </w:p>
          <w:p w:rsidR="008841B5" w:rsidRDefault="008841B5" w:rsidP="008841B5">
            <w:pPr>
              <w:pStyle w:val="a4"/>
              <w:rPr>
                <w:rStyle w:val="a3"/>
                <w:b/>
                <w:bCs/>
                <w:color w:val="000000"/>
              </w:rPr>
            </w:pPr>
          </w:p>
          <w:p w:rsidR="008841B5" w:rsidRPr="001D5AB7" w:rsidRDefault="008841B5" w:rsidP="008841B5">
            <w:pPr>
              <w:pStyle w:val="a4"/>
              <w:rPr>
                <w:rFonts w:ascii="Arial Unicode MS"/>
              </w:rPr>
            </w:pPr>
            <w:r w:rsidRPr="001D5AB7">
              <w:rPr>
                <w:rStyle w:val="a3"/>
                <w:b/>
                <w:bCs/>
                <w:color w:val="000000"/>
              </w:rPr>
              <w:t>Задание</w:t>
            </w:r>
          </w:p>
          <w:p w:rsidR="008841B5" w:rsidRPr="001D5AB7" w:rsidRDefault="004D0493" w:rsidP="008841B5">
            <w:pPr>
              <w:pStyle w:val="a4"/>
              <w:ind w:right="128"/>
              <w:jc w:val="both"/>
              <w:rPr>
                <w:rStyle w:val="a3"/>
                <w:b/>
                <w:bCs/>
                <w:color w:val="000000"/>
              </w:rPr>
            </w:pPr>
            <w:r>
              <w:rPr>
                <w:rStyle w:val="a3"/>
                <w:color w:val="000000"/>
              </w:rPr>
              <w:t xml:space="preserve"> </w:t>
            </w:r>
            <w:r w:rsidR="008841B5" w:rsidRPr="001D5AB7">
              <w:rPr>
                <w:rStyle w:val="a3"/>
                <w:color w:val="000000"/>
              </w:rPr>
              <w:t xml:space="preserve">Опишите современные </w:t>
            </w:r>
            <w:r w:rsidR="008841B5">
              <w:rPr>
                <w:rStyle w:val="a3"/>
                <w:color w:val="000000"/>
              </w:rPr>
              <w:t xml:space="preserve">  </w:t>
            </w:r>
            <w:r w:rsidR="008841B5" w:rsidRPr="001D5AB7">
              <w:rPr>
                <w:rStyle w:val="a3"/>
                <w:color w:val="000000"/>
              </w:rPr>
              <w:t>переговорные технологии</w:t>
            </w:r>
            <w:proofErr w:type="gramStart"/>
            <w:r w:rsidR="008841B5" w:rsidRPr="001D5AB7">
              <w:rPr>
                <w:rStyle w:val="a3"/>
                <w:color w:val="000000"/>
              </w:rPr>
              <w:t>.</w:t>
            </w:r>
            <w:proofErr w:type="gramEnd"/>
            <w:r w:rsidR="008841B5" w:rsidRPr="001D5AB7">
              <w:rPr>
                <w:rStyle w:val="a3"/>
                <w:color w:val="000000"/>
              </w:rPr>
              <w:t xml:space="preserve"> используемые их в ходе деловых коммуникаций. Сравните отечественные инструменты с зарубежными.</w:t>
            </w:r>
          </w:p>
          <w:p w:rsidR="008841B5" w:rsidRPr="001D5AB7" w:rsidRDefault="008841B5" w:rsidP="008841B5">
            <w:pPr>
              <w:pStyle w:val="a4"/>
              <w:jc w:val="both"/>
              <w:rPr>
                <w:rFonts w:ascii="Arial Unicode MS"/>
              </w:rPr>
            </w:pPr>
            <w:r w:rsidRPr="001D5AB7">
              <w:rPr>
                <w:rStyle w:val="a3"/>
                <w:b/>
                <w:bCs/>
                <w:color w:val="000000"/>
              </w:rPr>
              <w:t>Задание</w:t>
            </w:r>
          </w:p>
          <w:p w:rsidR="008841B5" w:rsidRDefault="008841B5" w:rsidP="004D0493">
            <w:pPr>
              <w:pStyle w:val="a4"/>
              <w:jc w:val="both"/>
              <w:rPr>
                <w:rStyle w:val="a3"/>
                <w:color w:val="000000"/>
              </w:rPr>
            </w:pPr>
            <w:r w:rsidRPr="001D5AB7">
              <w:rPr>
                <w:rStyle w:val="a3"/>
                <w:color w:val="000000"/>
              </w:rPr>
              <w:t xml:space="preserve">Определите круг </w:t>
            </w:r>
            <w:proofErr w:type="spellStart"/>
            <w:r w:rsidRPr="001D5AB7">
              <w:rPr>
                <w:rStyle w:val="a3"/>
                <w:color w:val="000000"/>
              </w:rPr>
              <w:t>стейкходлеров</w:t>
            </w:r>
            <w:proofErr w:type="spellEnd"/>
            <w:r w:rsidRPr="001D5AB7">
              <w:rPr>
                <w:rStyle w:val="a3"/>
                <w:color w:val="000000"/>
              </w:rPr>
              <w:t xml:space="preserve"> компании и предложите технологии настройк</w:t>
            </w:r>
            <w:r w:rsidR="004D0493">
              <w:rPr>
                <w:rStyle w:val="a3"/>
                <w:color w:val="000000"/>
              </w:rPr>
              <w:t xml:space="preserve">и эффективного взаимодействия с </w:t>
            </w:r>
            <w:r w:rsidRPr="001D5AB7">
              <w:rPr>
                <w:rStyle w:val="a3"/>
                <w:color w:val="000000"/>
              </w:rPr>
              <w:t>заинтересованными сторонами.</w:t>
            </w:r>
          </w:p>
          <w:p w:rsidR="008841B5" w:rsidRPr="007C2A0A" w:rsidRDefault="008841B5" w:rsidP="008841B5">
            <w:pPr>
              <w:pStyle w:val="a4"/>
              <w:rPr>
                <w:color w:val="000000"/>
              </w:rPr>
            </w:pPr>
          </w:p>
        </w:tc>
      </w:tr>
      <w:tr w:rsidR="0061252A" w:rsidRPr="001D5AB7" w:rsidTr="008841B5">
        <w:trPr>
          <w:cantSplit/>
          <w:trHeight w:hRule="exact" w:val="304"/>
          <w:jc w:val="center"/>
        </w:trPr>
        <w:tc>
          <w:tcPr>
            <w:tcW w:w="10768" w:type="dxa"/>
            <w:gridSpan w:val="4"/>
            <w:tcBorders>
              <w:top w:val="single" w:sz="4" w:space="0" w:color="auto"/>
              <w:left w:val="single" w:sz="4" w:space="0" w:color="auto"/>
              <w:bottom w:val="single" w:sz="4" w:space="0" w:color="auto"/>
              <w:right w:val="single" w:sz="4" w:space="0" w:color="auto"/>
            </w:tcBorders>
            <w:shd w:val="clear" w:color="auto" w:fill="FFFFFF"/>
          </w:tcPr>
          <w:p w:rsidR="0061252A" w:rsidRPr="001268EE" w:rsidRDefault="0061252A" w:rsidP="0061252A">
            <w:pPr>
              <w:pStyle w:val="a4"/>
              <w:keepNext/>
              <w:keepLines/>
              <w:jc w:val="center"/>
              <w:rPr>
                <w:rStyle w:val="a3"/>
                <w:b/>
                <w:color w:val="000000"/>
              </w:rPr>
            </w:pPr>
            <w:r>
              <w:rPr>
                <w:rStyle w:val="a3"/>
                <w:b/>
                <w:color w:val="000000"/>
              </w:rPr>
              <w:lastRenderedPageBreak/>
              <w:t>Профиль «Менеджмент в спорте»</w:t>
            </w:r>
          </w:p>
        </w:tc>
      </w:tr>
      <w:tr w:rsidR="0061252A" w:rsidRPr="001D5AB7" w:rsidTr="0061252A">
        <w:trPr>
          <w:cantSplit/>
          <w:trHeight w:hRule="exact" w:val="5397"/>
          <w:jc w:val="center"/>
        </w:trPr>
        <w:tc>
          <w:tcPr>
            <w:tcW w:w="2131" w:type="dxa"/>
            <w:vMerge w:val="restart"/>
            <w:tcBorders>
              <w:top w:val="single" w:sz="4" w:space="0" w:color="auto"/>
              <w:left w:val="single" w:sz="4" w:space="0" w:color="auto"/>
              <w:right w:val="nil"/>
            </w:tcBorders>
            <w:shd w:val="clear" w:color="auto" w:fill="FFFFFF"/>
          </w:tcPr>
          <w:p w:rsidR="0061252A" w:rsidRDefault="0061252A" w:rsidP="0061252A">
            <w:pPr>
              <w:pStyle w:val="a4"/>
              <w:keepNext/>
              <w:keepLines/>
              <w:rPr>
                <w:rStyle w:val="a3"/>
                <w:color w:val="000000"/>
              </w:rPr>
            </w:pPr>
            <w:r>
              <w:rPr>
                <w:rStyle w:val="a3"/>
                <w:color w:val="000000"/>
              </w:rPr>
              <w:t>ПКП-2</w:t>
            </w:r>
          </w:p>
          <w:p w:rsidR="0061252A" w:rsidRPr="001268EE" w:rsidRDefault="0061252A" w:rsidP="0061252A">
            <w:pPr>
              <w:pStyle w:val="a4"/>
              <w:keepNext/>
              <w:keepLines/>
              <w:jc w:val="both"/>
              <w:rPr>
                <w:rStyle w:val="a3"/>
                <w:b/>
                <w:color w:val="000000"/>
              </w:rPr>
            </w:pPr>
            <w:r w:rsidRPr="001D5AB7">
              <w:rPr>
                <w:rStyle w:val="a3"/>
                <w:color w:val="000000"/>
              </w:rPr>
              <w:t>Способность управлять персоналом, задействованном в реализации спортивной деятельности</w:t>
            </w:r>
          </w:p>
        </w:tc>
        <w:tc>
          <w:tcPr>
            <w:tcW w:w="2117" w:type="dxa"/>
            <w:tcBorders>
              <w:top w:val="single" w:sz="4" w:space="0" w:color="auto"/>
              <w:left w:val="single" w:sz="4" w:space="0" w:color="auto"/>
              <w:bottom w:val="single" w:sz="4" w:space="0" w:color="auto"/>
              <w:right w:val="nil"/>
            </w:tcBorders>
            <w:shd w:val="clear" w:color="auto" w:fill="FFFFFF"/>
          </w:tcPr>
          <w:p w:rsidR="0061252A" w:rsidRPr="00465BF5" w:rsidRDefault="0061252A" w:rsidP="0061252A">
            <w:pPr>
              <w:pStyle w:val="a4"/>
              <w:tabs>
                <w:tab w:val="left" w:pos="322"/>
              </w:tabs>
              <w:jc w:val="both"/>
              <w:rPr>
                <w:rStyle w:val="a3"/>
              </w:rPr>
            </w:pPr>
            <w:r>
              <w:rPr>
                <w:rStyle w:val="a3"/>
                <w:color w:val="000000"/>
              </w:rPr>
              <w:t>1.</w:t>
            </w:r>
            <w:r w:rsidRPr="001D5AB7">
              <w:rPr>
                <w:rStyle w:val="a3"/>
                <w:color w:val="000000"/>
              </w:rPr>
              <w:t>Обосновывает выбор</w:t>
            </w:r>
            <w:r>
              <w:t xml:space="preserve"> </w:t>
            </w:r>
            <w:r w:rsidRPr="00465BF5">
              <w:rPr>
                <w:rStyle w:val="a3"/>
                <w:color w:val="000000"/>
              </w:rPr>
              <w:t>тактических решений в процессе управления</w:t>
            </w:r>
            <w:r>
              <w:t xml:space="preserve"> </w:t>
            </w:r>
            <w:r w:rsidRPr="00465BF5">
              <w:rPr>
                <w:rStyle w:val="a3"/>
                <w:color w:val="000000"/>
              </w:rPr>
              <w:t>персоналом функциональных подразделений спортивных организаций.</w:t>
            </w:r>
          </w:p>
          <w:p w:rsidR="0061252A" w:rsidRPr="001268EE" w:rsidRDefault="0061252A" w:rsidP="0061252A">
            <w:pPr>
              <w:pStyle w:val="a4"/>
              <w:keepNext/>
              <w:keepLines/>
              <w:jc w:val="center"/>
              <w:rPr>
                <w:rStyle w:val="a3"/>
                <w:b/>
                <w:color w:val="000000"/>
              </w:rPr>
            </w:pPr>
          </w:p>
        </w:tc>
        <w:tc>
          <w:tcPr>
            <w:tcW w:w="2693" w:type="dxa"/>
            <w:tcBorders>
              <w:top w:val="single" w:sz="4" w:space="0" w:color="auto"/>
              <w:left w:val="single" w:sz="4" w:space="0" w:color="auto"/>
              <w:bottom w:val="single" w:sz="4" w:space="0" w:color="auto"/>
              <w:right w:val="nil"/>
            </w:tcBorders>
            <w:shd w:val="clear" w:color="auto" w:fill="FFFFFF"/>
          </w:tcPr>
          <w:p w:rsidR="0061252A" w:rsidRPr="001D5AB7" w:rsidRDefault="0061252A" w:rsidP="0061252A">
            <w:pPr>
              <w:pStyle w:val="a4"/>
              <w:tabs>
                <w:tab w:val="right" w:pos="3533"/>
              </w:tabs>
              <w:jc w:val="both"/>
              <w:rPr>
                <w:rFonts w:ascii="Arial Unicode MS"/>
              </w:rPr>
            </w:pPr>
            <w:r w:rsidRPr="001D5AB7">
              <w:rPr>
                <w:rStyle w:val="a3"/>
                <w:b/>
                <w:bCs/>
                <w:color w:val="000000"/>
              </w:rPr>
              <w:t>Знать:</w:t>
            </w:r>
            <w:r w:rsidRPr="001D5AB7">
              <w:rPr>
                <w:rStyle w:val="a3"/>
                <w:b/>
                <w:bCs/>
                <w:color w:val="000000"/>
              </w:rPr>
              <w:tab/>
            </w:r>
            <w:r w:rsidRPr="001D5AB7">
              <w:rPr>
                <w:rStyle w:val="a3"/>
                <w:color w:val="000000"/>
              </w:rPr>
              <w:t>особенности</w:t>
            </w:r>
          </w:p>
          <w:p w:rsidR="0061252A" w:rsidRPr="001D5AB7" w:rsidRDefault="0061252A" w:rsidP="0061252A">
            <w:pPr>
              <w:pStyle w:val="a4"/>
              <w:tabs>
                <w:tab w:val="right" w:pos="3528"/>
              </w:tabs>
              <w:jc w:val="both"/>
              <w:rPr>
                <w:rFonts w:ascii="Arial Unicode MS"/>
              </w:rPr>
            </w:pPr>
            <w:r w:rsidRPr="001D5AB7">
              <w:rPr>
                <w:rStyle w:val="a3"/>
                <w:color w:val="000000"/>
              </w:rPr>
              <w:t>осуществления</w:t>
            </w:r>
            <w:r w:rsidRPr="001D5AB7">
              <w:rPr>
                <w:rStyle w:val="a3"/>
                <w:color w:val="000000"/>
              </w:rPr>
              <w:tab/>
              <w:t>выбора</w:t>
            </w:r>
          </w:p>
          <w:p w:rsidR="0061252A" w:rsidRPr="001D5AB7" w:rsidRDefault="0061252A" w:rsidP="0061252A">
            <w:pPr>
              <w:pStyle w:val="a4"/>
              <w:tabs>
                <w:tab w:val="right" w:pos="3538"/>
              </w:tabs>
              <w:jc w:val="both"/>
              <w:rPr>
                <w:rFonts w:ascii="Arial Unicode MS"/>
              </w:rPr>
            </w:pPr>
            <w:r w:rsidRPr="001D5AB7">
              <w:rPr>
                <w:rStyle w:val="a3"/>
                <w:color w:val="000000"/>
              </w:rPr>
              <w:t>тактических решений в процессе управления</w:t>
            </w:r>
            <w:r w:rsidRPr="001D5AB7">
              <w:rPr>
                <w:rStyle w:val="a3"/>
                <w:color w:val="000000"/>
              </w:rPr>
              <w:tab/>
              <w:t>персоналом</w:t>
            </w:r>
          </w:p>
          <w:p w:rsidR="0061252A" w:rsidRPr="001D5AB7" w:rsidRDefault="0061252A" w:rsidP="0061252A">
            <w:pPr>
              <w:pStyle w:val="a4"/>
              <w:tabs>
                <w:tab w:val="right" w:pos="3538"/>
              </w:tabs>
              <w:jc w:val="both"/>
              <w:rPr>
                <w:rStyle w:val="a3"/>
                <w:color w:val="000000"/>
              </w:rPr>
            </w:pPr>
            <w:r w:rsidRPr="001D5AB7">
              <w:rPr>
                <w:rStyle w:val="a3"/>
                <w:color w:val="000000"/>
              </w:rPr>
              <w:t xml:space="preserve">функциональных подразделений спортивных организаций. </w:t>
            </w:r>
          </w:p>
          <w:p w:rsidR="0061252A" w:rsidRDefault="0061252A" w:rsidP="0061252A">
            <w:pPr>
              <w:pStyle w:val="a4"/>
              <w:tabs>
                <w:tab w:val="right" w:pos="3538"/>
              </w:tabs>
              <w:jc w:val="both"/>
              <w:rPr>
                <w:rStyle w:val="a3"/>
                <w:b/>
                <w:bCs/>
                <w:color w:val="000000"/>
              </w:rPr>
            </w:pPr>
          </w:p>
          <w:p w:rsidR="0061252A" w:rsidRDefault="0061252A" w:rsidP="0061252A">
            <w:pPr>
              <w:pStyle w:val="a4"/>
              <w:tabs>
                <w:tab w:val="right" w:pos="3538"/>
              </w:tabs>
              <w:jc w:val="both"/>
              <w:rPr>
                <w:rStyle w:val="a3"/>
                <w:b/>
                <w:bCs/>
                <w:color w:val="000000"/>
              </w:rPr>
            </w:pPr>
          </w:p>
          <w:p w:rsidR="0061252A" w:rsidRDefault="0061252A" w:rsidP="0061252A">
            <w:pPr>
              <w:pStyle w:val="a4"/>
              <w:tabs>
                <w:tab w:val="right" w:pos="3538"/>
              </w:tabs>
              <w:jc w:val="both"/>
              <w:rPr>
                <w:rStyle w:val="a3"/>
                <w:b/>
                <w:bCs/>
                <w:color w:val="000000"/>
              </w:rPr>
            </w:pPr>
          </w:p>
          <w:p w:rsidR="0061252A" w:rsidRPr="001D5AB7" w:rsidRDefault="0061252A" w:rsidP="0061252A">
            <w:pPr>
              <w:pStyle w:val="a4"/>
              <w:tabs>
                <w:tab w:val="right" w:pos="3538"/>
              </w:tabs>
              <w:jc w:val="both"/>
              <w:rPr>
                <w:rFonts w:ascii="Arial Unicode MS"/>
              </w:rPr>
            </w:pPr>
            <w:r w:rsidRPr="001D5AB7">
              <w:rPr>
                <w:rStyle w:val="a3"/>
                <w:b/>
                <w:bCs/>
                <w:color w:val="000000"/>
              </w:rPr>
              <w:t xml:space="preserve">Уметь: </w:t>
            </w:r>
            <w:r w:rsidRPr="001D5AB7">
              <w:rPr>
                <w:rStyle w:val="a3"/>
                <w:color w:val="000000"/>
              </w:rPr>
              <w:t>обосновывать выбор тактических решения в процессе управления</w:t>
            </w:r>
            <w:r w:rsidRPr="001D5AB7">
              <w:rPr>
                <w:rStyle w:val="a3"/>
                <w:color w:val="000000"/>
              </w:rPr>
              <w:tab/>
              <w:t>персоналом</w:t>
            </w:r>
          </w:p>
          <w:p w:rsidR="0061252A" w:rsidRDefault="0061252A" w:rsidP="0061252A">
            <w:pPr>
              <w:pStyle w:val="a4"/>
              <w:tabs>
                <w:tab w:val="left" w:pos="1704"/>
                <w:tab w:val="left" w:pos="3365"/>
              </w:tabs>
              <w:jc w:val="both"/>
              <w:rPr>
                <w:rStyle w:val="a3"/>
                <w:color w:val="000000"/>
              </w:rPr>
            </w:pPr>
            <w:r w:rsidRPr="001D5AB7">
              <w:rPr>
                <w:rStyle w:val="a3"/>
                <w:color w:val="000000"/>
              </w:rPr>
              <w:t>функциональных подразделений спортивных организаций.</w:t>
            </w:r>
          </w:p>
          <w:p w:rsidR="0061252A" w:rsidRPr="001268EE" w:rsidRDefault="0061252A" w:rsidP="0061252A">
            <w:pPr>
              <w:pStyle w:val="a4"/>
              <w:keepNext/>
              <w:keepLines/>
              <w:jc w:val="center"/>
              <w:rPr>
                <w:rStyle w:val="a3"/>
                <w:b/>
                <w:color w:val="000000"/>
              </w:rPr>
            </w:pPr>
          </w:p>
        </w:tc>
        <w:tc>
          <w:tcPr>
            <w:tcW w:w="3827" w:type="dxa"/>
            <w:tcBorders>
              <w:top w:val="single" w:sz="4" w:space="0" w:color="auto"/>
              <w:left w:val="single" w:sz="4" w:space="0" w:color="auto"/>
              <w:bottom w:val="single" w:sz="4" w:space="0" w:color="auto"/>
              <w:right w:val="single" w:sz="4" w:space="0" w:color="auto"/>
            </w:tcBorders>
            <w:shd w:val="clear" w:color="auto" w:fill="FFFFFF"/>
          </w:tcPr>
          <w:p w:rsidR="0061252A" w:rsidRPr="001D5AB7" w:rsidRDefault="0061252A" w:rsidP="0061252A">
            <w:pPr>
              <w:pStyle w:val="a4"/>
              <w:ind w:left="125"/>
              <w:jc w:val="both"/>
              <w:rPr>
                <w:rFonts w:ascii="Arial Unicode MS"/>
              </w:rPr>
            </w:pPr>
            <w:r w:rsidRPr="001D5AB7">
              <w:rPr>
                <w:rStyle w:val="a3"/>
                <w:b/>
                <w:bCs/>
                <w:color w:val="000000"/>
              </w:rPr>
              <w:t>Задание</w:t>
            </w:r>
          </w:p>
          <w:p w:rsidR="0061252A" w:rsidRPr="001D5AB7" w:rsidRDefault="0061252A" w:rsidP="004D0493">
            <w:pPr>
              <w:pStyle w:val="a4"/>
              <w:tabs>
                <w:tab w:val="left" w:pos="202"/>
              </w:tabs>
              <w:jc w:val="both"/>
              <w:rPr>
                <w:rStyle w:val="a3"/>
                <w:color w:val="000000"/>
              </w:rPr>
            </w:pPr>
            <w:r w:rsidRPr="001D5AB7">
              <w:rPr>
                <w:rStyle w:val="a3"/>
                <w:color w:val="000000"/>
              </w:rPr>
              <w:t xml:space="preserve">Управленческие решения в организации принимают </w:t>
            </w:r>
            <w:proofErr w:type="gramStart"/>
            <w:r w:rsidRPr="001D5AB7">
              <w:rPr>
                <w:rStyle w:val="a3"/>
                <w:color w:val="000000"/>
              </w:rPr>
              <w:t>форму  приказа</w:t>
            </w:r>
            <w:proofErr w:type="gramEnd"/>
            <w:r w:rsidRPr="001D5AB7">
              <w:rPr>
                <w:rStyle w:val="a3"/>
                <w:color w:val="000000"/>
              </w:rPr>
              <w:t>, распоряжения, постановления, целевой программы, плана развития и пр.</w:t>
            </w:r>
          </w:p>
          <w:p w:rsidR="0061252A" w:rsidRPr="001D5AB7" w:rsidRDefault="0061252A" w:rsidP="004D0493">
            <w:pPr>
              <w:pStyle w:val="a4"/>
              <w:tabs>
                <w:tab w:val="left" w:pos="202"/>
              </w:tabs>
              <w:jc w:val="both"/>
            </w:pPr>
            <w:r w:rsidRPr="001D5AB7">
              <w:rPr>
                <w:rStyle w:val="a3"/>
                <w:color w:val="000000"/>
              </w:rPr>
              <w:t>Предложите набор тактических решений для спортивных организаций, которые можно закрепить через разные формы.</w:t>
            </w:r>
          </w:p>
          <w:p w:rsidR="0061252A" w:rsidRPr="001D5AB7" w:rsidRDefault="0061252A" w:rsidP="0061252A">
            <w:pPr>
              <w:pStyle w:val="a4"/>
              <w:ind w:left="125"/>
              <w:jc w:val="both"/>
              <w:rPr>
                <w:rStyle w:val="a3"/>
                <w:b/>
                <w:bCs/>
                <w:color w:val="000000"/>
              </w:rPr>
            </w:pPr>
          </w:p>
          <w:p w:rsidR="0061252A" w:rsidRPr="001D5AB7" w:rsidRDefault="0061252A" w:rsidP="0061252A">
            <w:pPr>
              <w:rPr>
                <w:rFonts w:ascii="Times New Roman" w:cs="Times New Roman"/>
                <w:b/>
                <w:bCs/>
              </w:rPr>
            </w:pPr>
            <w:r w:rsidRPr="001D5AB7">
              <w:rPr>
                <w:rFonts w:ascii="Times New Roman" w:cs="Times New Roman"/>
                <w:b/>
                <w:bCs/>
              </w:rPr>
              <w:t>Задание</w:t>
            </w:r>
          </w:p>
          <w:p w:rsidR="0061252A" w:rsidRPr="001D5AB7" w:rsidRDefault="0061252A" w:rsidP="0061252A">
            <w:pPr>
              <w:jc w:val="both"/>
              <w:rPr>
                <w:rFonts w:ascii="Times New Roman" w:cs="Times New Roman"/>
              </w:rPr>
            </w:pPr>
            <w:r w:rsidRPr="001D5AB7">
              <w:rPr>
                <w:rFonts w:ascii="Times New Roman" w:cs="Times New Roman"/>
              </w:rPr>
              <w:t>1. Что понимается под тактическим решением в сфере физической культуры и спорта?</w:t>
            </w:r>
          </w:p>
          <w:p w:rsidR="0061252A" w:rsidRPr="001268EE" w:rsidRDefault="0061252A" w:rsidP="0061252A">
            <w:pPr>
              <w:pStyle w:val="a4"/>
              <w:keepNext/>
              <w:keepLines/>
              <w:jc w:val="both"/>
              <w:rPr>
                <w:rStyle w:val="a3"/>
                <w:b/>
                <w:color w:val="000000"/>
              </w:rPr>
            </w:pPr>
            <w:r w:rsidRPr="001D5AB7">
              <w:t>2. Назовите основные критерии классификации тактических решений в сфере физической культуры и спорта</w:t>
            </w:r>
          </w:p>
        </w:tc>
      </w:tr>
      <w:tr w:rsidR="0061252A" w:rsidRPr="001D5AB7" w:rsidTr="0061252A">
        <w:trPr>
          <w:cantSplit/>
          <w:trHeight w:hRule="exact" w:val="3968"/>
          <w:jc w:val="center"/>
        </w:trPr>
        <w:tc>
          <w:tcPr>
            <w:tcW w:w="2131" w:type="dxa"/>
            <w:vMerge/>
            <w:tcBorders>
              <w:left w:val="single" w:sz="4" w:space="0" w:color="auto"/>
              <w:right w:val="nil"/>
            </w:tcBorders>
            <w:shd w:val="clear" w:color="auto" w:fill="FFFFFF"/>
          </w:tcPr>
          <w:p w:rsidR="0061252A" w:rsidRPr="001268EE" w:rsidRDefault="0061252A" w:rsidP="0061252A">
            <w:pPr>
              <w:pStyle w:val="a4"/>
              <w:keepNext/>
              <w:keepLines/>
              <w:jc w:val="center"/>
              <w:rPr>
                <w:rStyle w:val="a3"/>
                <w:b/>
                <w:color w:val="000000"/>
              </w:rPr>
            </w:pPr>
          </w:p>
        </w:tc>
        <w:tc>
          <w:tcPr>
            <w:tcW w:w="2117" w:type="dxa"/>
            <w:tcBorders>
              <w:top w:val="single" w:sz="4" w:space="0" w:color="auto"/>
              <w:left w:val="single" w:sz="4" w:space="0" w:color="auto"/>
              <w:bottom w:val="single" w:sz="4" w:space="0" w:color="auto"/>
              <w:right w:val="nil"/>
            </w:tcBorders>
            <w:shd w:val="clear" w:color="auto" w:fill="FFFFFF"/>
          </w:tcPr>
          <w:p w:rsidR="0061252A" w:rsidRPr="001D5AB7" w:rsidRDefault="0061252A" w:rsidP="0061252A">
            <w:pPr>
              <w:pStyle w:val="a4"/>
              <w:tabs>
                <w:tab w:val="left" w:pos="1421"/>
              </w:tabs>
              <w:jc w:val="both"/>
            </w:pPr>
            <w:r>
              <w:rPr>
                <w:rStyle w:val="a3"/>
                <w:color w:val="000000"/>
              </w:rPr>
              <w:t>2.</w:t>
            </w:r>
            <w:r w:rsidRPr="001D5AB7">
              <w:rPr>
                <w:rStyle w:val="a3"/>
                <w:color w:val="000000"/>
              </w:rPr>
              <w:t>Использует</w:t>
            </w:r>
          </w:p>
          <w:p w:rsidR="0061252A" w:rsidRPr="001D5AB7" w:rsidRDefault="0061252A" w:rsidP="0061252A">
            <w:pPr>
              <w:pStyle w:val="a4"/>
              <w:tabs>
                <w:tab w:val="left" w:pos="1320"/>
              </w:tabs>
              <w:jc w:val="both"/>
              <w:rPr>
                <w:rFonts w:ascii="Arial Unicode MS"/>
              </w:rPr>
            </w:pPr>
            <w:r w:rsidRPr="001D5AB7">
              <w:rPr>
                <w:rStyle w:val="a3"/>
                <w:color w:val="000000"/>
              </w:rPr>
              <w:t>эффективные методы управления персо</w:t>
            </w:r>
            <w:r>
              <w:rPr>
                <w:rStyle w:val="a3"/>
                <w:color w:val="000000"/>
              </w:rPr>
              <w:t xml:space="preserve">налом в процессе планирования и </w:t>
            </w:r>
            <w:r w:rsidRPr="001D5AB7">
              <w:rPr>
                <w:rStyle w:val="a3"/>
                <w:color w:val="000000"/>
              </w:rPr>
              <w:t>организации</w:t>
            </w:r>
          </w:p>
          <w:p w:rsidR="0061252A" w:rsidRPr="00762CA8" w:rsidRDefault="0061252A" w:rsidP="0061252A">
            <w:pPr>
              <w:pStyle w:val="a4"/>
              <w:jc w:val="both"/>
              <w:rPr>
                <w:color w:val="000000"/>
              </w:rPr>
            </w:pPr>
            <w:r w:rsidRPr="001D5AB7">
              <w:rPr>
                <w:rStyle w:val="a3"/>
                <w:color w:val="000000"/>
              </w:rPr>
              <w:t>спортивных событий.</w:t>
            </w:r>
          </w:p>
          <w:p w:rsidR="0061252A" w:rsidRPr="001268EE" w:rsidRDefault="0061252A" w:rsidP="0061252A">
            <w:pPr>
              <w:pStyle w:val="a4"/>
              <w:keepNext/>
              <w:keepLines/>
              <w:jc w:val="center"/>
              <w:rPr>
                <w:rStyle w:val="a3"/>
                <w:b/>
                <w:color w:val="000000"/>
              </w:rPr>
            </w:pPr>
          </w:p>
        </w:tc>
        <w:tc>
          <w:tcPr>
            <w:tcW w:w="2693" w:type="dxa"/>
            <w:tcBorders>
              <w:top w:val="single" w:sz="4" w:space="0" w:color="auto"/>
              <w:left w:val="single" w:sz="4" w:space="0" w:color="auto"/>
              <w:bottom w:val="single" w:sz="4" w:space="0" w:color="auto"/>
              <w:right w:val="nil"/>
            </w:tcBorders>
            <w:shd w:val="clear" w:color="auto" w:fill="FFFFFF"/>
          </w:tcPr>
          <w:p w:rsidR="0061252A" w:rsidRPr="001D5AB7" w:rsidRDefault="0061252A" w:rsidP="0061252A">
            <w:pPr>
              <w:pStyle w:val="a4"/>
              <w:tabs>
                <w:tab w:val="left" w:pos="1704"/>
                <w:tab w:val="left" w:pos="3355"/>
              </w:tabs>
              <w:jc w:val="both"/>
              <w:rPr>
                <w:rFonts w:ascii="Arial Unicode MS"/>
              </w:rPr>
            </w:pPr>
            <w:r w:rsidRPr="001D5AB7">
              <w:rPr>
                <w:rStyle w:val="a3"/>
                <w:b/>
                <w:bCs/>
                <w:color w:val="000000"/>
              </w:rPr>
              <w:t xml:space="preserve">Знать: </w:t>
            </w:r>
            <w:r w:rsidRPr="001D5AB7">
              <w:rPr>
                <w:rStyle w:val="a3"/>
                <w:color w:val="000000"/>
              </w:rPr>
              <w:t>эффективные методы управления</w:t>
            </w:r>
            <w:r>
              <w:rPr>
                <w:rStyle w:val="a3"/>
                <w:color w:val="000000"/>
              </w:rPr>
              <w:tab/>
              <w:t xml:space="preserve">персоналом </w:t>
            </w:r>
            <w:r w:rsidRPr="001D5AB7">
              <w:rPr>
                <w:rStyle w:val="a3"/>
                <w:color w:val="000000"/>
              </w:rPr>
              <w:t>в</w:t>
            </w:r>
            <w:r>
              <w:rPr>
                <w:rFonts w:ascii="Arial Unicode MS"/>
              </w:rPr>
              <w:t xml:space="preserve"> </w:t>
            </w:r>
            <w:r>
              <w:rPr>
                <w:rStyle w:val="a3"/>
                <w:color w:val="000000"/>
              </w:rPr>
              <w:t xml:space="preserve">процессе планирования </w:t>
            </w:r>
            <w:r w:rsidRPr="001D5AB7">
              <w:rPr>
                <w:rStyle w:val="a3"/>
                <w:color w:val="000000"/>
              </w:rPr>
              <w:t>и</w:t>
            </w:r>
          </w:p>
          <w:p w:rsidR="0061252A" w:rsidRDefault="0061252A" w:rsidP="0061252A">
            <w:pPr>
              <w:tabs>
                <w:tab w:val="left" w:pos="540"/>
              </w:tabs>
              <w:contextualSpacing/>
              <w:jc w:val="both"/>
              <w:rPr>
                <w:rStyle w:val="a3"/>
              </w:rPr>
            </w:pPr>
            <w:r>
              <w:rPr>
                <w:rStyle w:val="a3"/>
              </w:rPr>
              <w:t xml:space="preserve">организации </w:t>
            </w:r>
            <w:r w:rsidRPr="001D5AB7">
              <w:rPr>
                <w:rStyle w:val="a3"/>
              </w:rPr>
              <w:t>спортивных событий</w:t>
            </w:r>
          </w:p>
          <w:p w:rsidR="0061252A" w:rsidRPr="001D5AB7" w:rsidRDefault="0061252A" w:rsidP="0061252A">
            <w:pPr>
              <w:pStyle w:val="a4"/>
              <w:tabs>
                <w:tab w:val="left" w:pos="1454"/>
                <w:tab w:val="left" w:pos="3413"/>
              </w:tabs>
              <w:jc w:val="both"/>
              <w:rPr>
                <w:rFonts w:ascii="Arial Unicode MS"/>
              </w:rPr>
            </w:pPr>
            <w:r w:rsidRPr="001D5AB7">
              <w:rPr>
                <w:rStyle w:val="a3"/>
                <w:b/>
                <w:bCs/>
                <w:color w:val="000000"/>
              </w:rPr>
              <w:t xml:space="preserve">Уметь: </w:t>
            </w:r>
            <w:r w:rsidRPr="001D5AB7">
              <w:rPr>
                <w:rStyle w:val="a3"/>
                <w:color w:val="000000"/>
              </w:rPr>
              <w:t>применять эффективные методы управления пер</w:t>
            </w:r>
            <w:r>
              <w:rPr>
                <w:rStyle w:val="a3"/>
                <w:color w:val="000000"/>
              </w:rPr>
              <w:t xml:space="preserve">соналом в процессе планирования </w:t>
            </w:r>
            <w:r w:rsidRPr="001D5AB7">
              <w:rPr>
                <w:rStyle w:val="a3"/>
                <w:color w:val="000000"/>
              </w:rPr>
              <w:t>и</w:t>
            </w:r>
            <w:r>
              <w:rPr>
                <w:rFonts w:ascii="Arial Unicode MS"/>
              </w:rPr>
              <w:t xml:space="preserve"> </w:t>
            </w:r>
            <w:r>
              <w:rPr>
                <w:rStyle w:val="a3"/>
                <w:color w:val="000000"/>
              </w:rPr>
              <w:t>о</w:t>
            </w:r>
            <w:r w:rsidRPr="001D5AB7">
              <w:rPr>
                <w:rStyle w:val="a3"/>
                <w:color w:val="000000"/>
              </w:rPr>
              <w:t>рганизации</w:t>
            </w:r>
            <w:r>
              <w:rPr>
                <w:rStyle w:val="a3"/>
                <w:color w:val="000000"/>
              </w:rPr>
              <w:t xml:space="preserve"> </w:t>
            </w:r>
            <w:r w:rsidRPr="001D5AB7">
              <w:rPr>
                <w:rStyle w:val="a3"/>
                <w:color w:val="000000"/>
              </w:rPr>
              <w:t>спортивных</w:t>
            </w:r>
          </w:p>
          <w:p w:rsidR="0061252A" w:rsidRDefault="0061252A" w:rsidP="0061252A">
            <w:pPr>
              <w:pStyle w:val="a4"/>
              <w:tabs>
                <w:tab w:val="left" w:pos="1867"/>
                <w:tab w:val="left" w:pos="3413"/>
              </w:tabs>
              <w:jc w:val="both"/>
              <w:rPr>
                <w:rStyle w:val="a3"/>
                <w:color w:val="000000"/>
              </w:rPr>
            </w:pPr>
            <w:r w:rsidRPr="001D5AB7">
              <w:rPr>
                <w:rStyle w:val="a3"/>
                <w:color w:val="000000"/>
              </w:rPr>
              <w:t xml:space="preserve">событий. </w:t>
            </w:r>
          </w:p>
          <w:p w:rsidR="0061252A" w:rsidRPr="001268EE" w:rsidRDefault="0061252A" w:rsidP="0061252A">
            <w:pPr>
              <w:pStyle w:val="a4"/>
              <w:keepNext/>
              <w:keepLines/>
              <w:jc w:val="center"/>
              <w:rPr>
                <w:rStyle w:val="a3"/>
                <w:b/>
                <w:color w:val="000000"/>
              </w:rPr>
            </w:pPr>
          </w:p>
        </w:tc>
        <w:tc>
          <w:tcPr>
            <w:tcW w:w="3827" w:type="dxa"/>
            <w:tcBorders>
              <w:top w:val="single" w:sz="4" w:space="0" w:color="auto"/>
              <w:left w:val="single" w:sz="4" w:space="0" w:color="auto"/>
              <w:bottom w:val="single" w:sz="4" w:space="0" w:color="auto"/>
              <w:right w:val="single" w:sz="4" w:space="0" w:color="auto"/>
            </w:tcBorders>
            <w:shd w:val="clear" w:color="auto" w:fill="FFFFFF"/>
          </w:tcPr>
          <w:p w:rsidR="0061252A" w:rsidRPr="001D5AB7" w:rsidRDefault="0061252A" w:rsidP="0061252A">
            <w:pPr>
              <w:pStyle w:val="a4"/>
              <w:ind w:left="125"/>
              <w:jc w:val="both"/>
              <w:rPr>
                <w:rFonts w:ascii="Arial Unicode MS"/>
              </w:rPr>
            </w:pPr>
            <w:r w:rsidRPr="001D5AB7">
              <w:rPr>
                <w:rStyle w:val="a3"/>
                <w:b/>
                <w:bCs/>
                <w:color w:val="000000"/>
              </w:rPr>
              <w:t>Задание</w:t>
            </w:r>
          </w:p>
          <w:p w:rsidR="0061252A" w:rsidRPr="001D5AB7" w:rsidRDefault="0061252A" w:rsidP="0061252A">
            <w:pPr>
              <w:rPr>
                <w:rFonts w:ascii="Times New Roman" w:cs="Times New Roman"/>
              </w:rPr>
            </w:pPr>
            <w:r w:rsidRPr="001D5AB7">
              <w:rPr>
                <w:rFonts w:ascii="Times New Roman" w:cs="Times New Roman"/>
              </w:rPr>
              <w:t>Ответьте на вопросы, подкрепите примерами:</w:t>
            </w:r>
          </w:p>
          <w:p w:rsidR="0061252A" w:rsidRPr="001D5AB7" w:rsidRDefault="0061252A" w:rsidP="0061252A">
            <w:pPr>
              <w:rPr>
                <w:rFonts w:ascii="Times New Roman" w:cs="Times New Roman"/>
              </w:rPr>
            </w:pPr>
            <w:r w:rsidRPr="001D5AB7">
              <w:rPr>
                <w:rFonts w:ascii="Times New Roman" w:cs="Times New Roman"/>
              </w:rPr>
              <w:t xml:space="preserve">1. Каковы цели проведения спортивно-массовых мероприятий? </w:t>
            </w:r>
          </w:p>
          <w:p w:rsidR="0061252A" w:rsidRPr="001D5AB7" w:rsidRDefault="0061252A" w:rsidP="0061252A">
            <w:pPr>
              <w:rPr>
                <w:rFonts w:ascii="Times New Roman" w:cs="Times New Roman"/>
              </w:rPr>
            </w:pPr>
            <w:r w:rsidRPr="001D5AB7">
              <w:rPr>
                <w:rFonts w:ascii="Times New Roman" w:cs="Times New Roman"/>
              </w:rPr>
              <w:t>2. Какие существуют методы планирования спортивного мероприятия?</w:t>
            </w:r>
          </w:p>
          <w:p w:rsidR="0061252A" w:rsidRPr="001268EE" w:rsidRDefault="0061252A" w:rsidP="0061252A">
            <w:pPr>
              <w:pStyle w:val="a4"/>
              <w:keepNext/>
              <w:keepLines/>
              <w:jc w:val="center"/>
              <w:rPr>
                <w:rStyle w:val="a3"/>
                <w:b/>
                <w:color w:val="000000"/>
              </w:rPr>
            </w:pPr>
          </w:p>
        </w:tc>
      </w:tr>
      <w:tr w:rsidR="0061252A" w:rsidRPr="001D5AB7" w:rsidTr="008841B5">
        <w:trPr>
          <w:cantSplit/>
          <w:trHeight w:hRule="exact" w:val="3956"/>
          <w:jc w:val="center"/>
        </w:trPr>
        <w:tc>
          <w:tcPr>
            <w:tcW w:w="2131" w:type="dxa"/>
            <w:vMerge/>
            <w:tcBorders>
              <w:left w:val="single" w:sz="4" w:space="0" w:color="auto"/>
              <w:bottom w:val="single" w:sz="4" w:space="0" w:color="auto"/>
              <w:right w:val="nil"/>
            </w:tcBorders>
            <w:shd w:val="clear" w:color="auto" w:fill="FFFFFF"/>
          </w:tcPr>
          <w:p w:rsidR="0061252A" w:rsidRPr="001268EE" w:rsidRDefault="0061252A" w:rsidP="0061252A">
            <w:pPr>
              <w:pStyle w:val="a4"/>
              <w:keepNext/>
              <w:keepLines/>
              <w:jc w:val="center"/>
              <w:rPr>
                <w:rStyle w:val="a3"/>
                <w:b/>
                <w:color w:val="000000"/>
              </w:rPr>
            </w:pPr>
          </w:p>
        </w:tc>
        <w:tc>
          <w:tcPr>
            <w:tcW w:w="2117" w:type="dxa"/>
            <w:tcBorders>
              <w:top w:val="single" w:sz="4" w:space="0" w:color="auto"/>
              <w:left w:val="single" w:sz="4" w:space="0" w:color="auto"/>
              <w:bottom w:val="single" w:sz="4" w:space="0" w:color="auto"/>
              <w:right w:val="nil"/>
            </w:tcBorders>
            <w:shd w:val="clear" w:color="auto" w:fill="FFFFFF"/>
          </w:tcPr>
          <w:p w:rsidR="0061252A" w:rsidRPr="001D5AB7" w:rsidRDefault="0061252A" w:rsidP="0061252A">
            <w:pPr>
              <w:pStyle w:val="a4"/>
              <w:tabs>
                <w:tab w:val="left" w:pos="230"/>
              </w:tabs>
              <w:jc w:val="both"/>
            </w:pPr>
            <w:r>
              <w:rPr>
                <w:rStyle w:val="a3"/>
                <w:color w:val="000000"/>
              </w:rPr>
              <w:t>3.</w:t>
            </w:r>
            <w:r w:rsidRPr="001D5AB7">
              <w:rPr>
                <w:rStyle w:val="a3"/>
                <w:color w:val="000000"/>
              </w:rPr>
              <w:t>Разрабатывает</w:t>
            </w:r>
          </w:p>
          <w:p w:rsidR="0061252A" w:rsidRPr="001D5AB7" w:rsidRDefault="0061252A" w:rsidP="0061252A">
            <w:pPr>
              <w:pStyle w:val="a4"/>
              <w:tabs>
                <w:tab w:val="left" w:pos="2366"/>
              </w:tabs>
              <w:jc w:val="both"/>
              <w:rPr>
                <w:rFonts w:ascii="Arial Unicode MS"/>
              </w:rPr>
            </w:pPr>
            <w:r>
              <w:rPr>
                <w:rStyle w:val="a3"/>
                <w:color w:val="000000"/>
              </w:rPr>
              <w:t>р</w:t>
            </w:r>
            <w:r w:rsidRPr="001D5AB7">
              <w:rPr>
                <w:rStyle w:val="a3"/>
                <w:color w:val="000000"/>
              </w:rPr>
              <w:t>екомендации</w:t>
            </w:r>
            <w:r>
              <w:rPr>
                <w:rStyle w:val="a3"/>
                <w:color w:val="000000"/>
              </w:rPr>
              <w:t xml:space="preserve"> </w:t>
            </w:r>
            <w:r w:rsidRPr="001D5AB7">
              <w:rPr>
                <w:rStyle w:val="a3"/>
                <w:color w:val="000000"/>
              </w:rPr>
              <w:t>по</w:t>
            </w:r>
          </w:p>
          <w:p w:rsidR="0061252A" w:rsidRPr="001D5AB7" w:rsidRDefault="0061252A" w:rsidP="0061252A">
            <w:pPr>
              <w:pStyle w:val="a4"/>
              <w:tabs>
                <w:tab w:val="left" w:pos="1440"/>
              </w:tabs>
              <w:rPr>
                <w:rFonts w:ascii="Arial Unicode MS"/>
              </w:rPr>
            </w:pPr>
            <w:r w:rsidRPr="001D5AB7">
              <w:rPr>
                <w:rStyle w:val="a3"/>
                <w:color w:val="000000"/>
              </w:rPr>
              <w:t>обесп</w:t>
            </w:r>
            <w:r>
              <w:rPr>
                <w:rStyle w:val="a3"/>
                <w:color w:val="000000"/>
              </w:rPr>
              <w:t xml:space="preserve">ечению безопасности персонала и </w:t>
            </w:r>
            <w:r w:rsidRPr="001D5AB7">
              <w:rPr>
                <w:rStyle w:val="a3"/>
                <w:color w:val="000000"/>
              </w:rPr>
              <w:t>участников</w:t>
            </w:r>
          </w:p>
          <w:p w:rsidR="0061252A" w:rsidRDefault="0061252A" w:rsidP="0061252A">
            <w:pPr>
              <w:pStyle w:val="a4"/>
              <w:rPr>
                <w:rStyle w:val="a3"/>
                <w:color w:val="000000"/>
              </w:rPr>
            </w:pPr>
            <w:r w:rsidRPr="001D5AB7">
              <w:rPr>
                <w:rStyle w:val="a3"/>
                <w:color w:val="000000"/>
              </w:rPr>
              <w:t>спортивных мероприятий</w:t>
            </w:r>
          </w:p>
          <w:p w:rsidR="0061252A" w:rsidRPr="001268EE" w:rsidRDefault="0061252A" w:rsidP="0061252A">
            <w:pPr>
              <w:pStyle w:val="a4"/>
              <w:keepNext/>
              <w:keepLines/>
              <w:jc w:val="center"/>
              <w:rPr>
                <w:rStyle w:val="a3"/>
                <w:b/>
                <w:color w:val="000000"/>
              </w:rPr>
            </w:pPr>
          </w:p>
        </w:tc>
        <w:tc>
          <w:tcPr>
            <w:tcW w:w="2693" w:type="dxa"/>
            <w:tcBorders>
              <w:top w:val="single" w:sz="4" w:space="0" w:color="auto"/>
              <w:left w:val="single" w:sz="4" w:space="0" w:color="auto"/>
              <w:bottom w:val="single" w:sz="4" w:space="0" w:color="auto"/>
              <w:right w:val="nil"/>
            </w:tcBorders>
            <w:shd w:val="clear" w:color="auto" w:fill="FFFFFF"/>
          </w:tcPr>
          <w:p w:rsidR="0061252A" w:rsidRPr="001D5AB7" w:rsidRDefault="0061252A" w:rsidP="0061252A">
            <w:pPr>
              <w:pStyle w:val="a4"/>
              <w:tabs>
                <w:tab w:val="left" w:pos="1867"/>
                <w:tab w:val="left" w:pos="3413"/>
              </w:tabs>
              <w:jc w:val="both"/>
              <w:rPr>
                <w:rFonts w:ascii="Arial Unicode MS"/>
              </w:rPr>
            </w:pPr>
            <w:r w:rsidRPr="001D5AB7">
              <w:rPr>
                <w:rStyle w:val="a3"/>
                <w:b/>
                <w:bCs/>
                <w:color w:val="000000"/>
              </w:rPr>
              <w:t xml:space="preserve">Знать: </w:t>
            </w:r>
            <w:r w:rsidRPr="001D5AB7">
              <w:rPr>
                <w:rStyle w:val="a3"/>
                <w:color w:val="000000"/>
              </w:rPr>
              <w:t>особенности обеспечения безопасности</w:t>
            </w:r>
            <w:r w:rsidRPr="001D5AB7">
              <w:rPr>
                <w:rStyle w:val="a3"/>
                <w:color w:val="000000"/>
              </w:rPr>
              <w:tab/>
              <w:t>персонала</w:t>
            </w:r>
            <w:r>
              <w:rPr>
                <w:rStyle w:val="a3"/>
                <w:color w:val="000000"/>
              </w:rPr>
              <w:t xml:space="preserve"> </w:t>
            </w:r>
            <w:r w:rsidRPr="001D5AB7">
              <w:rPr>
                <w:rStyle w:val="a3"/>
                <w:color w:val="000000"/>
              </w:rPr>
              <w:t>и</w:t>
            </w:r>
            <w:r>
              <w:rPr>
                <w:rFonts w:ascii="Arial Unicode MS"/>
              </w:rPr>
              <w:t xml:space="preserve"> </w:t>
            </w:r>
            <w:r>
              <w:rPr>
                <w:rStyle w:val="a3"/>
                <w:color w:val="000000"/>
              </w:rPr>
              <w:t>у</w:t>
            </w:r>
            <w:r w:rsidRPr="001D5AB7">
              <w:rPr>
                <w:rStyle w:val="a3"/>
                <w:color w:val="000000"/>
              </w:rPr>
              <w:t>частнико</w:t>
            </w:r>
            <w:r>
              <w:rPr>
                <w:rStyle w:val="a3"/>
                <w:color w:val="000000"/>
              </w:rPr>
              <w:t xml:space="preserve">в </w:t>
            </w:r>
            <w:r w:rsidRPr="001D5AB7">
              <w:rPr>
                <w:rStyle w:val="a3"/>
                <w:color w:val="000000"/>
              </w:rPr>
              <w:t>спортивных</w:t>
            </w:r>
          </w:p>
          <w:p w:rsidR="0061252A" w:rsidRPr="001D5AB7" w:rsidRDefault="0061252A" w:rsidP="0061252A">
            <w:pPr>
              <w:pStyle w:val="a4"/>
              <w:tabs>
                <w:tab w:val="left" w:pos="1982"/>
              </w:tabs>
              <w:jc w:val="both"/>
              <w:rPr>
                <w:rStyle w:val="a3"/>
                <w:color w:val="000000"/>
              </w:rPr>
            </w:pPr>
            <w:r w:rsidRPr="001D5AB7">
              <w:rPr>
                <w:rStyle w:val="a3"/>
                <w:color w:val="000000"/>
              </w:rPr>
              <w:t xml:space="preserve">мероприятий. </w:t>
            </w:r>
          </w:p>
          <w:p w:rsidR="0061252A" w:rsidRPr="001D5AB7" w:rsidRDefault="0061252A" w:rsidP="0061252A">
            <w:pPr>
              <w:pStyle w:val="a4"/>
              <w:tabs>
                <w:tab w:val="left" w:pos="1982"/>
              </w:tabs>
              <w:jc w:val="both"/>
              <w:rPr>
                <w:rFonts w:ascii="Arial Unicode MS"/>
              </w:rPr>
            </w:pPr>
            <w:r w:rsidRPr="001D5AB7">
              <w:rPr>
                <w:rStyle w:val="a3"/>
                <w:b/>
                <w:bCs/>
                <w:color w:val="000000"/>
              </w:rPr>
              <w:t>Уметь:</w:t>
            </w:r>
            <w:r>
              <w:rPr>
                <w:rStyle w:val="a3"/>
                <w:b/>
                <w:bCs/>
                <w:color w:val="000000"/>
              </w:rPr>
              <w:t xml:space="preserve"> </w:t>
            </w:r>
            <w:r w:rsidRPr="001D5AB7">
              <w:rPr>
                <w:rStyle w:val="a3"/>
                <w:color w:val="000000"/>
              </w:rPr>
              <w:t>разрабатывать</w:t>
            </w:r>
          </w:p>
          <w:p w:rsidR="0061252A" w:rsidRPr="001D5AB7" w:rsidRDefault="0061252A" w:rsidP="0061252A">
            <w:pPr>
              <w:pStyle w:val="a4"/>
              <w:tabs>
                <w:tab w:val="left" w:pos="1867"/>
                <w:tab w:val="left" w:pos="3413"/>
              </w:tabs>
              <w:jc w:val="both"/>
              <w:rPr>
                <w:rFonts w:ascii="Arial Unicode MS"/>
              </w:rPr>
            </w:pPr>
            <w:r w:rsidRPr="001D5AB7">
              <w:rPr>
                <w:rStyle w:val="a3"/>
                <w:color w:val="000000"/>
              </w:rPr>
              <w:t>рекомендации по обе</w:t>
            </w:r>
            <w:r>
              <w:rPr>
                <w:rStyle w:val="a3"/>
                <w:color w:val="000000"/>
              </w:rPr>
              <w:t xml:space="preserve">спечению безопасности персонала </w:t>
            </w:r>
            <w:r w:rsidRPr="001D5AB7">
              <w:rPr>
                <w:rStyle w:val="a3"/>
                <w:color w:val="000000"/>
              </w:rPr>
              <w:t>и</w:t>
            </w:r>
            <w:r>
              <w:rPr>
                <w:rFonts w:ascii="Arial Unicode MS"/>
              </w:rPr>
              <w:t xml:space="preserve"> </w:t>
            </w:r>
            <w:r>
              <w:rPr>
                <w:rStyle w:val="a3"/>
                <w:color w:val="000000"/>
              </w:rPr>
              <w:t xml:space="preserve">участников </w:t>
            </w:r>
            <w:r w:rsidRPr="001D5AB7">
              <w:rPr>
                <w:rStyle w:val="a3"/>
                <w:color w:val="000000"/>
              </w:rPr>
              <w:t>спортивных</w:t>
            </w:r>
          </w:p>
          <w:p w:rsidR="0061252A" w:rsidRPr="001268EE" w:rsidRDefault="0061252A" w:rsidP="0061252A">
            <w:pPr>
              <w:pStyle w:val="a4"/>
              <w:keepNext/>
              <w:keepLines/>
              <w:rPr>
                <w:rStyle w:val="a3"/>
                <w:b/>
                <w:color w:val="000000"/>
              </w:rPr>
            </w:pPr>
            <w:r w:rsidRPr="001D5AB7">
              <w:rPr>
                <w:rStyle w:val="a3"/>
                <w:color w:val="000000"/>
              </w:rPr>
              <w:t>мероприятий.</w:t>
            </w:r>
          </w:p>
        </w:tc>
        <w:tc>
          <w:tcPr>
            <w:tcW w:w="3827" w:type="dxa"/>
            <w:tcBorders>
              <w:top w:val="single" w:sz="4" w:space="0" w:color="auto"/>
              <w:left w:val="single" w:sz="4" w:space="0" w:color="auto"/>
              <w:bottom w:val="single" w:sz="4" w:space="0" w:color="auto"/>
              <w:right w:val="single" w:sz="4" w:space="0" w:color="auto"/>
            </w:tcBorders>
            <w:shd w:val="clear" w:color="auto" w:fill="FFFFFF"/>
          </w:tcPr>
          <w:p w:rsidR="0061252A" w:rsidRPr="001D5AB7" w:rsidRDefault="0061252A" w:rsidP="0061252A">
            <w:pPr>
              <w:pStyle w:val="a4"/>
              <w:ind w:left="125"/>
              <w:jc w:val="both"/>
              <w:rPr>
                <w:rFonts w:ascii="Arial Unicode MS"/>
              </w:rPr>
            </w:pPr>
            <w:r w:rsidRPr="001D5AB7">
              <w:rPr>
                <w:rStyle w:val="a3"/>
                <w:b/>
                <w:bCs/>
                <w:color w:val="000000"/>
              </w:rPr>
              <w:t>Задание</w:t>
            </w:r>
          </w:p>
          <w:p w:rsidR="0061252A" w:rsidRPr="001D5AB7" w:rsidRDefault="0061252A" w:rsidP="004D0493">
            <w:pPr>
              <w:ind w:right="126"/>
              <w:jc w:val="both"/>
              <w:rPr>
                <w:rFonts w:ascii="Times New Roman" w:cs="Times New Roman"/>
              </w:rPr>
            </w:pPr>
            <w:r w:rsidRPr="001D5AB7">
              <w:rPr>
                <w:rFonts w:ascii="Times New Roman" w:cs="Times New Roman"/>
              </w:rPr>
              <w:t xml:space="preserve">1. Какие методы управления персоналом следует применить при планировании и проведении спортивно-массового мероприятия и отразить в отчете? </w:t>
            </w:r>
          </w:p>
          <w:p w:rsidR="0061252A" w:rsidRPr="001D5AB7" w:rsidRDefault="0061252A" w:rsidP="004D0493">
            <w:pPr>
              <w:ind w:right="126"/>
              <w:jc w:val="both"/>
              <w:rPr>
                <w:rFonts w:ascii="Times New Roman" w:cs="Times New Roman"/>
              </w:rPr>
            </w:pPr>
            <w:r w:rsidRPr="001D5AB7">
              <w:rPr>
                <w:rFonts w:ascii="Times New Roman" w:cs="Times New Roman"/>
              </w:rPr>
              <w:t>2. Какие подразделения следует создать для обеспечения деятельности по подготовке и проведению мероприятия в структуре организации?</w:t>
            </w:r>
          </w:p>
          <w:p w:rsidR="0061252A" w:rsidRPr="001268EE" w:rsidRDefault="0061252A" w:rsidP="0061252A">
            <w:pPr>
              <w:pStyle w:val="a4"/>
              <w:keepNext/>
              <w:keepLines/>
              <w:jc w:val="center"/>
              <w:rPr>
                <w:rStyle w:val="a3"/>
                <w:b/>
                <w:color w:val="000000"/>
              </w:rPr>
            </w:pPr>
          </w:p>
        </w:tc>
      </w:tr>
    </w:tbl>
    <w:p w:rsidR="003C0E65" w:rsidRDefault="003C0E65" w:rsidP="009459D5">
      <w:pPr>
        <w:pStyle w:val="a7"/>
        <w:tabs>
          <w:tab w:val="left" w:pos="607"/>
        </w:tabs>
        <w:spacing w:after="280"/>
        <w:ind w:left="220" w:firstLine="0"/>
        <w:jc w:val="both"/>
      </w:pPr>
    </w:p>
    <w:p w:rsidR="008841B5" w:rsidRPr="008841B5" w:rsidRDefault="008841B5" w:rsidP="008841B5">
      <w:pPr>
        <w:pStyle w:val="a7"/>
        <w:ind w:left="1560" w:firstLine="0"/>
        <w:jc w:val="center"/>
        <w:rPr>
          <w:rFonts w:ascii="Arial Unicode MS"/>
          <w:b/>
          <w:bCs/>
        </w:rPr>
      </w:pPr>
      <w:r w:rsidRPr="008841B5">
        <w:rPr>
          <w:b/>
          <w:bCs/>
        </w:rPr>
        <w:lastRenderedPageBreak/>
        <w:t>Примерный перечень вопросов для подготовки к зачету</w:t>
      </w:r>
    </w:p>
    <w:p w:rsidR="008841B5" w:rsidRPr="008841B5" w:rsidRDefault="008841B5" w:rsidP="008841B5">
      <w:pPr>
        <w:pStyle w:val="a7"/>
        <w:numPr>
          <w:ilvl w:val="0"/>
          <w:numId w:val="25"/>
        </w:numPr>
        <w:ind w:left="1560" w:firstLine="0"/>
        <w:jc w:val="both"/>
        <w:rPr>
          <w:rStyle w:val="BodyTextChar"/>
          <w:rFonts w:ascii="Arial Unicode MS"/>
        </w:rPr>
      </w:pPr>
      <w:r w:rsidRPr="008841B5">
        <w:rPr>
          <w:rStyle w:val="BodyTextChar"/>
          <w:color w:val="000000"/>
        </w:rPr>
        <w:t>Определение коммуникации. Типология и виды коммуникации.</w:t>
      </w:r>
    </w:p>
    <w:p w:rsidR="008841B5" w:rsidRPr="008841B5" w:rsidRDefault="008841B5" w:rsidP="008841B5">
      <w:pPr>
        <w:pStyle w:val="a7"/>
        <w:numPr>
          <w:ilvl w:val="0"/>
          <w:numId w:val="25"/>
        </w:numPr>
        <w:ind w:left="1560" w:firstLine="0"/>
        <w:jc w:val="both"/>
        <w:rPr>
          <w:rStyle w:val="BodyTextChar"/>
          <w:rFonts w:ascii="Arial Unicode MS"/>
        </w:rPr>
      </w:pPr>
      <w:r w:rsidRPr="008841B5">
        <w:rPr>
          <w:rStyle w:val="BodyTextChar"/>
          <w:color w:val="000000"/>
        </w:rPr>
        <w:t>Основные законы коммуникации.</w:t>
      </w:r>
    </w:p>
    <w:p w:rsidR="008841B5" w:rsidRPr="008841B5" w:rsidRDefault="008841B5" w:rsidP="008841B5">
      <w:pPr>
        <w:pStyle w:val="a7"/>
        <w:numPr>
          <w:ilvl w:val="0"/>
          <w:numId w:val="25"/>
        </w:numPr>
        <w:tabs>
          <w:tab w:val="left" w:pos="2255"/>
        </w:tabs>
        <w:ind w:left="840" w:firstLine="720"/>
        <w:jc w:val="both"/>
        <w:rPr>
          <w:rStyle w:val="BodyTextChar"/>
          <w:color w:val="000000"/>
        </w:rPr>
      </w:pPr>
      <w:r w:rsidRPr="008841B5">
        <w:rPr>
          <w:rStyle w:val="BodyTextChar"/>
          <w:color w:val="000000"/>
        </w:rPr>
        <w:t>Стилистика и основные функциональные стили коммуникаций.</w:t>
      </w:r>
    </w:p>
    <w:p w:rsidR="008841B5" w:rsidRPr="008841B5" w:rsidRDefault="008841B5" w:rsidP="008841B5">
      <w:pPr>
        <w:pStyle w:val="a7"/>
        <w:numPr>
          <w:ilvl w:val="0"/>
          <w:numId w:val="25"/>
        </w:numPr>
        <w:tabs>
          <w:tab w:val="left" w:pos="2255"/>
        </w:tabs>
        <w:ind w:left="840" w:firstLine="720"/>
        <w:jc w:val="both"/>
        <w:rPr>
          <w:rStyle w:val="BodyTextChar"/>
          <w:color w:val="000000"/>
        </w:rPr>
      </w:pPr>
      <w:r w:rsidRPr="008841B5">
        <w:rPr>
          <w:rStyle w:val="BodyTextChar"/>
          <w:color w:val="000000"/>
        </w:rPr>
        <w:t>Говорение и слушание как виды речевой деятельности.</w:t>
      </w:r>
    </w:p>
    <w:p w:rsidR="008841B5" w:rsidRPr="008841B5" w:rsidRDefault="008841B5" w:rsidP="008841B5">
      <w:pPr>
        <w:pStyle w:val="a7"/>
        <w:numPr>
          <w:ilvl w:val="0"/>
          <w:numId w:val="25"/>
        </w:numPr>
        <w:ind w:left="1560" w:firstLine="0"/>
        <w:jc w:val="both"/>
        <w:rPr>
          <w:rStyle w:val="BodyTextChar"/>
          <w:rFonts w:ascii="Arial Unicode MS"/>
        </w:rPr>
      </w:pPr>
      <w:r w:rsidRPr="008841B5">
        <w:rPr>
          <w:rStyle w:val="BodyTextChar"/>
          <w:color w:val="000000"/>
        </w:rPr>
        <w:t>Роль общения в социальной практике. Вербальный и невербальный аспекты общения.</w:t>
      </w:r>
    </w:p>
    <w:p w:rsidR="008841B5" w:rsidRPr="008841B5" w:rsidRDefault="008841B5" w:rsidP="008841B5">
      <w:pPr>
        <w:pStyle w:val="a7"/>
        <w:numPr>
          <w:ilvl w:val="0"/>
          <w:numId w:val="25"/>
        </w:numPr>
        <w:ind w:left="1560" w:firstLine="0"/>
        <w:jc w:val="both"/>
        <w:rPr>
          <w:rStyle w:val="BodyTextChar"/>
          <w:rFonts w:ascii="Arial Unicode MS"/>
        </w:rPr>
      </w:pPr>
      <w:r w:rsidRPr="008841B5">
        <w:rPr>
          <w:rStyle w:val="BodyTextChar"/>
          <w:color w:val="000000"/>
        </w:rPr>
        <w:t>Невербальные коммуникации.</w:t>
      </w:r>
    </w:p>
    <w:p w:rsidR="008841B5" w:rsidRPr="008841B5" w:rsidRDefault="008841B5" w:rsidP="008841B5">
      <w:pPr>
        <w:pStyle w:val="a7"/>
        <w:numPr>
          <w:ilvl w:val="0"/>
          <w:numId w:val="25"/>
        </w:numPr>
        <w:ind w:left="1560" w:firstLine="0"/>
        <w:jc w:val="both"/>
        <w:rPr>
          <w:rStyle w:val="BodyTextChar"/>
          <w:color w:val="000000"/>
        </w:rPr>
      </w:pPr>
      <w:r w:rsidRPr="008841B5">
        <w:rPr>
          <w:rStyle w:val="BodyTextChar"/>
          <w:color w:val="000000"/>
        </w:rPr>
        <w:t>Риторическая теория и риторическая практика.</w:t>
      </w:r>
    </w:p>
    <w:p w:rsidR="008841B5" w:rsidRPr="008841B5" w:rsidRDefault="008841B5" w:rsidP="008841B5">
      <w:pPr>
        <w:pStyle w:val="a7"/>
        <w:numPr>
          <w:ilvl w:val="0"/>
          <w:numId w:val="25"/>
        </w:numPr>
        <w:tabs>
          <w:tab w:val="left" w:pos="2255"/>
        </w:tabs>
        <w:ind w:left="840" w:firstLine="720"/>
        <w:jc w:val="both"/>
        <w:rPr>
          <w:rStyle w:val="BodyTextChar"/>
          <w:color w:val="000000"/>
        </w:rPr>
      </w:pPr>
      <w:r w:rsidRPr="008841B5">
        <w:rPr>
          <w:rStyle w:val="BodyTextChar"/>
          <w:color w:val="000000"/>
        </w:rPr>
        <w:t>Специфика устной речи (логичность, наглядность, возможность схематического представления).</w:t>
      </w:r>
    </w:p>
    <w:p w:rsidR="008841B5" w:rsidRPr="008841B5" w:rsidRDefault="008841B5" w:rsidP="008841B5">
      <w:pPr>
        <w:pStyle w:val="a7"/>
        <w:numPr>
          <w:ilvl w:val="0"/>
          <w:numId w:val="25"/>
        </w:numPr>
        <w:ind w:left="1560" w:firstLine="0"/>
        <w:jc w:val="both"/>
        <w:rPr>
          <w:rStyle w:val="BodyTextChar"/>
          <w:rFonts w:ascii="Arial Unicode MS"/>
        </w:rPr>
      </w:pPr>
      <w:r w:rsidRPr="008841B5">
        <w:rPr>
          <w:rStyle w:val="BodyTextChar"/>
          <w:color w:val="000000"/>
        </w:rPr>
        <w:t>Деловое общение. Эффективность деловой коммуникации. Барьеры в общении.</w:t>
      </w:r>
    </w:p>
    <w:p w:rsidR="008841B5" w:rsidRPr="008841B5" w:rsidRDefault="008841B5" w:rsidP="008841B5">
      <w:pPr>
        <w:pStyle w:val="a7"/>
        <w:numPr>
          <w:ilvl w:val="0"/>
          <w:numId w:val="25"/>
        </w:numPr>
        <w:ind w:left="1560" w:firstLine="0"/>
        <w:jc w:val="both"/>
        <w:rPr>
          <w:rStyle w:val="BodyTextChar"/>
          <w:color w:val="000000"/>
        </w:rPr>
      </w:pPr>
      <w:r w:rsidRPr="008841B5">
        <w:rPr>
          <w:rStyle w:val="BodyTextChar"/>
          <w:color w:val="000000"/>
        </w:rPr>
        <w:t>Устная форма коммуникации. Деловой разговор, деловая беседа, деловое совещание, деловые переговоры.</w:t>
      </w:r>
    </w:p>
    <w:p w:rsidR="008841B5" w:rsidRPr="008841B5" w:rsidRDefault="008841B5" w:rsidP="008841B5">
      <w:pPr>
        <w:pStyle w:val="a7"/>
        <w:numPr>
          <w:ilvl w:val="0"/>
          <w:numId w:val="25"/>
        </w:numPr>
        <w:ind w:left="1560" w:firstLine="0"/>
        <w:jc w:val="both"/>
        <w:rPr>
          <w:rStyle w:val="BodyTextChar"/>
          <w:color w:val="000000"/>
        </w:rPr>
      </w:pPr>
      <w:r w:rsidRPr="008841B5">
        <w:rPr>
          <w:rStyle w:val="BodyTextChar"/>
          <w:color w:val="000000"/>
        </w:rPr>
        <w:t>Публичное выступление и презентация.</w:t>
      </w:r>
    </w:p>
    <w:p w:rsidR="008841B5" w:rsidRPr="008841B5" w:rsidRDefault="008841B5" w:rsidP="008841B5">
      <w:pPr>
        <w:pStyle w:val="a7"/>
        <w:numPr>
          <w:ilvl w:val="0"/>
          <w:numId w:val="25"/>
        </w:numPr>
        <w:ind w:left="1560" w:firstLine="0"/>
        <w:jc w:val="both"/>
        <w:rPr>
          <w:rStyle w:val="BodyTextChar"/>
          <w:color w:val="000000"/>
        </w:rPr>
      </w:pPr>
      <w:r w:rsidRPr="008841B5">
        <w:rPr>
          <w:rStyle w:val="BodyTextChar"/>
          <w:color w:val="000000"/>
        </w:rPr>
        <w:t xml:space="preserve">Стратегии </w:t>
      </w:r>
      <w:proofErr w:type="spellStart"/>
      <w:r w:rsidRPr="008841B5">
        <w:rPr>
          <w:rStyle w:val="BodyTextChar"/>
          <w:color w:val="000000"/>
        </w:rPr>
        <w:t>самопрезентации</w:t>
      </w:r>
      <w:proofErr w:type="spellEnd"/>
      <w:r w:rsidRPr="008841B5">
        <w:rPr>
          <w:rStyle w:val="BodyTextChar"/>
          <w:color w:val="000000"/>
        </w:rPr>
        <w:t>.</w:t>
      </w:r>
    </w:p>
    <w:p w:rsidR="008841B5" w:rsidRPr="008841B5" w:rsidRDefault="008841B5" w:rsidP="008841B5">
      <w:pPr>
        <w:pStyle w:val="a7"/>
        <w:numPr>
          <w:ilvl w:val="0"/>
          <w:numId w:val="25"/>
        </w:numPr>
        <w:ind w:left="1560" w:firstLine="0"/>
        <w:jc w:val="both"/>
        <w:rPr>
          <w:rStyle w:val="BodyTextChar"/>
          <w:color w:val="000000"/>
        </w:rPr>
      </w:pPr>
      <w:r w:rsidRPr="008841B5">
        <w:rPr>
          <w:rStyle w:val="BodyTextChar"/>
          <w:color w:val="000000"/>
        </w:rPr>
        <w:t>Письменная форма деловой коммуникации. Деловое письмо.</w:t>
      </w:r>
    </w:p>
    <w:p w:rsidR="008841B5" w:rsidRPr="008841B5" w:rsidRDefault="008841B5" w:rsidP="008841B5">
      <w:pPr>
        <w:pStyle w:val="a7"/>
        <w:numPr>
          <w:ilvl w:val="0"/>
          <w:numId w:val="25"/>
        </w:numPr>
        <w:ind w:left="1560" w:firstLine="0"/>
        <w:jc w:val="both"/>
        <w:rPr>
          <w:rStyle w:val="BodyTextChar"/>
          <w:color w:val="000000"/>
        </w:rPr>
      </w:pPr>
      <w:r w:rsidRPr="008841B5">
        <w:t>Правила позитивной речи при написании деловых писем</w:t>
      </w:r>
    </w:p>
    <w:p w:rsidR="008841B5" w:rsidRPr="008841B5" w:rsidRDefault="008841B5" w:rsidP="008841B5">
      <w:pPr>
        <w:pStyle w:val="a7"/>
        <w:numPr>
          <w:ilvl w:val="0"/>
          <w:numId w:val="25"/>
        </w:numPr>
        <w:ind w:left="1560" w:firstLine="0"/>
        <w:jc w:val="both"/>
        <w:rPr>
          <w:rStyle w:val="BodyTextChar"/>
          <w:color w:val="000000"/>
        </w:rPr>
      </w:pPr>
      <w:r w:rsidRPr="008841B5">
        <w:rPr>
          <w:rStyle w:val="BodyTextChar"/>
          <w:color w:val="000000"/>
        </w:rPr>
        <w:t>Особенности электронной письменной коммуникации. Структура электронного письма.</w:t>
      </w:r>
    </w:p>
    <w:p w:rsidR="008841B5" w:rsidRPr="008841B5" w:rsidRDefault="008841B5" w:rsidP="008841B5">
      <w:pPr>
        <w:pStyle w:val="a7"/>
        <w:numPr>
          <w:ilvl w:val="0"/>
          <w:numId w:val="25"/>
        </w:numPr>
        <w:ind w:left="1560" w:firstLine="0"/>
        <w:jc w:val="both"/>
        <w:rPr>
          <w:rStyle w:val="BodyTextChar"/>
          <w:color w:val="000000"/>
        </w:rPr>
      </w:pPr>
      <w:r w:rsidRPr="008841B5">
        <w:rPr>
          <w:rStyle w:val="BodyTextChar"/>
          <w:color w:val="000000"/>
        </w:rPr>
        <w:t>Цифровой этикет в деловой переписке.</w:t>
      </w:r>
    </w:p>
    <w:p w:rsidR="008841B5" w:rsidRPr="008841B5" w:rsidRDefault="008841B5" w:rsidP="008841B5">
      <w:pPr>
        <w:pStyle w:val="a7"/>
        <w:numPr>
          <w:ilvl w:val="0"/>
          <w:numId w:val="25"/>
        </w:numPr>
        <w:ind w:left="1560" w:firstLine="0"/>
        <w:jc w:val="both"/>
        <w:rPr>
          <w:rStyle w:val="BodyTextChar"/>
          <w:color w:val="000000"/>
        </w:rPr>
      </w:pPr>
      <w:r w:rsidRPr="008841B5">
        <w:rPr>
          <w:rStyle w:val="BodyTextChar"/>
          <w:color w:val="000000"/>
        </w:rPr>
        <w:t>Коммуникативные роли, коммуникативные типы деловых партнеров.</w:t>
      </w:r>
    </w:p>
    <w:p w:rsidR="008841B5" w:rsidRPr="008841B5" w:rsidRDefault="008841B5" w:rsidP="008841B5">
      <w:pPr>
        <w:pStyle w:val="a7"/>
        <w:numPr>
          <w:ilvl w:val="0"/>
          <w:numId w:val="25"/>
        </w:numPr>
        <w:ind w:left="1560" w:firstLine="0"/>
        <w:jc w:val="both"/>
        <w:rPr>
          <w:rStyle w:val="BodyTextChar"/>
          <w:color w:val="000000"/>
        </w:rPr>
      </w:pPr>
      <w:r w:rsidRPr="008841B5">
        <w:rPr>
          <w:rStyle w:val="BodyTextChar"/>
          <w:color w:val="000000"/>
        </w:rPr>
        <w:t>Манипуляции в деловом общении.</w:t>
      </w:r>
    </w:p>
    <w:p w:rsidR="008841B5" w:rsidRPr="008841B5" w:rsidRDefault="008841B5" w:rsidP="008841B5">
      <w:pPr>
        <w:pStyle w:val="a7"/>
        <w:numPr>
          <w:ilvl w:val="0"/>
          <w:numId w:val="25"/>
        </w:numPr>
        <w:ind w:left="1560" w:firstLine="0"/>
        <w:jc w:val="both"/>
        <w:rPr>
          <w:rStyle w:val="BodyTextChar"/>
          <w:color w:val="000000"/>
        </w:rPr>
      </w:pPr>
      <w:r w:rsidRPr="008841B5">
        <w:rPr>
          <w:rStyle w:val="BodyTextChar"/>
          <w:color w:val="000000"/>
        </w:rPr>
        <w:t>Функции критики в деловой коммуникации. Техники нейтрализации и снижение негативного воздействия критики.</w:t>
      </w:r>
    </w:p>
    <w:p w:rsidR="008841B5" w:rsidRPr="008841B5" w:rsidRDefault="008841B5" w:rsidP="008841B5">
      <w:pPr>
        <w:pStyle w:val="a7"/>
        <w:numPr>
          <w:ilvl w:val="0"/>
          <w:numId w:val="25"/>
        </w:numPr>
        <w:ind w:left="1560" w:firstLine="0"/>
        <w:jc w:val="both"/>
        <w:rPr>
          <w:rStyle w:val="BodyTextChar"/>
          <w:color w:val="000000"/>
        </w:rPr>
      </w:pPr>
      <w:r w:rsidRPr="008841B5">
        <w:rPr>
          <w:rStyle w:val="BodyTextChar"/>
          <w:color w:val="000000"/>
        </w:rPr>
        <w:t>Функции комплимента в деловом общении, правила комплимента.</w:t>
      </w:r>
    </w:p>
    <w:p w:rsidR="008841B5" w:rsidRPr="008841B5" w:rsidRDefault="008841B5" w:rsidP="008841B5">
      <w:pPr>
        <w:pStyle w:val="a7"/>
        <w:numPr>
          <w:ilvl w:val="0"/>
          <w:numId w:val="25"/>
        </w:numPr>
        <w:ind w:left="1560" w:firstLine="0"/>
        <w:jc w:val="both"/>
        <w:rPr>
          <w:rStyle w:val="BodyTextChar"/>
          <w:color w:val="000000"/>
        </w:rPr>
      </w:pPr>
      <w:r w:rsidRPr="008841B5">
        <w:rPr>
          <w:rStyle w:val="BodyTextChar"/>
          <w:color w:val="000000"/>
        </w:rPr>
        <w:t xml:space="preserve">Деловой этикет. </w:t>
      </w:r>
    </w:p>
    <w:p w:rsidR="008841B5" w:rsidRPr="008841B5" w:rsidRDefault="008841B5" w:rsidP="008841B5">
      <w:pPr>
        <w:pStyle w:val="a7"/>
        <w:numPr>
          <w:ilvl w:val="0"/>
          <w:numId w:val="25"/>
        </w:numPr>
        <w:ind w:left="1560" w:firstLine="0"/>
        <w:jc w:val="both"/>
        <w:rPr>
          <w:color w:val="000000"/>
        </w:rPr>
      </w:pPr>
      <w:r w:rsidRPr="008841B5">
        <w:t>Национальный характер этикета, этикетные формулы.</w:t>
      </w:r>
    </w:p>
    <w:p w:rsidR="008841B5" w:rsidRPr="008841B5" w:rsidRDefault="008841B5" w:rsidP="008841B5">
      <w:pPr>
        <w:pStyle w:val="26"/>
        <w:keepNext/>
        <w:keepLines/>
        <w:numPr>
          <w:ilvl w:val="0"/>
          <w:numId w:val="26"/>
        </w:numPr>
        <w:tabs>
          <w:tab w:val="left" w:pos="1232"/>
        </w:tabs>
        <w:spacing w:line="360" w:lineRule="auto"/>
        <w:jc w:val="both"/>
        <w:rPr>
          <w:b w:val="0"/>
          <w:bCs w:val="0"/>
        </w:rPr>
      </w:pPr>
      <w:r w:rsidRPr="008841B5">
        <w:rPr>
          <w:rStyle w:val="25"/>
          <w:b/>
          <w:bCs/>
          <w:color w:val="000000"/>
        </w:rPr>
        <w:lastRenderedPageBreak/>
        <w:t>Перечень основной и дополнительной учебной литературы, необходимой для освоения дисциплины</w:t>
      </w:r>
    </w:p>
    <w:p w:rsidR="008841B5" w:rsidRPr="008841B5" w:rsidRDefault="008841B5" w:rsidP="008841B5">
      <w:pPr>
        <w:pStyle w:val="docdata"/>
        <w:widowControl w:val="0"/>
        <w:spacing w:before="0" w:beforeAutospacing="0" w:after="0" w:afterAutospacing="0" w:line="360" w:lineRule="auto"/>
        <w:ind w:firstLine="840"/>
        <w:jc w:val="center"/>
        <w:rPr>
          <w:sz w:val="28"/>
          <w:szCs w:val="28"/>
        </w:rPr>
      </w:pPr>
      <w:r w:rsidRPr="008841B5">
        <w:rPr>
          <w:b/>
          <w:bCs/>
          <w:color w:val="000000"/>
          <w:sz w:val="28"/>
          <w:szCs w:val="28"/>
        </w:rPr>
        <w:t>Основная литература</w:t>
      </w:r>
      <w:r>
        <w:rPr>
          <w:b/>
          <w:bCs/>
          <w:color w:val="000000"/>
          <w:sz w:val="28"/>
          <w:szCs w:val="28"/>
        </w:rPr>
        <w:t>:</w:t>
      </w:r>
    </w:p>
    <w:p w:rsidR="008841B5" w:rsidRPr="008841B5" w:rsidRDefault="008841B5" w:rsidP="008841B5">
      <w:pPr>
        <w:pStyle w:val="af"/>
        <w:widowControl w:val="0"/>
        <w:numPr>
          <w:ilvl w:val="0"/>
          <w:numId w:val="37"/>
        </w:numPr>
        <w:tabs>
          <w:tab w:val="clear" w:pos="720"/>
          <w:tab w:val="left" w:pos="1558"/>
        </w:tabs>
        <w:spacing w:before="0" w:beforeAutospacing="0" w:after="0" w:afterAutospacing="0" w:line="360" w:lineRule="auto"/>
        <w:ind w:firstLine="400"/>
        <w:jc w:val="both"/>
        <w:rPr>
          <w:sz w:val="28"/>
          <w:szCs w:val="28"/>
        </w:rPr>
      </w:pPr>
      <w:proofErr w:type="spellStart"/>
      <w:r w:rsidRPr="008841B5">
        <w:rPr>
          <w:color w:val="000000"/>
          <w:sz w:val="28"/>
          <w:szCs w:val="28"/>
        </w:rPr>
        <w:t>Жернакова</w:t>
      </w:r>
      <w:proofErr w:type="spellEnd"/>
      <w:r w:rsidRPr="008841B5">
        <w:rPr>
          <w:color w:val="000000"/>
          <w:sz w:val="28"/>
          <w:szCs w:val="28"/>
        </w:rPr>
        <w:t xml:space="preserve">, М. Б.  </w:t>
      </w:r>
      <w:r>
        <w:rPr>
          <w:color w:val="000000"/>
          <w:sz w:val="28"/>
          <w:szCs w:val="28"/>
        </w:rPr>
        <w:t>Деловые коммуникации</w:t>
      </w:r>
      <w:r w:rsidRPr="008841B5">
        <w:rPr>
          <w:color w:val="000000"/>
          <w:sz w:val="28"/>
          <w:szCs w:val="28"/>
        </w:rPr>
        <w:t xml:space="preserve">: учебник и практикум для вузов / М. Б. </w:t>
      </w:r>
      <w:proofErr w:type="spellStart"/>
      <w:r w:rsidRPr="008841B5">
        <w:rPr>
          <w:color w:val="000000"/>
          <w:sz w:val="28"/>
          <w:szCs w:val="28"/>
        </w:rPr>
        <w:t>Жернакова</w:t>
      </w:r>
      <w:proofErr w:type="spellEnd"/>
      <w:r w:rsidRPr="008841B5">
        <w:rPr>
          <w:color w:val="000000"/>
          <w:sz w:val="28"/>
          <w:szCs w:val="28"/>
        </w:rPr>
        <w:t>, И. А. Румянцева. — 2-е</w:t>
      </w:r>
      <w:r>
        <w:rPr>
          <w:color w:val="000000"/>
          <w:sz w:val="28"/>
          <w:szCs w:val="28"/>
        </w:rPr>
        <w:t xml:space="preserve"> изд., </w:t>
      </w:r>
      <w:proofErr w:type="spellStart"/>
      <w:r>
        <w:rPr>
          <w:color w:val="000000"/>
          <w:sz w:val="28"/>
          <w:szCs w:val="28"/>
        </w:rPr>
        <w:t>перераб</w:t>
      </w:r>
      <w:proofErr w:type="spellEnd"/>
      <w:proofErr w:type="gramStart"/>
      <w:r>
        <w:rPr>
          <w:color w:val="000000"/>
          <w:sz w:val="28"/>
          <w:szCs w:val="28"/>
        </w:rPr>
        <w:t>.</w:t>
      </w:r>
      <w:proofErr w:type="gramEnd"/>
      <w:r>
        <w:rPr>
          <w:color w:val="000000"/>
          <w:sz w:val="28"/>
          <w:szCs w:val="28"/>
        </w:rPr>
        <w:t xml:space="preserve"> и доп. — Москва</w:t>
      </w:r>
      <w:r w:rsidRPr="008841B5">
        <w:rPr>
          <w:color w:val="000000"/>
          <w:sz w:val="28"/>
          <w:szCs w:val="28"/>
        </w:rPr>
        <w:t xml:space="preserve">: Издательство </w:t>
      </w:r>
      <w:proofErr w:type="spellStart"/>
      <w:r w:rsidRPr="008841B5">
        <w:rPr>
          <w:color w:val="000000"/>
          <w:sz w:val="28"/>
          <w:szCs w:val="28"/>
        </w:rPr>
        <w:t>Юрайт</w:t>
      </w:r>
      <w:proofErr w:type="spellEnd"/>
      <w:r w:rsidRPr="008841B5">
        <w:rPr>
          <w:color w:val="000000"/>
          <w:sz w:val="28"/>
          <w:szCs w:val="28"/>
        </w:rPr>
        <w:t xml:space="preserve">, 2025. — 319 с. — (Высшее образование). — ISBN 978-5-534-16604-0. - Образовательная платформа </w:t>
      </w:r>
      <w:proofErr w:type="spellStart"/>
      <w:r w:rsidRPr="008841B5">
        <w:rPr>
          <w:color w:val="000000"/>
          <w:sz w:val="28"/>
          <w:szCs w:val="28"/>
        </w:rPr>
        <w:t>Юрайт</w:t>
      </w:r>
      <w:proofErr w:type="spellEnd"/>
      <w:r w:rsidRPr="008841B5">
        <w:rPr>
          <w:color w:val="000000"/>
          <w:sz w:val="28"/>
          <w:szCs w:val="28"/>
        </w:rPr>
        <w:t xml:space="preserve"> [сайт]. — URL: https://urait.ru/bcode/560024 (дата </w:t>
      </w:r>
      <w:r>
        <w:rPr>
          <w:color w:val="000000"/>
          <w:sz w:val="28"/>
          <w:szCs w:val="28"/>
        </w:rPr>
        <w:t>обращения: 04.02.2025). — Текст</w:t>
      </w:r>
      <w:r w:rsidRPr="008841B5">
        <w:rPr>
          <w:color w:val="000000"/>
          <w:sz w:val="28"/>
          <w:szCs w:val="28"/>
        </w:rPr>
        <w:t xml:space="preserve">: электронный. </w:t>
      </w:r>
    </w:p>
    <w:p w:rsidR="008841B5" w:rsidRPr="008841B5" w:rsidRDefault="008841B5" w:rsidP="008841B5">
      <w:pPr>
        <w:pStyle w:val="af"/>
        <w:widowControl w:val="0"/>
        <w:numPr>
          <w:ilvl w:val="0"/>
          <w:numId w:val="37"/>
        </w:numPr>
        <w:tabs>
          <w:tab w:val="clear" w:pos="720"/>
          <w:tab w:val="left" w:pos="1558"/>
        </w:tabs>
        <w:spacing w:before="0" w:beforeAutospacing="0" w:after="0" w:afterAutospacing="0" w:line="360" w:lineRule="auto"/>
        <w:ind w:firstLine="400"/>
        <w:jc w:val="both"/>
        <w:rPr>
          <w:sz w:val="28"/>
          <w:szCs w:val="28"/>
        </w:rPr>
      </w:pPr>
      <w:r w:rsidRPr="008841B5">
        <w:rPr>
          <w:color w:val="000000"/>
          <w:sz w:val="28"/>
          <w:szCs w:val="28"/>
        </w:rPr>
        <w:t>Ратник</w:t>
      </w:r>
      <w:r>
        <w:rPr>
          <w:color w:val="000000"/>
          <w:sz w:val="28"/>
          <w:szCs w:val="28"/>
        </w:rPr>
        <w:t>ов, В. П.  Деловые коммуникации</w:t>
      </w:r>
      <w:r w:rsidRPr="008841B5">
        <w:rPr>
          <w:color w:val="000000"/>
          <w:sz w:val="28"/>
          <w:szCs w:val="28"/>
        </w:rPr>
        <w:t>: уче</w:t>
      </w:r>
      <w:r>
        <w:rPr>
          <w:color w:val="000000"/>
          <w:sz w:val="28"/>
          <w:szCs w:val="28"/>
        </w:rPr>
        <w:t>бник для вузов / В. П. Ратников</w:t>
      </w:r>
      <w:r w:rsidRPr="008841B5">
        <w:rPr>
          <w:color w:val="000000"/>
          <w:sz w:val="28"/>
          <w:szCs w:val="28"/>
        </w:rPr>
        <w:t>; ответственный ре</w:t>
      </w:r>
      <w:r>
        <w:rPr>
          <w:color w:val="000000"/>
          <w:sz w:val="28"/>
          <w:szCs w:val="28"/>
        </w:rPr>
        <w:t>дактор В. П. Ратников. — Москва</w:t>
      </w:r>
      <w:r w:rsidRPr="008841B5">
        <w:rPr>
          <w:color w:val="000000"/>
          <w:sz w:val="28"/>
          <w:szCs w:val="28"/>
        </w:rPr>
        <w:t xml:space="preserve">: Издательство </w:t>
      </w:r>
      <w:proofErr w:type="spellStart"/>
      <w:r w:rsidRPr="008841B5">
        <w:rPr>
          <w:color w:val="000000"/>
          <w:sz w:val="28"/>
          <w:szCs w:val="28"/>
        </w:rPr>
        <w:t>Юрайт</w:t>
      </w:r>
      <w:proofErr w:type="spellEnd"/>
      <w:r w:rsidRPr="008841B5">
        <w:rPr>
          <w:color w:val="000000"/>
          <w:sz w:val="28"/>
          <w:szCs w:val="28"/>
        </w:rPr>
        <w:t xml:space="preserve">, 2025. — 450 с. — (Высшее образование). — ISBN 978-5-534-18744-1. - Образовательная платформа </w:t>
      </w:r>
      <w:proofErr w:type="spellStart"/>
      <w:r w:rsidRPr="008841B5">
        <w:rPr>
          <w:color w:val="000000"/>
          <w:sz w:val="28"/>
          <w:szCs w:val="28"/>
        </w:rPr>
        <w:t>Юрайт</w:t>
      </w:r>
      <w:proofErr w:type="spellEnd"/>
      <w:r w:rsidRPr="008841B5">
        <w:rPr>
          <w:color w:val="000000"/>
          <w:sz w:val="28"/>
          <w:szCs w:val="28"/>
        </w:rPr>
        <w:t xml:space="preserve"> [сайт]. — URL: https://urait.ru/bcode/560029 (дата </w:t>
      </w:r>
      <w:r>
        <w:rPr>
          <w:color w:val="000000"/>
          <w:sz w:val="28"/>
          <w:szCs w:val="28"/>
        </w:rPr>
        <w:t>обращения: 04.02.2025). — Текст</w:t>
      </w:r>
      <w:r w:rsidRPr="008841B5">
        <w:rPr>
          <w:color w:val="000000"/>
          <w:sz w:val="28"/>
          <w:szCs w:val="28"/>
        </w:rPr>
        <w:t xml:space="preserve">: электронный. </w:t>
      </w:r>
    </w:p>
    <w:p w:rsidR="008841B5" w:rsidRPr="008841B5" w:rsidRDefault="008841B5" w:rsidP="008841B5">
      <w:pPr>
        <w:pStyle w:val="af"/>
        <w:widowControl w:val="0"/>
        <w:numPr>
          <w:ilvl w:val="0"/>
          <w:numId w:val="37"/>
        </w:numPr>
        <w:tabs>
          <w:tab w:val="clear" w:pos="720"/>
          <w:tab w:val="left" w:pos="1558"/>
        </w:tabs>
        <w:spacing w:before="0" w:beforeAutospacing="0" w:after="0" w:afterAutospacing="0" w:line="360" w:lineRule="auto"/>
        <w:ind w:firstLine="400"/>
        <w:jc w:val="both"/>
        <w:rPr>
          <w:sz w:val="28"/>
          <w:szCs w:val="28"/>
        </w:rPr>
      </w:pPr>
      <w:r w:rsidRPr="008841B5">
        <w:rPr>
          <w:color w:val="000000"/>
          <w:sz w:val="28"/>
          <w:szCs w:val="28"/>
        </w:rPr>
        <w:t>Коновал</w:t>
      </w:r>
      <w:r>
        <w:rPr>
          <w:color w:val="000000"/>
          <w:sz w:val="28"/>
          <w:szCs w:val="28"/>
        </w:rPr>
        <w:t>енко, М. Ю. Теория коммуникации</w:t>
      </w:r>
      <w:r w:rsidRPr="008841B5">
        <w:rPr>
          <w:color w:val="000000"/>
          <w:sz w:val="28"/>
          <w:szCs w:val="28"/>
        </w:rPr>
        <w:t>: учебник для вузов / М. Ю. Коноваленко, В. А. Коноваленко. — 2-е</w:t>
      </w:r>
      <w:r>
        <w:rPr>
          <w:color w:val="000000"/>
          <w:sz w:val="28"/>
          <w:szCs w:val="28"/>
        </w:rPr>
        <w:t xml:space="preserve"> изд., </w:t>
      </w:r>
      <w:proofErr w:type="spellStart"/>
      <w:r>
        <w:rPr>
          <w:color w:val="000000"/>
          <w:sz w:val="28"/>
          <w:szCs w:val="28"/>
        </w:rPr>
        <w:t>перераб</w:t>
      </w:r>
      <w:proofErr w:type="spellEnd"/>
      <w:proofErr w:type="gramStart"/>
      <w:r>
        <w:rPr>
          <w:color w:val="000000"/>
          <w:sz w:val="28"/>
          <w:szCs w:val="28"/>
        </w:rPr>
        <w:t>.</w:t>
      </w:r>
      <w:proofErr w:type="gramEnd"/>
      <w:r>
        <w:rPr>
          <w:color w:val="000000"/>
          <w:sz w:val="28"/>
          <w:szCs w:val="28"/>
        </w:rPr>
        <w:t xml:space="preserve"> и доп. — Москва</w:t>
      </w:r>
      <w:r w:rsidRPr="008841B5">
        <w:rPr>
          <w:color w:val="000000"/>
          <w:sz w:val="28"/>
          <w:szCs w:val="28"/>
        </w:rPr>
        <w:t xml:space="preserve">: Издательство </w:t>
      </w:r>
      <w:proofErr w:type="spellStart"/>
      <w:r w:rsidRPr="008841B5">
        <w:rPr>
          <w:color w:val="000000"/>
          <w:sz w:val="28"/>
          <w:szCs w:val="28"/>
        </w:rPr>
        <w:t>Юрайт</w:t>
      </w:r>
      <w:proofErr w:type="spellEnd"/>
      <w:r w:rsidRPr="008841B5">
        <w:rPr>
          <w:color w:val="000000"/>
          <w:sz w:val="28"/>
          <w:szCs w:val="28"/>
        </w:rPr>
        <w:t xml:space="preserve">, 2024. — 415 с. — (Высшее образование). — ISBN 978-5-534-00428-1. —  Образовательная платформа </w:t>
      </w:r>
      <w:proofErr w:type="spellStart"/>
      <w:r w:rsidRPr="008841B5">
        <w:rPr>
          <w:color w:val="000000"/>
          <w:sz w:val="28"/>
          <w:szCs w:val="28"/>
        </w:rPr>
        <w:t>Юрайт</w:t>
      </w:r>
      <w:proofErr w:type="spellEnd"/>
      <w:r w:rsidRPr="008841B5">
        <w:rPr>
          <w:color w:val="000000"/>
          <w:sz w:val="28"/>
          <w:szCs w:val="28"/>
        </w:rPr>
        <w:t xml:space="preserve"> [сайт]. — URL: https://urait.ru/bcode/535648 (дата обращения: 04.02.2025). </w:t>
      </w:r>
      <w:r>
        <w:rPr>
          <w:color w:val="000000"/>
          <w:sz w:val="28"/>
          <w:szCs w:val="28"/>
        </w:rPr>
        <w:t>— Текст</w:t>
      </w:r>
      <w:r w:rsidRPr="008841B5">
        <w:rPr>
          <w:color w:val="000000"/>
          <w:sz w:val="28"/>
          <w:szCs w:val="28"/>
        </w:rPr>
        <w:t xml:space="preserve">: электронный. </w:t>
      </w:r>
    </w:p>
    <w:p w:rsidR="008841B5" w:rsidRPr="008841B5" w:rsidRDefault="008841B5" w:rsidP="008841B5">
      <w:pPr>
        <w:pStyle w:val="af"/>
        <w:widowControl w:val="0"/>
        <w:spacing w:before="0" w:beforeAutospacing="0" w:after="0" w:afterAutospacing="0" w:line="360" w:lineRule="auto"/>
        <w:ind w:left="724"/>
        <w:jc w:val="center"/>
        <w:rPr>
          <w:sz w:val="28"/>
          <w:szCs w:val="28"/>
        </w:rPr>
      </w:pPr>
      <w:r w:rsidRPr="008841B5">
        <w:rPr>
          <w:b/>
          <w:bCs/>
          <w:color w:val="000000"/>
          <w:sz w:val="28"/>
          <w:szCs w:val="28"/>
        </w:rPr>
        <w:t>Дополнительная литература</w:t>
      </w:r>
      <w:r>
        <w:rPr>
          <w:b/>
          <w:bCs/>
          <w:color w:val="000000"/>
          <w:sz w:val="28"/>
          <w:szCs w:val="28"/>
        </w:rPr>
        <w:t>:</w:t>
      </w:r>
    </w:p>
    <w:p w:rsidR="008841B5" w:rsidRPr="008841B5" w:rsidRDefault="008841B5" w:rsidP="008841B5">
      <w:pPr>
        <w:pStyle w:val="af"/>
        <w:widowControl w:val="0"/>
        <w:numPr>
          <w:ilvl w:val="0"/>
          <w:numId w:val="38"/>
        </w:numPr>
        <w:tabs>
          <w:tab w:val="left" w:pos="1558"/>
        </w:tabs>
        <w:spacing w:before="0" w:beforeAutospacing="0" w:after="0" w:afterAutospacing="0" w:line="360" w:lineRule="auto"/>
        <w:ind w:left="724"/>
        <w:jc w:val="both"/>
        <w:rPr>
          <w:sz w:val="28"/>
          <w:szCs w:val="28"/>
        </w:rPr>
      </w:pPr>
      <w:r w:rsidRPr="008841B5">
        <w:rPr>
          <w:color w:val="000000"/>
          <w:sz w:val="28"/>
          <w:szCs w:val="28"/>
        </w:rPr>
        <w:t xml:space="preserve">Панфилова, А. П.  </w:t>
      </w:r>
      <w:r>
        <w:rPr>
          <w:color w:val="000000"/>
          <w:sz w:val="28"/>
          <w:szCs w:val="28"/>
        </w:rPr>
        <w:t>Культура речи и деловое общение</w:t>
      </w:r>
      <w:r w:rsidRPr="008841B5">
        <w:rPr>
          <w:color w:val="000000"/>
          <w:sz w:val="28"/>
          <w:szCs w:val="28"/>
        </w:rPr>
        <w:t>: учебник и практикум для вузов / А. П. Панф</w:t>
      </w:r>
      <w:r>
        <w:rPr>
          <w:color w:val="000000"/>
          <w:sz w:val="28"/>
          <w:szCs w:val="28"/>
        </w:rPr>
        <w:t xml:space="preserve">илова, А. В. </w:t>
      </w:r>
      <w:proofErr w:type="spellStart"/>
      <w:r>
        <w:rPr>
          <w:color w:val="000000"/>
          <w:sz w:val="28"/>
          <w:szCs w:val="28"/>
        </w:rPr>
        <w:t>Долматов</w:t>
      </w:r>
      <w:proofErr w:type="spellEnd"/>
      <w:r>
        <w:rPr>
          <w:color w:val="000000"/>
          <w:sz w:val="28"/>
          <w:szCs w:val="28"/>
        </w:rPr>
        <w:t>. — Москва</w:t>
      </w:r>
      <w:r w:rsidRPr="008841B5">
        <w:rPr>
          <w:color w:val="000000"/>
          <w:sz w:val="28"/>
          <w:szCs w:val="28"/>
        </w:rPr>
        <w:t xml:space="preserve">: Издательство </w:t>
      </w:r>
      <w:proofErr w:type="spellStart"/>
      <w:r w:rsidRPr="008841B5">
        <w:rPr>
          <w:color w:val="000000"/>
          <w:sz w:val="28"/>
          <w:szCs w:val="28"/>
        </w:rPr>
        <w:t>Юрайт</w:t>
      </w:r>
      <w:proofErr w:type="spellEnd"/>
      <w:r w:rsidRPr="008841B5">
        <w:rPr>
          <w:color w:val="000000"/>
          <w:sz w:val="28"/>
          <w:szCs w:val="28"/>
        </w:rPr>
        <w:t xml:space="preserve">, 2025. — 488 с. — (Высшее образование). — ISBN 978-5-534-16685-9. - Образовательная платформа </w:t>
      </w:r>
      <w:proofErr w:type="spellStart"/>
      <w:r w:rsidRPr="008841B5">
        <w:rPr>
          <w:color w:val="000000"/>
          <w:sz w:val="28"/>
          <w:szCs w:val="28"/>
        </w:rPr>
        <w:t>Юрайт</w:t>
      </w:r>
      <w:proofErr w:type="spellEnd"/>
      <w:r w:rsidRPr="008841B5">
        <w:rPr>
          <w:color w:val="000000"/>
          <w:sz w:val="28"/>
          <w:szCs w:val="28"/>
        </w:rPr>
        <w:t xml:space="preserve"> [сайт]. — URL: https://urait.ru/bcode/568540(дата </w:t>
      </w:r>
      <w:r>
        <w:rPr>
          <w:color w:val="000000"/>
          <w:sz w:val="28"/>
          <w:szCs w:val="28"/>
        </w:rPr>
        <w:t>обращения: 03.02.2025). — Текст</w:t>
      </w:r>
      <w:r w:rsidRPr="008841B5">
        <w:rPr>
          <w:color w:val="000000"/>
          <w:sz w:val="28"/>
          <w:szCs w:val="28"/>
        </w:rPr>
        <w:t>: электронный.</w:t>
      </w:r>
    </w:p>
    <w:p w:rsidR="008841B5" w:rsidRPr="008841B5" w:rsidRDefault="008841B5" w:rsidP="008841B5">
      <w:pPr>
        <w:pStyle w:val="af"/>
        <w:widowControl w:val="0"/>
        <w:numPr>
          <w:ilvl w:val="0"/>
          <w:numId w:val="39"/>
        </w:numPr>
        <w:tabs>
          <w:tab w:val="left" w:pos="1558"/>
        </w:tabs>
        <w:spacing w:before="0" w:beforeAutospacing="0" w:after="0" w:afterAutospacing="0" w:line="360" w:lineRule="auto"/>
        <w:ind w:left="724"/>
        <w:jc w:val="both"/>
        <w:rPr>
          <w:sz w:val="28"/>
          <w:szCs w:val="28"/>
        </w:rPr>
      </w:pPr>
      <w:proofErr w:type="spellStart"/>
      <w:r w:rsidRPr="008841B5">
        <w:rPr>
          <w:color w:val="000000"/>
          <w:sz w:val="28"/>
          <w:szCs w:val="28"/>
        </w:rPr>
        <w:t>Спивак</w:t>
      </w:r>
      <w:proofErr w:type="spellEnd"/>
      <w:r w:rsidRPr="008841B5">
        <w:rPr>
          <w:color w:val="000000"/>
          <w:sz w:val="28"/>
          <w:szCs w:val="28"/>
        </w:rPr>
        <w:t xml:space="preserve">, В. А.  Деловые </w:t>
      </w:r>
      <w:r>
        <w:rPr>
          <w:color w:val="000000"/>
          <w:sz w:val="28"/>
          <w:szCs w:val="28"/>
        </w:rPr>
        <w:t>коммуникации. Теория и практика</w:t>
      </w:r>
      <w:r w:rsidRPr="008841B5">
        <w:rPr>
          <w:color w:val="000000"/>
          <w:sz w:val="28"/>
          <w:szCs w:val="28"/>
        </w:rPr>
        <w:t>: учебник для</w:t>
      </w:r>
      <w:r>
        <w:rPr>
          <w:color w:val="000000"/>
          <w:sz w:val="28"/>
          <w:szCs w:val="28"/>
        </w:rPr>
        <w:t xml:space="preserve"> вузов / В. А. </w:t>
      </w:r>
      <w:proofErr w:type="spellStart"/>
      <w:r>
        <w:rPr>
          <w:color w:val="000000"/>
          <w:sz w:val="28"/>
          <w:szCs w:val="28"/>
        </w:rPr>
        <w:t>Спивак</w:t>
      </w:r>
      <w:proofErr w:type="spellEnd"/>
      <w:r>
        <w:rPr>
          <w:color w:val="000000"/>
          <w:sz w:val="28"/>
          <w:szCs w:val="28"/>
        </w:rPr>
        <w:t>. — Москва</w:t>
      </w:r>
      <w:r w:rsidRPr="008841B5">
        <w:rPr>
          <w:color w:val="000000"/>
          <w:sz w:val="28"/>
          <w:szCs w:val="28"/>
        </w:rPr>
        <w:t xml:space="preserve">: Издательство </w:t>
      </w:r>
      <w:proofErr w:type="spellStart"/>
      <w:r w:rsidRPr="008841B5">
        <w:rPr>
          <w:color w:val="000000"/>
          <w:sz w:val="28"/>
          <w:szCs w:val="28"/>
        </w:rPr>
        <w:t>Юрайт</w:t>
      </w:r>
      <w:proofErr w:type="spellEnd"/>
      <w:r w:rsidRPr="008841B5">
        <w:rPr>
          <w:color w:val="000000"/>
          <w:sz w:val="28"/>
          <w:szCs w:val="28"/>
        </w:rPr>
        <w:t xml:space="preserve">, 2024. — 460 с. — (Высшее образование). — ISBN 978-5-534-15321-7. — Образовательная платформа </w:t>
      </w:r>
      <w:proofErr w:type="spellStart"/>
      <w:r w:rsidRPr="008841B5">
        <w:rPr>
          <w:color w:val="000000"/>
          <w:sz w:val="28"/>
          <w:szCs w:val="28"/>
        </w:rPr>
        <w:t>Юрайт</w:t>
      </w:r>
      <w:proofErr w:type="spellEnd"/>
      <w:r w:rsidRPr="008841B5">
        <w:rPr>
          <w:color w:val="000000"/>
          <w:sz w:val="28"/>
          <w:szCs w:val="28"/>
        </w:rPr>
        <w:t xml:space="preserve"> [сайт]. — URL: https://urait.ru/bcode/536170 (дата </w:t>
      </w:r>
      <w:r>
        <w:rPr>
          <w:color w:val="000000"/>
          <w:sz w:val="28"/>
          <w:szCs w:val="28"/>
        </w:rPr>
        <w:t>обращения: 04.02.2025). — Текст</w:t>
      </w:r>
      <w:r w:rsidRPr="008841B5">
        <w:rPr>
          <w:color w:val="000000"/>
          <w:sz w:val="28"/>
          <w:szCs w:val="28"/>
        </w:rPr>
        <w:t>: электронный.</w:t>
      </w:r>
    </w:p>
    <w:p w:rsidR="008841B5" w:rsidRPr="008841B5" w:rsidRDefault="008841B5" w:rsidP="008841B5">
      <w:pPr>
        <w:pStyle w:val="af"/>
        <w:widowControl w:val="0"/>
        <w:numPr>
          <w:ilvl w:val="0"/>
          <w:numId w:val="40"/>
        </w:numPr>
        <w:tabs>
          <w:tab w:val="left" w:pos="1558"/>
        </w:tabs>
        <w:spacing w:before="0" w:beforeAutospacing="0" w:after="0" w:afterAutospacing="0" w:line="360" w:lineRule="auto"/>
        <w:ind w:left="724"/>
        <w:jc w:val="both"/>
        <w:rPr>
          <w:sz w:val="28"/>
          <w:szCs w:val="28"/>
        </w:rPr>
      </w:pPr>
      <w:r>
        <w:rPr>
          <w:color w:val="000000"/>
          <w:sz w:val="28"/>
          <w:szCs w:val="28"/>
        </w:rPr>
        <w:lastRenderedPageBreak/>
        <w:t>Виноградова, С. М.  Риторика</w:t>
      </w:r>
      <w:r w:rsidRPr="008841B5">
        <w:rPr>
          <w:color w:val="000000"/>
          <w:sz w:val="28"/>
          <w:szCs w:val="28"/>
        </w:rPr>
        <w:t>: учебник и практикум для вузов /</w:t>
      </w:r>
      <w:r>
        <w:rPr>
          <w:color w:val="000000"/>
          <w:sz w:val="28"/>
          <w:szCs w:val="28"/>
        </w:rPr>
        <w:t xml:space="preserve"> С. М. Виноградова, И. С. Силин</w:t>
      </w:r>
      <w:r w:rsidRPr="008841B5">
        <w:rPr>
          <w:color w:val="000000"/>
          <w:sz w:val="28"/>
          <w:szCs w:val="28"/>
        </w:rPr>
        <w:t>; под редакци</w:t>
      </w:r>
      <w:r>
        <w:rPr>
          <w:color w:val="000000"/>
          <w:sz w:val="28"/>
          <w:szCs w:val="28"/>
        </w:rPr>
        <w:t>ей С. М. Виноградовой. — Москва</w:t>
      </w:r>
      <w:r w:rsidRPr="008841B5">
        <w:rPr>
          <w:color w:val="000000"/>
          <w:sz w:val="28"/>
          <w:szCs w:val="28"/>
        </w:rPr>
        <w:t xml:space="preserve">: Издательство </w:t>
      </w:r>
      <w:proofErr w:type="spellStart"/>
      <w:r w:rsidRPr="008841B5">
        <w:rPr>
          <w:color w:val="000000"/>
          <w:sz w:val="28"/>
          <w:szCs w:val="28"/>
        </w:rPr>
        <w:t>Юрайт</w:t>
      </w:r>
      <w:proofErr w:type="spellEnd"/>
      <w:r w:rsidRPr="008841B5">
        <w:rPr>
          <w:color w:val="000000"/>
          <w:sz w:val="28"/>
          <w:szCs w:val="28"/>
        </w:rPr>
        <w:t xml:space="preserve">, 2025. — 316 с. — (Высшее образование). — ISBN 978-5-534-01235-4. - Образовательная платформа </w:t>
      </w:r>
      <w:proofErr w:type="spellStart"/>
      <w:r w:rsidRPr="008841B5">
        <w:rPr>
          <w:color w:val="000000"/>
          <w:sz w:val="28"/>
          <w:szCs w:val="28"/>
        </w:rPr>
        <w:t>Юрайт</w:t>
      </w:r>
      <w:proofErr w:type="spellEnd"/>
      <w:r w:rsidRPr="008841B5">
        <w:rPr>
          <w:color w:val="000000"/>
          <w:sz w:val="28"/>
          <w:szCs w:val="28"/>
        </w:rPr>
        <w:t xml:space="preserve"> [сайт]. — URL: https://urait.ru/bcode/560061 (дата </w:t>
      </w:r>
      <w:r>
        <w:rPr>
          <w:color w:val="000000"/>
          <w:sz w:val="28"/>
          <w:szCs w:val="28"/>
        </w:rPr>
        <w:t>обращения: 03.02.2025). — Текст</w:t>
      </w:r>
      <w:r w:rsidRPr="008841B5">
        <w:rPr>
          <w:color w:val="000000"/>
          <w:sz w:val="28"/>
          <w:szCs w:val="28"/>
        </w:rPr>
        <w:t>: электронный.</w:t>
      </w:r>
    </w:p>
    <w:p w:rsidR="008841B5" w:rsidRPr="008841B5" w:rsidRDefault="008841B5" w:rsidP="008841B5">
      <w:pPr>
        <w:pStyle w:val="af"/>
        <w:widowControl w:val="0"/>
        <w:numPr>
          <w:ilvl w:val="0"/>
          <w:numId w:val="41"/>
        </w:numPr>
        <w:tabs>
          <w:tab w:val="left" w:pos="1558"/>
        </w:tabs>
        <w:spacing w:before="0" w:beforeAutospacing="0" w:after="0" w:afterAutospacing="0" w:line="360" w:lineRule="auto"/>
        <w:ind w:left="724"/>
        <w:jc w:val="both"/>
        <w:rPr>
          <w:sz w:val="28"/>
          <w:szCs w:val="28"/>
        </w:rPr>
      </w:pPr>
      <w:r w:rsidRPr="008841B5">
        <w:rPr>
          <w:color w:val="000000"/>
          <w:sz w:val="28"/>
          <w:szCs w:val="28"/>
        </w:rPr>
        <w:t>Гаврилов, А. Н.  Английский язык. Разговорная</w:t>
      </w:r>
      <w:r w:rsidRPr="008841B5">
        <w:rPr>
          <w:color w:val="000000"/>
          <w:sz w:val="28"/>
          <w:szCs w:val="28"/>
          <w:lang w:val="en-US"/>
        </w:rPr>
        <w:t> </w:t>
      </w:r>
      <w:r w:rsidRPr="008841B5">
        <w:rPr>
          <w:color w:val="000000"/>
          <w:sz w:val="28"/>
          <w:szCs w:val="28"/>
        </w:rPr>
        <w:t>речь</w:t>
      </w:r>
      <w:r w:rsidRPr="008841B5">
        <w:rPr>
          <w:color w:val="000000"/>
          <w:sz w:val="28"/>
          <w:szCs w:val="28"/>
          <w:lang w:val="en-US"/>
        </w:rPr>
        <w:t xml:space="preserve">. Modern American English. </w:t>
      </w:r>
      <w:proofErr w:type="spellStart"/>
      <w:r>
        <w:rPr>
          <w:color w:val="000000"/>
          <w:sz w:val="28"/>
          <w:szCs w:val="28"/>
        </w:rPr>
        <w:t>Communication</w:t>
      </w:r>
      <w:proofErr w:type="spellEnd"/>
      <w:r>
        <w:rPr>
          <w:color w:val="000000"/>
          <w:sz w:val="28"/>
          <w:szCs w:val="28"/>
        </w:rPr>
        <w:t> </w:t>
      </w:r>
      <w:proofErr w:type="spellStart"/>
      <w:r>
        <w:rPr>
          <w:color w:val="000000"/>
          <w:sz w:val="28"/>
          <w:szCs w:val="28"/>
        </w:rPr>
        <w:t>Gambits</w:t>
      </w:r>
      <w:proofErr w:type="spellEnd"/>
      <w:r w:rsidRPr="008841B5">
        <w:rPr>
          <w:color w:val="000000"/>
          <w:sz w:val="28"/>
          <w:szCs w:val="28"/>
        </w:rPr>
        <w:t xml:space="preserve">: учебник и практикум для вузов / А. Н. Гаврилов, Л. П. Даниленко. — </w:t>
      </w:r>
      <w:r>
        <w:rPr>
          <w:color w:val="000000"/>
          <w:sz w:val="28"/>
          <w:szCs w:val="28"/>
        </w:rPr>
        <w:t xml:space="preserve">2-е изд., </w:t>
      </w:r>
      <w:proofErr w:type="spellStart"/>
      <w:r>
        <w:rPr>
          <w:color w:val="000000"/>
          <w:sz w:val="28"/>
          <w:szCs w:val="28"/>
        </w:rPr>
        <w:t>испр</w:t>
      </w:r>
      <w:proofErr w:type="spellEnd"/>
      <w:proofErr w:type="gramStart"/>
      <w:r>
        <w:rPr>
          <w:color w:val="000000"/>
          <w:sz w:val="28"/>
          <w:szCs w:val="28"/>
        </w:rPr>
        <w:t>.</w:t>
      </w:r>
      <w:proofErr w:type="gramEnd"/>
      <w:r>
        <w:rPr>
          <w:color w:val="000000"/>
          <w:sz w:val="28"/>
          <w:szCs w:val="28"/>
        </w:rPr>
        <w:t xml:space="preserve"> и доп. — Москва</w:t>
      </w:r>
      <w:r w:rsidRPr="008841B5">
        <w:rPr>
          <w:color w:val="000000"/>
          <w:sz w:val="28"/>
          <w:szCs w:val="28"/>
        </w:rPr>
        <w:t xml:space="preserve">: Издательство </w:t>
      </w:r>
      <w:proofErr w:type="spellStart"/>
      <w:r w:rsidRPr="008841B5">
        <w:rPr>
          <w:color w:val="000000"/>
          <w:sz w:val="28"/>
          <w:szCs w:val="28"/>
        </w:rPr>
        <w:t>Юрайт</w:t>
      </w:r>
      <w:proofErr w:type="spellEnd"/>
      <w:r w:rsidRPr="008841B5">
        <w:rPr>
          <w:color w:val="000000"/>
          <w:sz w:val="28"/>
          <w:szCs w:val="28"/>
        </w:rPr>
        <w:t xml:space="preserve">, 2025. — 129 с. — (Высшее образование). — ISBN 978-5-534-09168-7. - Образовательная платформа </w:t>
      </w:r>
      <w:proofErr w:type="spellStart"/>
      <w:r w:rsidRPr="008841B5">
        <w:rPr>
          <w:color w:val="000000"/>
          <w:sz w:val="28"/>
          <w:szCs w:val="28"/>
        </w:rPr>
        <w:t>Юрайт</w:t>
      </w:r>
      <w:proofErr w:type="spellEnd"/>
      <w:r w:rsidRPr="008841B5">
        <w:rPr>
          <w:color w:val="000000"/>
          <w:sz w:val="28"/>
          <w:szCs w:val="28"/>
        </w:rPr>
        <w:t xml:space="preserve"> [сайт]. — URL: https://urait.ru/bcode/561797(дата </w:t>
      </w:r>
      <w:r>
        <w:rPr>
          <w:color w:val="000000"/>
          <w:sz w:val="28"/>
          <w:szCs w:val="28"/>
        </w:rPr>
        <w:t>обращения: 03.02.2025). — Текст</w:t>
      </w:r>
      <w:r w:rsidRPr="008841B5">
        <w:rPr>
          <w:color w:val="000000"/>
          <w:sz w:val="28"/>
          <w:szCs w:val="28"/>
        </w:rPr>
        <w:t>: электронный.</w:t>
      </w:r>
    </w:p>
    <w:p w:rsidR="008841B5" w:rsidRPr="008841B5" w:rsidRDefault="008841B5" w:rsidP="008841B5">
      <w:pPr>
        <w:pStyle w:val="af"/>
        <w:widowControl w:val="0"/>
        <w:numPr>
          <w:ilvl w:val="0"/>
          <w:numId w:val="42"/>
        </w:numPr>
        <w:tabs>
          <w:tab w:val="left" w:pos="1558"/>
        </w:tabs>
        <w:spacing w:before="0" w:beforeAutospacing="0" w:after="0" w:afterAutospacing="0" w:line="360" w:lineRule="auto"/>
        <w:ind w:left="724"/>
        <w:jc w:val="both"/>
        <w:rPr>
          <w:sz w:val="28"/>
          <w:szCs w:val="28"/>
        </w:rPr>
      </w:pPr>
      <w:r w:rsidRPr="008841B5">
        <w:rPr>
          <w:color w:val="000000"/>
          <w:sz w:val="28"/>
          <w:szCs w:val="28"/>
        </w:rPr>
        <w:t>Родыгина, Н. Ю.  Организация и техника внешнето</w:t>
      </w:r>
      <w:r>
        <w:rPr>
          <w:color w:val="000000"/>
          <w:sz w:val="28"/>
          <w:szCs w:val="28"/>
        </w:rPr>
        <w:t>рговых переговоров</w:t>
      </w:r>
      <w:r w:rsidRPr="008841B5">
        <w:rPr>
          <w:color w:val="000000"/>
          <w:sz w:val="28"/>
          <w:szCs w:val="28"/>
        </w:rPr>
        <w:t>: учебник для вузов / Н. Ю. Родыгина, В. В. Ем</w:t>
      </w:r>
      <w:r>
        <w:rPr>
          <w:color w:val="000000"/>
          <w:sz w:val="28"/>
          <w:szCs w:val="28"/>
        </w:rPr>
        <w:t xml:space="preserve">ельянов, С. В. </w:t>
      </w:r>
      <w:proofErr w:type="spellStart"/>
      <w:r>
        <w:rPr>
          <w:color w:val="000000"/>
          <w:sz w:val="28"/>
          <w:szCs w:val="28"/>
        </w:rPr>
        <w:t>Молева</w:t>
      </w:r>
      <w:proofErr w:type="spellEnd"/>
      <w:r>
        <w:rPr>
          <w:color w:val="000000"/>
          <w:sz w:val="28"/>
          <w:szCs w:val="28"/>
        </w:rPr>
        <w:t>. — Москва</w:t>
      </w:r>
      <w:r w:rsidRPr="008841B5">
        <w:rPr>
          <w:color w:val="000000"/>
          <w:sz w:val="28"/>
          <w:szCs w:val="28"/>
        </w:rPr>
        <w:t xml:space="preserve">: Издательство </w:t>
      </w:r>
      <w:proofErr w:type="spellStart"/>
      <w:r w:rsidRPr="008841B5">
        <w:rPr>
          <w:color w:val="000000"/>
          <w:sz w:val="28"/>
          <w:szCs w:val="28"/>
        </w:rPr>
        <w:t>Юрайт</w:t>
      </w:r>
      <w:proofErr w:type="spellEnd"/>
      <w:r w:rsidRPr="008841B5">
        <w:rPr>
          <w:color w:val="000000"/>
          <w:sz w:val="28"/>
          <w:szCs w:val="28"/>
        </w:rPr>
        <w:t xml:space="preserve">, 2025. — 174 с. — (Высшее образование). — ISBN 978-5-534-12239-8. - Образовательная платформа </w:t>
      </w:r>
      <w:proofErr w:type="spellStart"/>
      <w:r w:rsidRPr="008841B5">
        <w:rPr>
          <w:color w:val="000000"/>
          <w:sz w:val="28"/>
          <w:szCs w:val="28"/>
        </w:rPr>
        <w:t>Юрайт</w:t>
      </w:r>
      <w:proofErr w:type="spellEnd"/>
      <w:r w:rsidRPr="008841B5">
        <w:rPr>
          <w:color w:val="000000"/>
          <w:sz w:val="28"/>
          <w:szCs w:val="28"/>
        </w:rPr>
        <w:t xml:space="preserve"> [сайт]. — URL: https://urait.ru/bcode/566302 (дата </w:t>
      </w:r>
      <w:r>
        <w:rPr>
          <w:color w:val="000000"/>
          <w:sz w:val="28"/>
          <w:szCs w:val="28"/>
        </w:rPr>
        <w:t>обращения: 04.02.2025). — Текст</w:t>
      </w:r>
      <w:r w:rsidRPr="008841B5">
        <w:rPr>
          <w:color w:val="000000"/>
          <w:sz w:val="28"/>
          <w:szCs w:val="28"/>
        </w:rPr>
        <w:t>: электронный.</w:t>
      </w:r>
    </w:p>
    <w:p w:rsidR="008841B5" w:rsidRDefault="008841B5" w:rsidP="008841B5">
      <w:pPr>
        <w:tabs>
          <w:tab w:val="left" w:pos="720"/>
          <w:tab w:val="left" w:pos="993"/>
        </w:tabs>
        <w:spacing w:line="360" w:lineRule="auto"/>
        <w:ind w:firstLine="709"/>
        <w:jc w:val="both"/>
        <w:outlineLvl w:val="0"/>
        <w:rPr>
          <w:rFonts w:ascii="Times New Roman" w:cs="Times New Roman"/>
          <w:b/>
        </w:rPr>
      </w:pPr>
    </w:p>
    <w:p w:rsidR="008841B5" w:rsidRPr="008841B5" w:rsidRDefault="008841B5" w:rsidP="008841B5">
      <w:pPr>
        <w:tabs>
          <w:tab w:val="left" w:pos="720"/>
          <w:tab w:val="left" w:pos="993"/>
        </w:tabs>
        <w:spacing w:line="360" w:lineRule="auto"/>
        <w:ind w:firstLine="709"/>
        <w:jc w:val="both"/>
        <w:outlineLvl w:val="0"/>
        <w:rPr>
          <w:sz w:val="28"/>
          <w:szCs w:val="28"/>
        </w:rPr>
      </w:pPr>
      <w:r w:rsidRPr="008841B5">
        <w:rPr>
          <w:rFonts w:ascii="Times New Roman" w:cs="Times New Roman"/>
          <w:b/>
          <w:sz w:val="28"/>
          <w:szCs w:val="28"/>
        </w:rPr>
        <w:t>9.</w:t>
      </w:r>
      <w:r w:rsidRPr="008841B5">
        <w:rPr>
          <w:b/>
          <w:sz w:val="28"/>
          <w:szCs w:val="28"/>
        </w:rPr>
        <w:t xml:space="preserve"> </w:t>
      </w:r>
      <w:r w:rsidRPr="008841B5">
        <w:rPr>
          <w:b/>
          <w:sz w:val="28"/>
          <w:szCs w:val="28"/>
        </w:rPr>
        <w:t>Перечень</w:t>
      </w:r>
      <w:r w:rsidRPr="008841B5">
        <w:rPr>
          <w:b/>
          <w:sz w:val="28"/>
          <w:szCs w:val="28"/>
        </w:rPr>
        <w:t xml:space="preserve"> </w:t>
      </w:r>
      <w:r w:rsidRPr="008841B5">
        <w:rPr>
          <w:b/>
          <w:sz w:val="28"/>
          <w:szCs w:val="28"/>
        </w:rPr>
        <w:t>ресурсов</w:t>
      </w:r>
      <w:r w:rsidRPr="008841B5">
        <w:rPr>
          <w:b/>
          <w:sz w:val="28"/>
          <w:szCs w:val="28"/>
        </w:rPr>
        <w:t xml:space="preserve"> </w:t>
      </w:r>
      <w:r w:rsidRPr="008841B5">
        <w:rPr>
          <w:b/>
          <w:sz w:val="28"/>
          <w:szCs w:val="28"/>
        </w:rPr>
        <w:t>информационно</w:t>
      </w:r>
      <w:r w:rsidRPr="008841B5">
        <w:rPr>
          <w:b/>
          <w:sz w:val="28"/>
          <w:szCs w:val="28"/>
        </w:rPr>
        <w:t>-</w:t>
      </w:r>
      <w:r w:rsidRPr="008841B5">
        <w:rPr>
          <w:b/>
          <w:sz w:val="28"/>
          <w:szCs w:val="28"/>
        </w:rPr>
        <w:t>телекоммуникационной</w:t>
      </w:r>
      <w:r w:rsidRPr="008841B5">
        <w:rPr>
          <w:b/>
          <w:sz w:val="28"/>
          <w:szCs w:val="28"/>
        </w:rPr>
        <w:t xml:space="preserve"> </w:t>
      </w:r>
      <w:r w:rsidRPr="008841B5">
        <w:rPr>
          <w:b/>
          <w:sz w:val="28"/>
          <w:szCs w:val="28"/>
        </w:rPr>
        <w:t>сети</w:t>
      </w:r>
      <w:r w:rsidRPr="008841B5">
        <w:rPr>
          <w:b/>
          <w:sz w:val="28"/>
          <w:szCs w:val="28"/>
        </w:rPr>
        <w:t xml:space="preserve"> </w:t>
      </w:r>
      <w:r w:rsidRPr="008841B5">
        <w:rPr>
          <w:b/>
          <w:sz w:val="28"/>
          <w:szCs w:val="28"/>
        </w:rPr>
        <w:t>«Интернет»</w:t>
      </w:r>
      <w:r w:rsidRPr="008841B5">
        <w:rPr>
          <w:b/>
          <w:sz w:val="28"/>
          <w:szCs w:val="28"/>
        </w:rPr>
        <w:t xml:space="preserve">, </w:t>
      </w:r>
      <w:r w:rsidRPr="008841B5">
        <w:rPr>
          <w:b/>
          <w:sz w:val="28"/>
          <w:szCs w:val="28"/>
        </w:rPr>
        <w:t>необходимых</w:t>
      </w:r>
      <w:r w:rsidRPr="008841B5">
        <w:rPr>
          <w:b/>
          <w:sz w:val="28"/>
          <w:szCs w:val="28"/>
        </w:rPr>
        <w:t xml:space="preserve"> </w:t>
      </w:r>
      <w:r w:rsidRPr="008841B5">
        <w:rPr>
          <w:b/>
          <w:sz w:val="28"/>
          <w:szCs w:val="28"/>
        </w:rPr>
        <w:t>для</w:t>
      </w:r>
      <w:r w:rsidRPr="008841B5">
        <w:rPr>
          <w:b/>
          <w:sz w:val="28"/>
          <w:szCs w:val="28"/>
        </w:rPr>
        <w:t xml:space="preserve"> </w:t>
      </w:r>
      <w:r w:rsidRPr="008841B5">
        <w:rPr>
          <w:b/>
          <w:sz w:val="28"/>
          <w:szCs w:val="28"/>
        </w:rPr>
        <w:t>освоения</w:t>
      </w:r>
      <w:r w:rsidRPr="008841B5">
        <w:rPr>
          <w:b/>
          <w:sz w:val="28"/>
          <w:szCs w:val="28"/>
        </w:rPr>
        <w:t xml:space="preserve"> </w:t>
      </w:r>
      <w:r w:rsidRPr="008841B5">
        <w:rPr>
          <w:b/>
          <w:sz w:val="28"/>
          <w:szCs w:val="28"/>
        </w:rPr>
        <w:t>дисциплины</w:t>
      </w:r>
      <w:r w:rsidRPr="008841B5">
        <w:rPr>
          <w:b/>
          <w:sz w:val="28"/>
          <w:szCs w:val="28"/>
        </w:rPr>
        <w:t xml:space="preserve"> </w:t>
      </w:r>
    </w:p>
    <w:p w:rsidR="008841B5" w:rsidRPr="008841B5" w:rsidRDefault="008841B5" w:rsidP="008841B5">
      <w:pPr>
        <w:pStyle w:val="msonormalcxspmiddle"/>
        <w:numPr>
          <w:ilvl w:val="0"/>
          <w:numId w:val="36"/>
        </w:numPr>
        <w:tabs>
          <w:tab w:val="num" w:pos="0"/>
          <w:tab w:val="left" w:pos="1276"/>
        </w:tabs>
        <w:suppressAutoHyphens/>
        <w:spacing w:line="360" w:lineRule="auto"/>
        <w:ind w:left="0" w:firstLine="709"/>
        <w:contextualSpacing/>
        <w:jc w:val="both"/>
        <w:rPr>
          <w:sz w:val="28"/>
          <w:szCs w:val="28"/>
        </w:rPr>
      </w:pPr>
      <w:r w:rsidRPr="008841B5">
        <w:rPr>
          <w:sz w:val="28"/>
          <w:szCs w:val="28"/>
        </w:rPr>
        <w:t xml:space="preserve">Электронная библиотека Финансового университета (ЭБ) </w:t>
      </w:r>
      <w:hyperlink r:id="rId7" w:history="1">
        <w:r w:rsidRPr="008841B5">
          <w:rPr>
            <w:rStyle w:val="aa"/>
            <w:sz w:val="28"/>
            <w:szCs w:val="28"/>
          </w:rPr>
          <w:t>http://elib.fa.ru/</w:t>
        </w:r>
      </w:hyperlink>
    </w:p>
    <w:p w:rsidR="008841B5" w:rsidRPr="008841B5" w:rsidRDefault="008841B5" w:rsidP="008841B5">
      <w:pPr>
        <w:pStyle w:val="msonormalcxspmiddle"/>
        <w:numPr>
          <w:ilvl w:val="0"/>
          <w:numId w:val="36"/>
        </w:numPr>
        <w:tabs>
          <w:tab w:val="num" w:pos="0"/>
          <w:tab w:val="left" w:pos="1276"/>
        </w:tabs>
        <w:suppressAutoHyphens/>
        <w:spacing w:line="360" w:lineRule="auto"/>
        <w:ind w:left="0" w:firstLine="709"/>
        <w:contextualSpacing/>
        <w:jc w:val="both"/>
        <w:rPr>
          <w:sz w:val="28"/>
          <w:szCs w:val="28"/>
        </w:rPr>
      </w:pPr>
      <w:r w:rsidRPr="008841B5">
        <w:rPr>
          <w:sz w:val="28"/>
          <w:szCs w:val="28"/>
        </w:rPr>
        <w:t xml:space="preserve">Электронно-библиотечная система BOOK.RU </w:t>
      </w:r>
      <w:hyperlink r:id="rId8" w:history="1">
        <w:r w:rsidRPr="008841B5">
          <w:rPr>
            <w:rStyle w:val="aa"/>
            <w:sz w:val="28"/>
            <w:szCs w:val="28"/>
          </w:rPr>
          <w:t>http://www.book.ru</w:t>
        </w:r>
      </w:hyperlink>
    </w:p>
    <w:p w:rsidR="008841B5" w:rsidRPr="008841B5" w:rsidRDefault="008841B5" w:rsidP="008841B5">
      <w:pPr>
        <w:pStyle w:val="msonormalcxspmiddle"/>
        <w:numPr>
          <w:ilvl w:val="0"/>
          <w:numId w:val="36"/>
        </w:numPr>
        <w:tabs>
          <w:tab w:val="num" w:pos="0"/>
          <w:tab w:val="left" w:pos="1276"/>
        </w:tabs>
        <w:suppressAutoHyphens/>
        <w:spacing w:line="360" w:lineRule="auto"/>
        <w:ind w:left="0" w:firstLine="709"/>
        <w:contextualSpacing/>
        <w:jc w:val="both"/>
        <w:rPr>
          <w:sz w:val="28"/>
          <w:szCs w:val="28"/>
        </w:rPr>
      </w:pPr>
      <w:r w:rsidRPr="008841B5">
        <w:rPr>
          <w:sz w:val="28"/>
          <w:szCs w:val="28"/>
        </w:rPr>
        <w:t xml:space="preserve">Электронно-библиотечная система «Университетская библиотека ОНЛАЙН» </w:t>
      </w:r>
      <w:hyperlink r:id="rId9" w:history="1">
        <w:r w:rsidRPr="008841B5">
          <w:rPr>
            <w:rStyle w:val="aa"/>
            <w:sz w:val="28"/>
            <w:szCs w:val="28"/>
            <w:lang w:val="en-US"/>
          </w:rPr>
          <w:t>http</w:t>
        </w:r>
        <w:r w:rsidRPr="008841B5">
          <w:rPr>
            <w:rStyle w:val="aa"/>
            <w:sz w:val="28"/>
            <w:szCs w:val="28"/>
          </w:rPr>
          <w:t>://</w:t>
        </w:r>
        <w:proofErr w:type="spellStart"/>
        <w:r w:rsidRPr="008841B5">
          <w:rPr>
            <w:rStyle w:val="aa"/>
            <w:sz w:val="28"/>
            <w:szCs w:val="28"/>
            <w:lang w:val="en-US"/>
          </w:rPr>
          <w:t>biblioclub</w:t>
        </w:r>
        <w:proofErr w:type="spellEnd"/>
        <w:r w:rsidRPr="008841B5">
          <w:rPr>
            <w:rStyle w:val="aa"/>
            <w:sz w:val="28"/>
            <w:szCs w:val="28"/>
          </w:rPr>
          <w:t>.</w:t>
        </w:r>
        <w:proofErr w:type="spellStart"/>
        <w:r w:rsidRPr="008841B5">
          <w:rPr>
            <w:rStyle w:val="aa"/>
            <w:sz w:val="28"/>
            <w:szCs w:val="28"/>
            <w:lang w:val="en-US"/>
          </w:rPr>
          <w:t>ru</w:t>
        </w:r>
        <w:proofErr w:type="spellEnd"/>
        <w:r w:rsidRPr="008841B5">
          <w:rPr>
            <w:rStyle w:val="aa"/>
            <w:sz w:val="28"/>
            <w:szCs w:val="28"/>
          </w:rPr>
          <w:t>/</w:t>
        </w:r>
      </w:hyperlink>
    </w:p>
    <w:p w:rsidR="008841B5" w:rsidRPr="008841B5" w:rsidRDefault="008841B5" w:rsidP="008841B5">
      <w:pPr>
        <w:pStyle w:val="msonormalcxspmiddle"/>
        <w:numPr>
          <w:ilvl w:val="0"/>
          <w:numId w:val="36"/>
        </w:numPr>
        <w:tabs>
          <w:tab w:val="num" w:pos="0"/>
          <w:tab w:val="left" w:pos="1276"/>
        </w:tabs>
        <w:suppressAutoHyphens/>
        <w:spacing w:line="360" w:lineRule="auto"/>
        <w:ind w:left="0" w:firstLine="709"/>
        <w:contextualSpacing/>
        <w:jc w:val="both"/>
        <w:rPr>
          <w:sz w:val="28"/>
          <w:szCs w:val="28"/>
        </w:rPr>
      </w:pPr>
      <w:r w:rsidRPr="008841B5">
        <w:rPr>
          <w:sz w:val="28"/>
          <w:szCs w:val="28"/>
        </w:rPr>
        <w:t xml:space="preserve">Электронно-библиотечная система </w:t>
      </w:r>
      <w:proofErr w:type="spellStart"/>
      <w:r w:rsidRPr="008841B5">
        <w:rPr>
          <w:sz w:val="28"/>
          <w:szCs w:val="28"/>
        </w:rPr>
        <w:t>Znanium</w:t>
      </w:r>
      <w:proofErr w:type="spellEnd"/>
      <w:r w:rsidRPr="008841B5">
        <w:rPr>
          <w:sz w:val="28"/>
          <w:szCs w:val="28"/>
        </w:rPr>
        <w:t xml:space="preserve"> </w:t>
      </w:r>
      <w:hyperlink r:id="rId10" w:history="1">
        <w:r w:rsidRPr="008841B5">
          <w:rPr>
            <w:rStyle w:val="aa"/>
            <w:sz w:val="28"/>
            <w:szCs w:val="28"/>
          </w:rPr>
          <w:t>http://www.znanium.ru</w:t>
        </w:r>
      </w:hyperlink>
    </w:p>
    <w:p w:rsidR="008841B5" w:rsidRPr="008841B5" w:rsidRDefault="008841B5" w:rsidP="008841B5">
      <w:pPr>
        <w:pStyle w:val="msonormalcxspmiddle"/>
        <w:numPr>
          <w:ilvl w:val="0"/>
          <w:numId w:val="36"/>
        </w:numPr>
        <w:tabs>
          <w:tab w:val="num" w:pos="0"/>
          <w:tab w:val="left" w:pos="1276"/>
        </w:tabs>
        <w:suppressAutoHyphens/>
        <w:spacing w:line="360" w:lineRule="auto"/>
        <w:ind w:left="0" w:firstLine="709"/>
        <w:contextualSpacing/>
        <w:jc w:val="both"/>
        <w:rPr>
          <w:sz w:val="28"/>
          <w:szCs w:val="28"/>
        </w:rPr>
      </w:pPr>
      <w:r w:rsidRPr="008841B5">
        <w:rPr>
          <w:sz w:val="28"/>
          <w:szCs w:val="28"/>
        </w:rPr>
        <w:t xml:space="preserve">Образовательная платформа </w:t>
      </w:r>
      <w:proofErr w:type="spellStart"/>
      <w:r w:rsidRPr="008841B5">
        <w:rPr>
          <w:sz w:val="28"/>
          <w:szCs w:val="28"/>
        </w:rPr>
        <w:t>Юрайт</w:t>
      </w:r>
      <w:proofErr w:type="spellEnd"/>
      <w:r w:rsidRPr="008841B5">
        <w:rPr>
          <w:sz w:val="28"/>
          <w:szCs w:val="28"/>
        </w:rPr>
        <w:t xml:space="preserve"> </w:t>
      </w:r>
      <w:hyperlink r:id="rId11" w:history="1">
        <w:r w:rsidRPr="008841B5">
          <w:rPr>
            <w:rStyle w:val="aa"/>
            <w:sz w:val="28"/>
            <w:szCs w:val="28"/>
          </w:rPr>
          <w:t>https://urait.ru/</w:t>
        </w:r>
      </w:hyperlink>
    </w:p>
    <w:p w:rsidR="008841B5" w:rsidRPr="008841B5" w:rsidRDefault="008841B5" w:rsidP="008841B5">
      <w:pPr>
        <w:pStyle w:val="msonormalcxspmiddle"/>
        <w:numPr>
          <w:ilvl w:val="0"/>
          <w:numId w:val="36"/>
        </w:numPr>
        <w:tabs>
          <w:tab w:val="num" w:pos="0"/>
          <w:tab w:val="left" w:pos="1276"/>
        </w:tabs>
        <w:suppressAutoHyphens/>
        <w:spacing w:line="360" w:lineRule="auto"/>
        <w:ind w:left="0" w:firstLine="709"/>
        <w:contextualSpacing/>
        <w:jc w:val="both"/>
        <w:rPr>
          <w:sz w:val="28"/>
          <w:szCs w:val="28"/>
        </w:rPr>
      </w:pPr>
      <w:r w:rsidRPr="008841B5">
        <w:rPr>
          <w:sz w:val="28"/>
          <w:szCs w:val="28"/>
        </w:rPr>
        <w:t xml:space="preserve">Электронно-библиотечная система издательства Проспект </w:t>
      </w:r>
      <w:hyperlink r:id="rId12" w:history="1">
        <w:r w:rsidRPr="008841B5">
          <w:rPr>
            <w:rStyle w:val="aa"/>
            <w:sz w:val="28"/>
            <w:szCs w:val="28"/>
          </w:rPr>
          <w:t>http://ebs.prospekt.org/books</w:t>
        </w:r>
      </w:hyperlink>
    </w:p>
    <w:p w:rsidR="008841B5" w:rsidRPr="008841B5" w:rsidRDefault="008841B5" w:rsidP="008841B5">
      <w:pPr>
        <w:pStyle w:val="msonormalcxspmiddle"/>
        <w:numPr>
          <w:ilvl w:val="0"/>
          <w:numId w:val="36"/>
        </w:numPr>
        <w:tabs>
          <w:tab w:val="num" w:pos="0"/>
          <w:tab w:val="left" w:pos="1276"/>
        </w:tabs>
        <w:suppressAutoHyphens/>
        <w:spacing w:line="360" w:lineRule="auto"/>
        <w:ind w:left="0" w:firstLine="709"/>
        <w:contextualSpacing/>
        <w:jc w:val="both"/>
        <w:rPr>
          <w:sz w:val="28"/>
          <w:szCs w:val="28"/>
        </w:rPr>
      </w:pPr>
      <w:r w:rsidRPr="008841B5">
        <w:rPr>
          <w:sz w:val="28"/>
          <w:szCs w:val="28"/>
        </w:rPr>
        <w:t xml:space="preserve">Деловая онлайн-библиотека </w:t>
      </w:r>
      <w:proofErr w:type="spellStart"/>
      <w:r w:rsidRPr="008841B5">
        <w:rPr>
          <w:sz w:val="28"/>
          <w:szCs w:val="28"/>
          <w:lang w:val="en-US"/>
        </w:rPr>
        <w:t>Alpina</w:t>
      </w:r>
      <w:proofErr w:type="spellEnd"/>
      <w:r w:rsidRPr="008841B5">
        <w:rPr>
          <w:sz w:val="28"/>
          <w:szCs w:val="28"/>
        </w:rPr>
        <w:t xml:space="preserve"> </w:t>
      </w:r>
      <w:r w:rsidRPr="008841B5">
        <w:rPr>
          <w:sz w:val="28"/>
          <w:szCs w:val="28"/>
          <w:lang w:val="en-US"/>
        </w:rPr>
        <w:t>Digital</w:t>
      </w:r>
      <w:r w:rsidRPr="008841B5">
        <w:rPr>
          <w:sz w:val="28"/>
          <w:szCs w:val="28"/>
        </w:rPr>
        <w:t xml:space="preserve"> </w:t>
      </w:r>
      <w:hyperlink r:id="rId13" w:history="1">
        <w:r w:rsidRPr="008841B5">
          <w:rPr>
            <w:rStyle w:val="aa"/>
            <w:sz w:val="28"/>
            <w:szCs w:val="28"/>
            <w:lang w:val="en-US"/>
          </w:rPr>
          <w:t>http</w:t>
        </w:r>
        <w:r w:rsidRPr="008841B5">
          <w:rPr>
            <w:rStyle w:val="aa"/>
            <w:sz w:val="28"/>
            <w:szCs w:val="28"/>
          </w:rPr>
          <w:t>://</w:t>
        </w:r>
        <w:r w:rsidRPr="008841B5">
          <w:rPr>
            <w:rStyle w:val="aa"/>
            <w:sz w:val="28"/>
            <w:szCs w:val="28"/>
            <w:lang w:val="en-US"/>
          </w:rPr>
          <w:t>lib</w:t>
        </w:r>
        <w:r w:rsidRPr="008841B5">
          <w:rPr>
            <w:rStyle w:val="aa"/>
            <w:sz w:val="28"/>
            <w:szCs w:val="28"/>
          </w:rPr>
          <w:t>.</w:t>
        </w:r>
        <w:proofErr w:type="spellStart"/>
        <w:r w:rsidRPr="008841B5">
          <w:rPr>
            <w:rStyle w:val="aa"/>
            <w:sz w:val="28"/>
            <w:szCs w:val="28"/>
            <w:lang w:val="en-US"/>
          </w:rPr>
          <w:t>alpinadigital</w:t>
        </w:r>
        <w:proofErr w:type="spellEnd"/>
        <w:r w:rsidRPr="008841B5">
          <w:rPr>
            <w:rStyle w:val="aa"/>
            <w:sz w:val="28"/>
            <w:szCs w:val="28"/>
          </w:rPr>
          <w:t>.</w:t>
        </w:r>
        <w:proofErr w:type="spellStart"/>
        <w:r w:rsidRPr="008841B5">
          <w:rPr>
            <w:rStyle w:val="aa"/>
            <w:sz w:val="28"/>
            <w:szCs w:val="28"/>
            <w:lang w:val="en-US"/>
          </w:rPr>
          <w:t>ru</w:t>
        </w:r>
        <w:proofErr w:type="spellEnd"/>
        <w:r w:rsidRPr="008841B5">
          <w:rPr>
            <w:rStyle w:val="aa"/>
            <w:sz w:val="28"/>
            <w:szCs w:val="28"/>
          </w:rPr>
          <w:t>/</w:t>
        </w:r>
      </w:hyperlink>
    </w:p>
    <w:p w:rsidR="008841B5" w:rsidRPr="008841B5" w:rsidRDefault="008841B5" w:rsidP="008841B5">
      <w:pPr>
        <w:pStyle w:val="msonormalcxspmiddle"/>
        <w:numPr>
          <w:ilvl w:val="0"/>
          <w:numId w:val="36"/>
        </w:numPr>
        <w:tabs>
          <w:tab w:val="num" w:pos="0"/>
          <w:tab w:val="left" w:pos="1276"/>
        </w:tabs>
        <w:suppressAutoHyphens/>
        <w:spacing w:line="360" w:lineRule="auto"/>
        <w:ind w:left="0" w:firstLine="709"/>
        <w:contextualSpacing/>
        <w:jc w:val="both"/>
        <w:rPr>
          <w:sz w:val="28"/>
          <w:szCs w:val="28"/>
        </w:rPr>
      </w:pPr>
      <w:r w:rsidRPr="008841B5">
        <w:rPr>
          <w:bCs/>
          <w:sz w:val="28"/>
          <w:szCs w:val="28"/>
        </w:rPr>
        <w:lastRenderedPageBreak/>
        <w:t xml:space="preserve">Электронная библиотека Издательского дома «Гребенников» </w:t>
      </w:r>
      <w:hyperlink r:id="rId14" w:history="1">
        <w:r w:rsidRPr="008841B5">
          <w:rPr>
            <w:rStyle w:val="aa"/>
            <w:sz w:val="28"/>
            <w:szCs w:val="28"/>
          </w:rPr>
          <w:t>https://grebennikon.ru/</w:t>
        </w:r>
      </w:hyperlink>
    </w:p>
    <w:p w:rsidR="008841B5" w:rsidRPr="008841B5" w:rsidRDefault="008841B5" w:rsidP="008841B5">
      <w:pPr>
        <w:pStyle w:val="msonormalcxspmiddle"/>
        <w:numPr>
          <w:ilvl w:val="0"/>
          <w:numId w:val="36"/>
        </w:numPr>
        <w:tabs>
          <w:tab w:val="num" w:pos="0"/>
          <w:tab w:val="left" w:pos="1276"/>
        </w:tabs>
        <w:suppressAutoHyphens/>
        <w:spacing w:line="360" w:lineRule="auto"/>
        <w:ind w:left="0" w:firstLine="709"/>
        <w:contextualSpacing/>
        <w:jc w:val="both"/>
        <w:rPr>
          <w:sz w:val="28"/>
          <w:szCs w:val="28"/>
        </w:rPr>
      </w:pPr>
      <w:r w:rsidRPr="008841B5">
        <w:rPr>
          <w:sz w:val="28"/>
          <w:szCs w:val="28"/>
        </w:rPr>
        <w:t xml:space="preserve">Научная электронная библиотека </w:t>
      </w:r>
      <w:proofErr w:type="spellStart"/>
      <w:r w:rsidRPr="008841B5">
        <w:rPr>
          <w:sz w:val="28"/>
          <w:szCs w:val="28"/>
          <w:lang w:val="en-US"/>
        </w:rPr>
        <w:t>eLibrary</w:t>
      </w:r>
      <w:proofErr w:type="spellEnd"/>
      <w:r w:rsidRPr="008841B5">
        <w:rPr>
          <w:sz w:val="28"/>
          <w:szCs w:val="28"/>
        </w:rPr>
        <w:t>.</w:t>
      </w:r>
      <w:proofErr w:type="spellStart"/>
      <w:r w:rsidRPr="008841B5">
        <w:rPr>
          <w:sz w:val="28"/>
          <w:szCs w:val="28"/>
          <w:lang w:val="en-US"/>
        </w:rPr>
        <w:t>ru</w:t>
      </w:r>
      <w:proofErr w:type="spellEnd"/>
      <w:r w:rsidRPr="008841B5">
        <w:rPr>
          <w:sz w:val="28"/>
          <w:szCs w:val="28"/>
        </w:rPr>
        <w:t xml:space="preserve">  </w:t>
      </w:r>
      <w:hyperlink r:id="rId15" w:history="1">
        <w:r w:rsidRPr="008841B5">
          <w:rPr>
            <w:rStyle w:val="aa"/>
            <w:sz w:val="28"/>
            <w:szCs w:val="28"/>
            <w:lang w:val="en-US"/>
          </w:rPr>
          <w:t>http</w:t>
        </w:r>
        <w:r w:rsidRPr="008841B5">
          <w:rPr>
            <w:rStyle w:val="aa"/>
            <w:sz w:val="28"/>
            <w:szCs w:val="28"/>
          </w:rPr>
          <w:t>://</w:t>
        </w:r>
        <w:proofErr w:type="spellStart"/>
        <w:r w:rsidRPr="008841B5">
          <w:rPr>
            <w:rStyle w:val="aa"/>
            <w:sz w:val="28"/>
            <w:szCs w:val="28"/>
            <w:lang w:val="en-US"/>
          </w:rPr>
          <w:t>elibrary</w:t>
        </w:r>
        <w:proofErr w:type="spellEnd"/>
        <w:r w:rsidRPr="008841B5">
          <w:rPr>
            <w:rStyle w:val="aa"/>
            <w:sz w:val="28"/>
            <w:szCs w:val="28"/>
          </w:rPr>
          <w:t>.</w:t>
        </w:r>
        <w:proofErr w:type="spellStart"/>
        <w:r w:rsidRPr="008841B5">
          <w:rPr>
            <w:rStyle w:val="aa"/>
            <w:sz w:val="28"/>
            <w:szCs w:val="28"/>
            <w:lang w:val="en-US"/>
          </w:rPr>
          <w:t>ru</w:t>
        </w:r>
        <w:proofErr w:type="spellEnd"/>
      </w:hyperlink>
    </w:p>
    <w:p w:rsidR="008841B5" w:rsidRPr="008841B5" w:rsidRDefault="008841B5" w:rsidP="008841B5">
      <w:pPr>
        <w:pStyle w:val="msonormalcxspmiddle"/>
        <w:numPr>
          <w:ilvl w:val="0"/>
          <w:numId w:val="36"/>
        </w:numPr>
        <w:tabs>
          <w:tab w:val="num" w:pos="0"/>
          <w:tab w:val="left" w:pos="1276"/>
        </w:tabs>
        <w:suppressAutoHyphens/>
        <w:spacing w:line="360" w:lineRule="auto"/>
        <w:ind w:left="0" w:firstLine="709"/>
        <w:contextualSpacing/>
        <w:jc w:val="both"/>
        <w:rPr>
          <w:sz w:val="28"/>
          <w:szCs w:val="28"/>
        </w:rPr>
      </w:pPr>
      <w:r w:rsidRPr="008841B5">
        <w:rPr>
          <w:sz w:val="28"/>
          <w:szCs w:val="28"/>
        </w:rPr>
        <w:t xml:space="preserve">Национальная электронная библиотека </w:t>
      </w:r>
      <w:hyperlink r:id="rId16" w:history="1">
        <w:r w:rsidRPr="008841B5">
          <w:rPr>
            <w:rStyle w:val="aa"/>
            <w:sz w:val="28"/>
            <w:szCs w:val="28"/>
          </w:rPr>
          <w:t>http://нэб.рф/</w:t>
        </w:r>
      </w:hyperlink>
    </w:p>
    <w:p w:rsidR="008841B5" w:rsidRPr="001813F5" w:rsidRDefault="008841B5" w:rsidP="008841B5">
      <w:pPr>
        <w:pStyle w:val="a7"/>
        <w:tabs>
          <w:tab w:val="left" w:pos="1347"/>
        </w:tabs>
        <w:ind w:firstLine="724"/>
        <w:rPr>
          <w:szCs w:val="24"/>
        </w:rPr>
      </w:pPr>
      <w:r w:rsidRPr="001813F5">
        <w:rPr>
          <w:rStyle w:val="BodyTextChar"/>
          <w:b/>
          <w:bCs/>
          <w:color w:val="000000"/>
          <w:szCs w:val="24"/>
        </w:rPr>
        <w:t>10. Методические указания для обучающихся по освоению дисциплины</w:t>
      </w:r>
    </w:p>
    <w:p w:rsidR="008841B5" w:rsidRPr="001813F5" w:rsidRDefault="008841B5" w:rsidP="008841B5">
      <w:pPr>
        <w:pStyle w:val="a7"/>
        <w:ind w:firstLine="724"/>
        <w:jc w:val="both"/>
        <w:rPr>
          <w:rFonts w:ascii="Arial Unicode MS"/>
          <w:sz w:val="26"/>
          <w:szCs w:val="24"/>
        </w:rPr>
      </w:pPr>
      <w:r w:rsidRPr="001813F5">
        <w:rPr>
          <w:rStyle w:val="BodyTextChar"/>
          <w:color w:val="000000"/>
          <w:szCs w:val="24"/>
        </w:rPr>
        <w:t>Студентам необходимо:</w:t>
      </w:r>
    </w:p>
    <w:p w:rsidR="008841B5" w:rsidRPr="001813F5" w:rsidRDefault="008841B5" w:rsidP="008841B5">
      <w:pPr>
        <w:pStyle w:val="a7"/>
        <w:numPr>
          <w:ilvl w:val="0"/>
          <w:numId w:val="29"/>
        </w:numPr>
        <w:tabs>
          <w:tab w:val="left" w:pos="1938"/>
        </w:tabs>
        <w:ind w:firstLine="1349"/>
        <w:jc w:val="both"/>
        <w:rPr>
          <w:szCs w:val="24"/>
        </w:rPr>
      </w:pPr>
      <w:r w:rsidRPr="001813F5">
        <w:rPr>
          <w:rStyle w:val="BodyTextChar"/>
          <w:color w:val="000000"/>
          <w:szCs w:val="24"/>
        </w:rPr>
        <w:t>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РПД, а также все методические разработки по данной дисциплине имеются на образовательном портале и сайте Департамента менеджмента.</w:t>
      </w:r>
    </w:p>
    <w:p w:rsidR="008841B5" w:rsidRPr="001813F5" w:rsidRDefault="008841B5" w:rsidP="008841B5">
      <w:pPr>
        <w:pStyle w:val="a7"/>
        <w:numPr>
          <w:ilvl w:val="0"/>
          <w:numId w:val="29"/>
        </w:numPr>
        <w:tabs>
          <w:tab w:val="left" w:pos="1933"/>
        </w:tabs>
        <w:ind w:firstLine="1349"/>
        <w:jc w:val="both"/>
        <w:rPr>
          <w:szCs w:val="24"/>
        </w:rPr>
      </w:pPr>
      <w:r w:rsidRPr="001813F5">
        <w:rPr>
          <w:rStyle w:val="BodyTextChar"/>
          <w:color w:val="000000"/>
          <w:szCs w:val="24"/>
        </w:rPr>
        <w:t>Ознакомиться с графиком консультаций преподавателей кафедры общего и проектного менеджмента.</w:t>
      </w:r>
    </w:p>
    <w:p w:rsidR="008841B5" w:rsidRPr="001813F5" w:rsidRDefault="008841B5" w:rsidP="008841B5">
      <w:pPr>
        <w:pStyle w:val="a7"/>
        <w:ind w:firstLine="720"/>
        <w:rPr>
          <w:szCs w:val="24"/>
        </w:rPr>
      </w:pPr>
      <w:r w:rsidRPr="001813F5">
        <w:rPr>
          <w:rStyle w:val="BodyTextChar"/>
          <w:b/>
          <w:bCs/>
          <w:color w:val="000000"/>
          <w:szCs w:val="24"/>
        </w:rPr>
        <w:t>Методические рекомендации по подготовке сообщений и докладов.</w:t>
      </w:r>
    </w:p>
    <w:p w:rsidR="008841B5" w:rsidRPr="001813F5" w:rsidRDefault="008841B5" w:rsidP="008841B5">
      <w:pPr>
        <w:pStyle w:val="a7"/>
        <w:ind w:firstLine="720"/>
        <w:jc w:val="both"/>
        <w:rPr>
          <w:szCs w:val="24"/>
        </w:rPr>
      </w:pPr>
      <w:r w:rsidRPr="001813F5">
        <w:rPr>
          <w:rStyle w:val="BodyTextChar"/>
          <w:color w:val="000000"/>
          <w:szCs w:val="24"/>
        </w:rPr>
        <w:t>Одной из форм самостоятельной работы студента является подготовка сообщений и докладов, для обсуждения их на семинарском занятии.</w:t>
      </w:r>
    </w:p>
    <w:p w:rsidR="008841B5" w:rsidRPr="001813F5" w:rsidRDefault="008841B5" w:rsidP="008841B5">
      <w:pPr>
        <w:pStyle w:val="a7"/>
        <w:ind w:firstLine="720"/>
        <w:jc w:val="both"/>
        <w:rPr>
          <w:szCs w:val="24"/>
        </w:rPr>
      </w:pPr>
      <w:r w:rsidRPr="001813F5">
        <w:rPr>
          <w:rStyle w:val="BodyTextChar"/>
          <w:color w:val="000000"/>
          <w:szCs w:val="24"/>
        </w:rPr>
        <w:t>Цель сообщений и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научных докладов также развивает творческий потенциал студентов.</w:t>
      </w:r>
    </w:p>
    <w:p w:rsidR="008841B5" w:rsidRPr="001813F5" w:rsidRDefault="008841B5" w:rsidP="008841B5">
      <w:pPr>
        <w:pStyle w:val="a7"/>
        <w:ind w:firstLine="720"/>
        <w:jc w:val="both"/>
        <w:rPr>
          <w:szCs w:val="24"/>
        </w:rPr>
      </w:pPr>
      <w:r w:rsidRPr="001813F5">
        <w:rPr>
          <w:rStyle w:val="BodyTextChar"/>
          <w:color w:val="000000"/>
          <w:szCs w:val="24"/>
        </w:rPr>
        <w:t>Темы докладов определяются преподавателем и распределяются между студентами с учетом их интересов. Доклад готовится под руководством преподавателя, который ведет практические (семинарские) занятия.</w:t>
      </w:r>
    </w:p>
    <w:p w:rsidR="008841B5" w:rsidRPr="001813F5" w:rsidRDefault="008841B5" w:rsidP="008841B5">
      <w:pPr>
        <w:pStyle w:val="a7"/>
        <w:ind w:firstLine="720"/>
        <w:jc w:val="both"/>
        <w:rPr>
          <w:szCs w:val="24"/>
        </w:rPr>
      </w:pPr>
      <w:r w:rsidRPr="001813F5">
        <w:rPr>
          <w:rStyle w:val="BodyTextChar"/>
          <w:color w:val="000000"/>
          <w:szCs w:val="24"/>
        </w:rPr>
        <w:t>Рекомендации студенту:</w:t>
      </w:r>
    </w:p>
    <w:p w:rsidR="008841B5" w:rsidRPr="001813F5" w:rsidRDefault="008841B5" w:rsidP="008841B5">
      <w:pPr>
        <w:pStyle w:val="a7"/>
        <w:numPr>
          <w:ilvl w:val="0"/>
          <w:numId w:val="30"/>
        </w:numPr>
        <w:tabs>
          <w:tab w:val="left" w:pos="2257"/>
        </w:tabs>
        <w:ind w:firstLine="720"/>
        <w:jc w:val="both"/>
        <w:rPr>
          <w:szCs w:val="24"/>
        </w:rPr>
      </w:pPr>
      <w:r w:rsidRPr="001813F5">
        <w:rPr>
          <w:rStyle w:val="BodyTextChar"/>
          <w:color w:val="000000"/>
          <w:szCs w:val="24"/>
        </w:rPr>
        <w:t xml:space="preserve">перед началом работы по написанию доклада с преподавателем согласовывается структура доклада, выделяются вопросы, на которые следует обратить особое внимание (при подготовке доклада по применению нормативных документов, регламентирующих отдельные вопросы реализации кризис- диагностики), по проблемным и дискуссионным теоретическим вопросам согласовать литературу, на основе которой будут выстраиваться основные положения доклада, а также обсудить ключевые вопросы, </w:t>
      </w:r>
      <w:r w:rsidRPr="001813F5">
        <w:rPr>
          <w:rStyle w:val="BodyTextChar"/>
          <w:color w:val="000000"/>
          <w:szCs w:val="24"/>
        </w:rPr>
        <w:lastRenderedPageBreak/>
        <w:t>которые следует раскрыть в докладе;</w:t>
      </w:r>
    </w:p>
    <w:p w:rsidR="008841B5" w:rsidRPr="001813F5" w:rsidRDefault="008841B5" w:rsidP="008841B5">
      <w:pPr>
        <w:pStyle w:val="a7"/>
        <w:numPr>
          <w:ilvl w:val="0"/>
          <w:numId w:val="30"/>
        </w:numPr>
        <w:tabs>
          <w:tab w:val="left" w:pos="2257"/>
        </w:tabs>
        <w:ind w:firstLine="720"/>
        <w:jc w:val="both"/>
        <w:rPr>
          <w:szCs w:val="24"/>
        </w:rPr>
      </w:pPr>
      <w:r w:rsidRPr="001813F5">
        <w:rPr>
          <w:rStyle w:val="BodyTextChar"/>
          <w:color w:val="000000"/>
          <w:szCs w:val="24"/>
        </w:rPr>
        <w:t>выступить на семинарском занятие с 10-15 минутной презентацией своего доклада, ответить на вопросы студентов группы.</w:t>
      </w:r>
    </w:p>
    <w:p w:rsidR="008841B5" w:rsidRPr="001813F5" w:rsidRDefault="008841B5" w:rsidP="008841B5">
      <w:pPr>
        <w:pStyle w:val="a7"/>
        <w:ind w:firstLine="720"/>
        <w:jc w:val="both"/>
        <w:rPr>
          <w:szCs w:val="24"/>
        </w:rPr>
      </w:pPr>
      <w:r w:rsidRPr="001813F5">
        <w:rPr>
          <w:rStyle w:val="BodyTextChar"/>
          <w:color w:val="000000"/>
          <w:szCs w:val="24"/>
        </w:rPr>
        <w:t>Требования:</w:t>
      </w:r>
    </w:p>
    <w:p w:rsidR="008841B5" w:rsidRPr="001813F5" w:rsidRDefault="008841B5" w:rsidP="008841B5">
      <w:pPr>
        <w:pStyle w:val="a7"/>
        <w:numPr>
          <w:ilvl w:val="0"/>
          <w:numId w:val="30"/>
        </w:numPr>
        <w:tabs>
          <w:tab w:val="left" w:pos="2257"/>
        </w:tabs>
        <w:ind w:firstLine="720"/>
        <w:jc w:val="both"/>
        <w:rPr>
          <w:szCs w:val="24"/>
        </w:rPr>
      </w:pPr>
      <w:r w:rsidRPr="001813F5">
        <w:rPr>
          <w:rStyle w:val="BodyTextChar"/>
          <w:color w:val="000000"/>
          <w:szCs w:val="24"/>
        </w:rPr>
        <w:t>к оформлению доклада в форме презентации. На титульном листе указывается наименование учебного заведения, название кафедры, наименование дисциплины, тема доклада, ФИО студента;</w:t>
      </w:r>
    </w:p>
    <w:p w:rsidR="008841B5" w:rsidRPr="001813F5" w:rsidRDefault="008841B5" w:rsidP="008841B5">
      <w:pPr>
        <w:pStyle w:val="a7"/>
        <w:numPr>
          <w:ilvl w:val="0"/>
          <w:numId w:val="30"/>
        </w:numPr>
        <w:tabs>
          <w:tab w:val="left" w:pos="2257"/>
        </w:tabs>
        <w:ind w:firstLine="720"/>
        <w:jc w:val="both"/>
        <w:rPr>
          <w:szCs w:val="24"/>
        </w:rPr>
      </w:pPr>
      <w:r w:rsidRPr="001813F5">
        <w:rPr>
          <w:rStyle w:val="BodyTextChar"/>
          <w:color w:val="000000"/>
          <w:szCs w:val="24"/>
        </w:rPr>
        <w:t>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преподавателей. В конце работы ставится дата ее выполнения и подпись студента, выполнившего работу.</w:t>
      </w:r>
    </w:p>
    <w:p w:rsidR="008841B5" w:rsidRPr="001813F5" w:rsidRDefault="008841B5" w:rsidP="008841B5">
      <w:pPr>
        <w:pStyle w:val="a7"/>
        <w:ind w:firstLine="720"/>
        <w:jc w:val="both"/>
        <w:rPr>
          <w:szCs w:val="24"/>
        </w:rPr>
      </w:pPr>
      <w:r w:rsidRPr="001813F5">
        <w:rPr>
          <w:rStyle w:val="BodyTextChar"/>
          <w:color w:val="000000"/>
          <w:szCs w:val="24"/>
        </w:rPr>
        <w:t>Общая оценка за доклад учитывает содержание доклада, его презентацию, а также ответы на вопросы.</w:t>
      </w:r>
    </w:p>
    <w:p w:rsidR="008841B5" w:rsidRPr="001813F5" w:rsidRDefault="008841B5" w:rsidP="008841B5">
      <w:pPr>
        <w:pStyle w:val="a7"/>
        <w:ind w:firstLine="720"/>
        <w:jc w:val="both"/>
        <w:rPr>
          <w:szCs w:val="24"/>
        </w:rPr>
      </w:pPr>
      <w:r w:rsidRPr="001813F5">
        <w:rPr>
          <w:rStyle w:val="BodyTextChar"/>
          <w:b/>
          <w:bCs/>
          <w:color w:val="000000"/>
          <w:szCs w:val="24"/>
        </w:rPr>
        <w:t>Методические рекомендации по выполнению различных форм самостоятельных домашних заданий</w:t>
      </w:r>
    </w:p>
    <w:p w:rsidR="008841B5" w:rsidRPr="001813F5" w:rsidRDefault="008841B5" w:rsidP="008841B5">
      <w:pPr>
        <w:pStyle w:val="a7"/>
        <w:ind w:firstLine="720"/>
        <w:jc w:val="both"/>
        <w:rPr>
          <w:szCs w:val="24"/>
        </w:rPr>
      </w:pPr>
      <w:r w:rsidRPr="001813F5">
        <w:rPr>
          <w:rStyle w:val="BodyTextChar"/>
          <w:color w:val="000000"/>
          <w:szCs w:val="24"/>
        </w:rPr>
        <w:t>Продуктивность усвоения учебного материала во многом определяется интенсивностью и качеством самостоятельной работы студента. Самостоятельная работа предполагает формирование культуры умственного труда, самостоятельности и инициативы в поиске и приобретении знаний; закрепление знаний и навыков, полученных на всех видах учебных занятий; подготовку к предстоящим занятиям, экзаменам; выполнение контрольных, рефератов.</w:t>
      </w:r>
    </w:p>
    <w:p w:rsidR="008841B5" w:rsidRPr="001813F5" w:rsidRDefault="008841B5" w:rsidP="008841B5">
      <w:pPr>
        <w:pStyle w:val="a7"/>
        <w:ind w:firstLine="720"/>
        <w:jc w:val="both"/>
        <w:rPr>
          <w:szCs w:val="24"/>
        </w:rPr>
      </w:pPr>
      <w:r w:rsidRPr="001813F5">
        <w:rPr>
          <w:rStyle w:val="BodyTextChar"/>
          <w:color w:val="000000"/>
          <w:szCs w:val="24"/>
        </w:rPr>
        <w:t>Самостоятельный труд развивает такие качества, как организованность, дисциплинированность, волю, упорство в достижении поставленной цели, вырабатывает умение анализировать факты и явления, учит самостоятельному мышлению, что приводит к развитию и созданию собственного мнения, своих взглядов. Умение работать самостоятельно необходимо не только для успешного усвоения содержания учебной программы, но и для дальнейшей творческой деятельности.</w:t>
      </w:r>
    </w:p>
    <w:p w:rsidR="008841B5" w:rsidRPr="001813F5" w:rsidRDefault="008841B5" w:rsidP="008841B5">
      <w:pPr>
        <w:pStyle w:val="a7"/>
        <w:ind w:firstLine="720"/>
        <w:jc w:val="both"/>
        <w:rPr>
          <w:szCs w:val="24"/>
        </w:rPr>
      </w:pPr>
      <w:r w:rsidRPr="001813F5">
        <w:rPr>
          <w:rStyle w:val="BodyTextChar"/>
          <w:color w:val="000000"/>
          <w:szCs w:val="24"/>
        </w:rPr>
        <w:t xml:space="preserve">Основу самостоятельной работы студента составляет работа с учебной и научной литературой. Из опыта работы с книгой (текстом) следует определенная </w:t>
      </w:r>
      <w:r w:rsidRPr="001813F5">
        <w:rPr>
          <w:rStyle w:val="BodyTextChar"/>
          <w:color w:val="000000"/>
          <w:szCs w:val="24"/>
        </w:rPr>
        <w:lastRenderedPageBreak/>
        <w:t>последовательность действий, которой целесообразно придерживаться. Сначала прочитать весь текст в быстром темпе. Цель такого чтения - в том, чтобы создать общее представление об изучаемом (не запоминать, а понять общий смысл прочитанного). Затем прочитать вторично, более медленно, чтобы в ходе чтения понять и запомнить смысл каждой фразы, каждого положения и вопроса в целом.</w:t>
      </w:r>
    </w:p>
    <w:p w:rsidR="008841B5" w:rsidRPr="001813F5" w:rsidRDefault="008841B5" w:rsidP="008841B5">
      <w:pPr>
        <w:pStyle w:val="a7"/>
        <w:ind w:firstLine="720"/>
        <w:jc w:val="both"/>
        <w:rPr>
          <w:szCs w:val="24"/>
        </w:rPr>
      </w:pPr>
      <w:r w:rsidRPr="001813F5">
        <w:rPr>
          <w:rStyle w:val="BodyTextChar"/>
          <w:color w:val="000000"/>
          <w:szCs w:val="24"/>
        </w:rPr>
        <w:t>К выполнению заданий для самостоятельной работы предъявляются следующие требования: задания должны выполняться самостоятельно и представляться в срок, а также соответствовать установленным требованиям по оформлению.</w:t>
      </w:r>
    </w:p>
    <w:p w:rsidR="008841B5" w:rsidRPr="001813F5" w:rsidRDefault="008841B5" w:rsidP="008841B5">
      <w:pPr>
        <w:pStyle w:val="a7"/>
        <w:ind w:firstLine="720"/>
        <w:rPr>
          <w:szCs w:val="24"/>
        </w:rPr>
      </w:pPr>
      <w:r w:rsidRPr="001813F5">
        <w:rPr>
          <w:rStyle w:val="BodyTextChar"/>
          <w:color w:val="000000"/>
          <w:szCs w:val="24"/>
        </w:rPr>
        <w:t>При подготовке самостоятельных заданий студентам следует:</w:t>
      </w:r>
    </w:p>
    <w:p w:rsidR="008841B5" w:rsidRPr="001813F5" w:rsidRDefault="008841B5" w:rsidP="008841B5">
      <w:pPr>
        <w:pStyle w:val="a7"/>
        <w:numPr>
          <w:ilvl w:val="0"/>
          <w:numId w:val="30"/>
        </w:numPr>
        <w:tabs>
          <w:tab w:val="left" w:pos="1789"/>
        </w:tabs>
        <w:ind w:firstLine="720"/>
        <w:rPr>
          <w:szCs w:val="24"/>
        </w:rPr>
      </w:pPr>
      <w:r w:rsidRPr="001813F5">
        <w:rPr>
          <w:rStyle w:val="BodyTextChar"/>
          <w:color w:val="000000"/>
          <w:szCs w:val="24"/>
        </w:rPr>
        <w:t>руководствоваться графиком самостоятельной работы, определенным</w:t>
      </w:r>
    </w:p>
    <w:p w:rsidR="008841B5" w:rsidRPr="001813F5" w:rsidRDefault="008841B5" w:rsidP="008841B5">
      <w:pPr>
        <w:pStyle w:val="a7"/>
        <w:ind w:firstLine="720"/>
        <w:jc w:val="both"/>
        <w:rPr>
          <w:szCs w:val="24"/>
        </w:rPr>
      </w:pPr>
      <w:r w:rsidRPr="001813F5">
        <w:rPr>
          <w:rStyle w:val="BodyTextChar"/>
          <w:color w:val="000000"/>
          <w:szCs w:val="24"/>
        </w:rPr>
        <w:t>РПД;</w:t>
      </w:r>
    </w:p>
    <w:p w:rsidR="008841B5" w:rsidRPr="001813F5" w:rsidRDefault="008841B5" w:rsidP="008841B5">
      <w:pPr>
        <w:pStyle w:val="a7"/>
        <w:numPr>
          <w:ilvl w:val="0"/>
          <w:numId w:val="30"/>
        </w:numPr>
        <w:tabs>
          <w:tab w:val="left" w:pos="1779"/>
        </w:tabs>
        <w:ind w:firstLine="720"/>
        <w:rPr>
          <w:szCs w:val="24"/>
        </w:rPr>
      </w:pPr>
      <w:r w:rsidRPr="001813F5">
        <w:rPr>
          <w:rStyle w:val="BodyTextChar"/>
          <w:color w:val="000000"/>
          <w:szCs w:val="24"/>
        </w:rPr>
        <w:t>выполнять все плановые задания, выданные преподавателем для самостоятельной подготовки, разбирать на семинарах и консультациях неясные вопросы.</w:t>
      </w:r>
    </w:p>
    <w:p w:rsidR="008841B5" w:rsidRPr="001813F5" w:rsidRDefault="008841B5" w:rsidP="008841B5">
      <w:pPr>
        <w:spacing w:line="360" w:lineRule="auto"/>
        <w:ind w:firstLine="720"/>
        <w:jc w:val="both"/>
        <w:rPr>
          <w:rFonts w:ascii="Times New Roman" w:cs="Times New Roman"/>
          <w:b/>
          <w:bCs/>
          <w:sz w:val="28"/>
        </w:rPr>
      </w:pPr>
    </w:p>
    <w:p w:rsidR="008841B5" w:rsidRPr="001813F5" w:rsidRDefault="008841B5" w:rsidP="008841B5">
      <w:pPr>
        <w:spacing w:line="360" w:lineRule="auto"/>
        <w:ind w:firstLine="720"/>
        <w:jc w:val="both"/>
        <w:rPr>
          <w:rFonts w:ascii="Times New Roman" w:cs="Times New Roman"/>
          <w:b/>
          <w:bCs/>
          <w:sz w:val="28"/>
        </w:rPr>
      </w:pPr>
      <w:r w:rsidRPr="001813F5">
        <w:rPr>
          <w:rFonts w:ascii="Times New Roman" w:cs="Times New Roman"/>
          <w:b/>
          <w:bCs/>
          <w:sz w:val="28"/>
        </w:rPr>
        <w:t>Методические рекомендации по выполнению проектной работы</w:t>
      </w:r>
    </w:p>
    <w:p w:rsidR="008841B5" w:rsidRPr="001813F5" w:rsidRDefault="008841B5" w:rsidP="008841B5">
      <w:pPr>
        <w:spacing w:line="360" w:lineRule="auto"/>
        <w:ind w:firstLine="720"/>
        <w:jc w:val="both"/>
        <w:rPr>
          <w:rFonts w:ascii="Times New Roman" w:cs="Times New Roman"/>
          <w:sz w:val="28"/>
        </w:rPr>
      </w:pPr>
      <w:r w:rsidRPr="001813F5">
        <w:rPr>
          <w:rFonts w:ascii="Times New Roman" w:cs="Times New Roman"/>
          <w:sz w:val="28"/>
        </w:rPr>
        <w:t>Цель выполнения проектной работы заключается в закреплении, углублении и систематизации теоретических знаний и практических навыков, полученных студентами в ходе изучения дисциплины «Навыки устной и письменной коммуникации».</w:t>
      </w:r>
    </w:p>
    <w:p w:rsidR="008841B5" w:rsidRPr="001813F5" w:rsidRDefault="008841B5" w:rsidP="008841B5">
      <w:pPr>
        <w:spacing w:line="360" w:lineRule="auto"/>
        <w:ind w:firstLine="720"/>
        <w:jc w:val="both"/>
        <w:rPr>
          <w:rFonts w:ascii="Times New Roman" w:cs="Times New Roman"/>
          <w:sz w:val="28"/>
        </w:rPr>
      </w:pPr>
      <w:r w:rsidRPr="001813F5">
        <w:rPr>
          <w:rFonts w:ascii="Times New Roman" w:cs="Times New Roman"/>
          <w:sz w:val="28"/>
        </w:rPr>
        <w:t xml:space="preserve">Проектная работа должна содержать: четкое изложение сути поставленной проблемы, включать самостоятельно проведенный анализ этой проблемы с использованием концепций и аналитического инструментария, рассматриваемого в рамках дисциплины, выводы, обобщающие авторскую позицию по поставленной проблеме. </w:t>
      </w:r>
    </w:p>
    <w:p w:rsidR="008841B5" w:rsidRPr="001813F5" w:rsidRDefault="008841B5" w:rsidP="008841B5">
      <w:pPr>
        <w:spacing w:line="360" w:lineRule="auto"/>
        <w:ind w:firstLine="720"/>
        <w:jc w:val="both"/>
        <w:rPr>
          <w:rFonts w:ascii="Times New Roman" w:cs="Times New Roman"/>
          <w:sz w:val="28"/>
        </w:rPr>
      </w:pPr>
      <w:r w:rsidRPr="001813F5">
        <w:rPr>
          <w:rFonts w:ascii="Times New Roman" w:cs="Times New Roman"/>
          <w:sz w:val="28"/>
        </w:rPr>
        <w:t>Основные элементы проектной работы:</w:t>
      </w:r>
    </w:p>
    <w:p w:rsidR="008841B5" w:rsidRPr="001813F5" w:rsidRDefault="008841B5" w:rsidP="008841B5">
      <w:pPr>
        <w:spacing w:line="360" w:lineRule="auto"/>
        <w:ind w:firstLine="720"/>
        <w:jc w:val="both"/>
        <w:rPr>
          <w:rFonts w:ascii="Times New Roman" w:cs="Times New Roman"/>
          <w:sz w:val="28"/>
        </w:rPr>
      </w:pPr>
      <w:r w:rsidRPr="001813F5">
        <w:rPr>
          <w:rFonts w:ascii="Times New Roman" w:cs="Times New Roman"/>
          <w:sz w:val="28"/>
        </w:rPr>
        <w:t>- Титульный лист;</w:t>
      </w:r>
    </w:p>
    <w:p w:rsidR="008841B5" w:rsidRPr="001813F5" w:rsidRDefault="008841B5" w:rsidP="008841B5">
      <w:pPr>
        <w:spacing w:line="360" w:lineRule="auto"/>
        <w:ind w:firstLine="720"/>
        <w:jc w:val="both"/>
        <w:rPr>
          <w:rFonts w:ascii="Times New Roman" w:cs="Times New Roman"/>
          <w:sz w:val="28"/>
        </w:rPr>
      </w:pPr>
      <w:r w:rsidRPr="001813F5">
        <w:rPr>
          <w:rFonts w:ascii="Times New Roman" w:cs="Times New Roman"/>
          <w:sz w:val="28"/>
        </w:rPr>
        <w:t>- Оглавление;</w:t>
      </w:r>
    </w:p>
    <w:p w:rsidR="008841B5" w:rsidRPr="001813F5" w:rsidRDefault="008841B5" w:rsidP="008841B5">
      <w:pPr>
        <w:spacing w:line="360" w:lineRule="auto"/>
        <w:ind w:firstLine="720"/>
        <w:jc w:val="both"/>
        <w:rPr>
          <w:rFonts w:ascii="Times New Roman" w:cs="Times New Roman"/>
          <w:sz w:val="28"/>
        </w:rPr>
      </w:pPr>
      <w:r w:rsidRPr="001813F5">
        <w:rPr>
          <w:rFonts w:ascii="Times New Roman" w:cs="Times New Roman"/>
          <w:sz w:val="28"/>
        </w:rPr>
        <w:t>- Введение;</w:t>
      </w:r>
    </w:p>
    <w:p w:rsidR="008841B5" w:rsidRPr="001813F5" w:rsidRDefault="008841B5" w:rsidP="008841B5">
      <w:pPr>
        <w:spacing w:line="360" w:lineRule="auto"/>
        <w:ind w:firstLine="720"/>
        <w:jc w:val="both"/>
        <w:rPr>
          <w:rFonts w:ascii="Times New Roman" w:cs="Times New Roman"/>
          <w:sz w:val="28"/>
        </w:rPr>
      </w:pPr>
      <w:r w:rsidRPr="001813F5">
        <w:rPr>
          <w:rFonts w:ascii="Times New Roman" w:cs="Times New Roman"/>
          <w:sz w:val="28"/>
        </w:rPr>
        <w:t>- Основная часть;</w:t>
      </w:r>
    </w:p>
    <w:p w:rsidR="008841B5" w:rsidRPr="001813F5" w:rsidRDefault="008841B5" w:rsidP="008841B5">
      <w:pPr>
        <w:spacing w:line="360" w:lineRule="auto"/>
        <w:ind w:firstLine="720"/>
        <w:jc w:val="both"/>
        <w:rPr>
          <w:rFonts w:ascii="Times New Roman" w:cs="Times New Roman"/>
          <w:sz w:val="28"/>
        </w:rPr>
      </w:pPr>
      <w:r w:rsidRPr="001813F5">
        <w:rPr>
          <w:rFonts w:ascii="Times New Roman" w:cs="Times New Roman"/>
          <w:sz w:val="28"/>
        </w:rPr>
        <w:t>- Заключение;</w:t>
      </w:r>
    </w:p>
    <w:p w:rsidR="008841B5" w:rsidRPr="001813F5" w:rsidRDefault="008841B5" w:rsidP="008841B5">
      <w:pPr>
        <w:spacing w:line="360" w:lineRule="auto"/>
        <w:ind w:firstLine="720"/>
        <w:jc w:val="both"/>
        <w:rPr>
          <w:rFonts w:ascii="Times New Roman" w:cs="Times New Roman"/>
          <w:sz w:val="28"/>
        </w:rPr>
      </w:pPr>
      <w:r w:rsidRPr="001813F5">
        <w:rPr>
          <w:rFonts w:ascii="Times New Roman" w:cs="Times New Roman"/>
          <w:sz w:val="28"/>
        </w:rPr>
        <w:t>- Список использованной литературы;</w:t>
      </w:r>
    </w:p>
    <w:p w:rsidR="008841B5" w:rsidRPr="001813F5" w:rsidRDefault="008841B5" w:rsidP="008841B5">
      <w:pPr>
        <w:spacing w:line="360" w:lineRule="auto"/>
        <w:ind w:firstLine="720"/>
        <w:jc w:val="both"/>
        <w:rPr>
          <w:rFonts w:ascii="Times New Roman" w:cs="Times New Roman"/>
          <w:sz w:val="28"/>
        </w:rPr>
      </w:pPr>
      <w:r w:rsidRPr="001813F5">
        <w:rPr>
          <w:rFonts w:ascii="Times New Roman" w:cs="Times New Roman"/>
          <w:sz w:val="28"/>
        </w:rPr>
        <w:lastRenderedPageBreak/>
        <w:t>- Приложения (при необходимости).</w:t>
      </w:r>
    </w:p>
    <w:p w:rsidR="008841B5" w:rsidRPr="001813F5" w:rsidRDefault="008841B5" w:rsidP="008841B5">
      <w:pPr>
        <w:spacing w:line="360" w:lineRule="auto"/>
        <w:ind w:firstLine="720"/>
        <w:jc w:val="both"/>
        <w:rPr>
          <w:rFonts w:ascii="Times New Roman" w:cs="Times New Roman"/>
          <w:sz w:val="28"/>
        </w:rPr>
      </w:pPr>
      <w:r w:rsidRPr="001813F5">
        <w:rPr>
          <w:rFonts w:ascii="Times New Roman" w:cs="Times New Roman"/>
          <w:sz w:val="28"/>
        </w:rPr>
        <w:t>Во введении (ориентировочно 1 страница) должны быть отражены следующие основные моменты: актуальность выбранной темы проектной работы; цель и задачи; краткое описание используемого инструментария, этапов и структуры работы; краткая характеристика использованных при подготовке работы источников информации; краткая характеристика полученных результатов и ответ на сформулированный исследовательский вопрос.</w:t>
      </w:r>
    </w:p>
    <w:p w:rsidR="008841B5" w:rsidRPr="001813F5" w:rsidRDefault="008841B5" w:rsidP="008841B5">
      <w:pPr>
        <w:spacing w:line="360" w:lineRule="auto"/>
        <w:ind w:firstLine="720"/>
        <w:jc w:val="both"/>
        <w:rPr>
          <w:rFonts w:ascii="Times New Roman" w:cs="Times New Roman"/>
          <w:sz w:val="28"/>
        </w:rPr>
      </w:pPr>
      <w:r w:rsidRPr="001813F5">
        <w:rPr>
          <w:rFonts w:ascii="Times New Roman" w:cs="Times New Roman"/>
          <w:sz w:val="28"/>
        </w:rPr>
        <w:t>Основная часть работы должна состоять из двух разделов. Первый раздел должен включать рассмотрение и всесторонний анализ выбранной темы.  При написании данного раздела необходимо провести изучение российских и зарубежных научных публикаций по теме проектной работы, на основе проведенного исследования сформировать собственное мнение по рассматриваемой проблеме. Вторая часть предполагает проведение комплексного анализа выбранного объекта исследования. Объектом исследования может быть выбрана любая социально-экономическая система, функционирующая в сфере спортивной индустрии.</w:t>
      </w:r>
    </w:p>
    <w:p w:rsidR="008841B5" w:rsidRPr="001813F5" w:rsidRDefault="008841B5" w:rsidP="008841B5">
      <w:pPr>
        <w:spacing w:line="360" w:lineRule="auto"/>
        <w:ind w:firstLine="720"/>
        <w:jc w:val="both"/>
        <w:rPr>
          <w:rFonts w:ascii="Times New Roman" w:cs="Times New Roman"/>
          <w:sz w:val="28"/>
        </w:rPr>
      </w:pPr>
      <w:r w:rsidRPr="001813F5">
        <w:rPr>
          <w:rFonts w:ascii="Times New Roman" w:cs="Times New Roman"/>
          <w:sz w:val="28"/>
        </w:rPr>
        <w:t>В заключении необходимо четко сформулировать основные выводы, к которым пришел автор в результате проведенной работы и разработать мероприятия, которые позволят укрепить положение изучаемой компании на рынке.</w:t>
      </w:r>
    </w:p>
    <w:p w:rsidR="008841B5" w:rsidRPr="001813F5" w:rsidRDefault="008841B5" w:rsidP="008841B5">
      <w:pPr>
        <w:spacing w:line="360" w:lineRule="auto"/>
        <w:ind w:firstLine="720"/>
        <w:jc w:val="both"/>
        <w:rPr>
          <w:rFonts w:ascii="Times New Roman" w:cs="Times New Roman"/>
          <w:sz w:val="28"/>
        </w:rPr>
      </w:pPr>
      <w:r w:rsidRPr="001813F5">
        <w:rPr>
          <w:rFonts w:ascii="Times New Roman" w:cs="Times New Roman"/>
          <w:sz w:val="28"/>
        </w:rPr>
        <w:t>В процессе выполнения задания предстоит выполнить следующие виды работ:</w:t>
      </w:r>
    </w:p>
    <w:p w:rsidR="008841B5" w:rsidRPr="001813F5" w:rsidRDefault="008841B5" w:rsidP="008841B5">
      <w:pPr>
        <w:spacing w:line="360" w:lineRule="auto"/>
        <w:ind w:firstLine="720"/>
        <w:jc w:val="both"/>
        <w:rPr>
          <w:rFonts w:ascii="Times New Roman" w:cs="Times New Roman"/>
          <w:sz w:val="28"/>
        </w:rPr>
      </w:pPr>
      <w:r w:rsidRPr="001813F5">
        <w:rPr>
          <w:rFonts w:ascii="Times New Roman" w:cs="Times New Roman"/>
          <w:sz w:val="28"/>
        </w:rPr>
        <w:t>1. Составить план задания.</w:t>
      </w:r>
    </w:p>
    <w:p w:rsidR="008841B5" w:rsidRPr="001813F5" w:rsidRDefault="008841B5" w:rsidP="008841B5">
      <w:pPr>
        <w:spacing w:line="360" w:lineRule="auto"/>
        <w:ind w:firstLine="720"/>
        <w:jc w:val="both"/>
        <w:rPr>
          <w:rFonts w:ascii="Times New Roman" w:cs="Times New Roman"/>
          <w:sz w:val="28"/>
        </w:rPr>
      </w:pPr>
      <w:r w:rsidRPr="001813F5">
        <w:rPr>
          <w:rFonts w:ascii="Times New Roman" w:cs="Times New Roman"/>
          <w:sz w:val="28"/>
        </w:rPr>
        <w:t>2. Отобрать источники, собрать статистику и информацию по проблеме.</w:t>
      </w:r>
    </w:p>
    <w:p w:rsidR="008841B5" w:rsidRPr="001813F5" w:rsidRDefault="008841B5" w:rsidP="008841B5">
      <w:pPr>
        <w:spacing w:line="360" w:lineRule="auto"/>
        <w:ind w:firstLine="720"/>
        <w:jc w:val="both"/>
        <w:rPr>
          <w:rFonts w:ascii="Times New Roman" w:cs="Times New Roman"/>
          <w:sz w:val="28"/>
        </w:rPr>
      </w:pPr>
      <w:r w:rsidRPr="001813F5">
        <w:rPr>
          <w:rFonts w:ascii="Times New Roman" w:cs="Times New Roman"/>
          <w:sz w:val="28"/>
        </w:rPr>
        <w:t>3. Систематизировать и проанализировать собранную информацию по проблеме.</w:t>
      </w:r>
    </w:p>
    <w:p w:rsidR="008841B5" w:rsidRPr="001813F5" w:rsidRDefault="008841B5" w:rsidP="008841B5">
      <w:pPr>
        <w:spacing w:line="360" w:lineRule="auto"/>
        <w:ind w:firstLine="720"/>
        <w:jc w:val="both"/>
        <w:rPr>
          <w:rFonts w:ascii="Times New Roman" w:cs="Times New Roman"/>
          <w:sz w:val="28"/>
        </w:rPr>
      </w:pPr>
      <w:r w:rsidRPr="001813F5">
        <w:rPr>
          <w:rFonts w:ascii="Times New Roman" w:cs="Times New Roman"/>
          <w:sz w:val="28"/>
        </w:rPr>
        <w:t>4. Представить проведенный анализ с собственными выводами и предложениями.</w:t>
      </w:r>
    </w:p>
    <w:p w:rsidR="008841B5" w:rsidRPr="001813F5" w:rsidRDefault="008841B5" w:rsidP="008841B5">
      <w:pPr>
        <w:spacing w:line="360" w:lineRule="auto"/>
        <w:ind w:firstLine="720"/>
        <w:jc w:val="both"/>
        <w:rPr>
          <w:rFonts w:ascii="Times New Roman" w:cs="Times New Roman"/>
          <w:sz w:val="28"/>
        </w:rPr>
      </w:pPr>
      <w:r w:rsidRPr="001813F5">
        <w:rPr>
          <w:rFonts w:ascii="Times New Roman" w:cs="Times New Roman"/>
          <w:sz w:val="28"/>
        </w:rPr>
        <w:t>При оценке работы учитывается правильность ответов на задания, отсутствие содержательных и терминологических ошибок, соответствие нормативным правовым актам.</w:t>
      </w:r>
    </w:p>
    <w:p w:rsidR="008841B5" w:rsidRDefault="008841B5" w:rsidP="008841B5">
      <w:pPr>
        <w:spacing w:line="360" w:lineRule="auto"/>
        <w:ind w:firstLine="709"/>
        <w:jc w:val="both"/>
        <w:rPr>
          <w:sz w:val="26"/>
        </w:rPr>
      </w:pPr>
    </w:p>
    <w:p w:rsidR="001813F5" w:rsidRPr="001813F5" w:rsidRDefault="001813F5" w:rsidP="001813F5">
      <w:pPr>
        <w:widowControl/>
        <w:rPr>
          <w:sz w:val="26"/>
        </w:rPr>
      </w:pPr>
      <w:r>
        <w:rPr>
          <w:sz w:val="26"/>
        </w:rPr>
        <w:br w:type="page"/>
      </w:r>
    </w:p>
    <w:p w:rsidR="008841B5" w:rsidRPr="001813F5" w:rsidRDefault="008841B5" w:rsidP="008841B5">
      <w:pPr>
        <w:pStyle w:val="a7"/>
        <w:tabs>
          <w:tab w:val="left" w:pos="2204"/>
        </w:tabs>
        <w:ind w:left="840" w:firstLine="0"/>
        <w:jc w:val="both"/>
        <w:rPr>
          <w:b/>
          <w:bCs/>
          <w:szCs w:val="24"/>
        </w:rPr>
      </w:pPr>
      <w:r w:rsidRPr="001813F5">
        <w:rPr>
          <w:b/>
          <w:bCs/>
          <w:szCs w:val="24"/>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w:t>
      </w:r>
      <w:r w:rsidR="001813F5">
        <w:rPr>
          <w:b/>
          <w:bCs/>
          <w:szCs w:val="24"/>
        </w:rPr>
        <w:t>нформационных справочных систем</w:t>
      </w:r>
    </w:p>
    <w:p w:rsidR="008841B5" w:rsidRPr="001813F5" w:rsidRDefault="008841B5" w:rsidP="008841B5">
      <w:pPr>
        <w:pStyle w:val="a7"/>
        <w:tabs>
          <w:tab w:val="left" w:pos="2204"/>
        </w:tabs>
        <w:ind w:left="840" w:firstLine="0"/>
        <w:jc w:val="both"/>
        <w:rPr>
          <w:b/>
          <w:bCs/>
          <w:szCs w:val="24"/>
        </w:rPr>
      </w:pPr>
      <w:r w:rsidRPr="001813F5">
        <w:rPr>
          <w:b/>
          <w:bCs/>
          <w:szCs w:val="24"/>
        </w:rPr>
        <w:t xml:space="preserve">11.1. Комплект лицензионного программного обеспечения: </w:t>
      </w:r>
    </w:p>
    <w:p w:rsidR="008841B5" w:rsidRPr="009E2991" w:rsidRDefault="001813F5" w:rsidP="008841B5">
      <w:pPr>
        <w:pStyle w:val="a7"/>
        <w:tabs>
          <w:tab w:val="left" w:pos="2204"/>
        </w:tabs>
        <w:ind w:left="840" w:firstLine="0"/>
        <w:jc w:val="both"/>
        <w:rPr>
          <w:szCs w:val="24"/>
        </w:rPr>
      </w:pPr>
      <w:r w:rsidRPr="00E43398">
        <w:rPr>
          <w:szCs w:val="24"/>
        </w:rPr>
        <w:t xml:space="preserve">     </w:t>
      </w:r>
      <w:r w:rsidR="008841B5" w:rsidRPr="009E2991">
        <w:rPr>
          <w:szCs w:val="24"/>
        </w:rPr>
        <w:t xml:space="preserve">1. </w:t>
      </w:r>
      <w:r w:rsidR="008841B5" w:rsidRPr="001813F5">
        <w:rPr>
          <w:szCs w:val="24"/>
          <w:lang w:val="en-US"/>
        </w:rPr>
        <w:t>Windows</w:t>
      </w:r>
      <w:r w:rsidR="008841B5" w:rsidRPr="009E2991">
        <w:rPr>
          <w:szCs w:val="24"/>
        </w:rPr>
        <w:t xml:space="preserve">, </w:t>
      </w:r>
      <w:r w:rsidR="008841B5" w:rsidRPr="001813F5">
        <w:rPr>
          <w:szCs w:val="24"/>
          <w:lang w:val="en-US"/>
        </w:rPr>
        <w:t>Microsoft</w:t>
      </w:r>
      <w:r w:rsidR="008841B5" w:rsidRPr="009E2991">
        <w:rPr>
          <w:szCs w:val="24"/>
        </w:rPr>
        <w:t xml:space="preserve"> </w:t>
      </w:r>
      <w:r w:rsidR="008841B5" w:rsidRPr="001813F5">
        <w:rPr>
          <w:szCs w:val="24"/>
          <w:lang w:val="en-US"/>
        </w:rPr>
        <w:t>Office</w:t>
      </w:r>
      <w:r w:rsidR="008841B5" w:rsidRPr="009E2991">
        <w:rPr>
          <w:szCs w:val="24"/>
        </w:rPr>
        <w:t xml:space="preserve">; </w:t>
      </w:r>
    </w:p>
    <w:p w:rsidR="008841B5" w:rsidRPr="009E2991" w:rsidRDefault="001813F5" w:rsidP="008841B5">
      <w:pPr>
        <w:pStyle w:val="a7"/>
        <w:tabs>
          <w:tab w:val="left" w:pos="2204"/>
        </w:tabs>
        <w:ind w:left="840" w:firstLine="0"/>
        <w:jc w:val="both"/>
        <w:rPr>
          <w:szCs w:val="24"/>
        </w:rPr>
      </w:pPr>
      <w:r w:rsidRPr="009E2991">
        <w:rPr>
          <w:szCs w:val="24"/>
        </w:rPr>
        <w:t xml:space="preserve">     </w:t>
      </w:r>
      <w:r w:rsidR="008841B5" w:rsidRPr="009E2991">
        <w:rPr>
          <w:szCs w:val="24"/>
        </w:rPr>
        <w:t xml:space="preserve">2. </w:t>
      </w:r>
      <w:r w:rsidR="008841B5" w:rsidRPr="001813F5">
        <w:rPr>
          <w:szCs w:val="24"/>
        </w:rPr>
        <w:t>Антивирус</w:t>
      </w:r>
      <w:r w:rsidR="008841B5" w:rsidRPr="009E2991">
        <w:rPr>
          <w:szCs w:val="24"/>
        </w:rPr>
        <w:t xml:space="preserve"> </w:t>
      </w:r>
      <w:r w:rsidR="008841B5" w:rsidRPr="001813F5">
        <w:rPr>
          <w:szCs w:val="24"/>
          <w:lang w:val="en-US"/>
        </w:rPr>
        <w:t>Kaspersky</w:t>
      </w:r>
      <w:r w:rsidR="008841B5" w:rsidRPr="009E2991">
        <w:rPr>
          <w:szCs w:val="24"/>
        </w:rPr>
        <w:t xml:space="preserve">. </w:t>
      </w:r>
    </w:p>
    <w:p w:rsidR="008841B5" w:rsidRPr="001813F5" w:rsidRDefault="008841B5" w:rsidP="008841B5">
      <w:pPr>
        <w:pStyle w:val="a7"/>
        <w:tabs>
          <w:tab w:val="left" w:pos="2204"/>
        </w:tabs>
        <w:ind w:left="840" w:firstLine="0"/>
        <w:jc w:val="both"/>
        <w:rPr>
          <w:b/>
          <w:bCs/>
          <w:szCs w:val="24"/>
        </w:rPr>
      </w:pPr>
      <w:r w:rsidRPr="001813F5">
        <w:rPr>
          <w:b/>
          <w:bCs/>
          <w:szCs w:val="24"/>
        </w:rPr>
        <w:t>11.2. Современные профессиональные базы данных и информационные справочные системы</w:t>
      </w:r>
      <w:r w:rsidR="001813F5">
        <w:rPr>
          <w:b/>
          <w:bCs/>
          <w:szCs w:val="24"/>
        </w:rPr>
        <w:t>:</w:t>
      </w:r>
      <w:r w:rsidRPr="001813F5">
        <w:rPr>
          <w:b/>
          <w:bCs/>
          <w:szCs w:val="24"/>
        </w:rPr>
        <w:t xml:space="preserve"> </w:t>
      </w:r>
    </w:p>
    <w:p w:rsidR="008841B5" w:rsidRPr="001813F5" w:rsidRDefault="001813F5" w:rsidP="008841B5">
      <w:pPr>
        <w:pStyle w:val="a7"/>
        <w:tabs>
          <w:tab w:val="left" w:pos="2204"/>
        </w:tabs>
        <w:ind w:left="840" w:firstLine="0"/>
        <w:jc w:val="both"/>
        <w:rPr>
          <w:szCs w:val="24"/>
        </w:rPr>
      </w:pPr>
      <w:r>
        <w:rPr>
          <w:szCs w:val="24"/>
        </w:rPr>
        <w:t xml:space="preserve">     </w:t>
      </w:r>
      <w:r w:rsidR="008841B5" w:rsidRPr="001813F5">
        <w:rPr>
          <w:szCs w:val="24"/>
        </w:rPr>
        <w:t xml:space="preserve">1. Информационно-правовая система «Гарант»; </w:t>
      </w:r>
    </w:p>
    <w:p w:rsidR="008841B5" w:rsidRPr="001813F5" w:rsidRDefault="001813F5" w:rsidP="008841B5">
      <w:pPr>
        <w:pStyle w:val="a7"/>
        <w:tabs>
          <w:tab w:val="left" w:pos="2204"/>
        </w:tabs>
        <w:ind w:left="840" w:firstLine="0"/>
        <w:jc w:val="both"/>
        <w:rPr>
          <w:szCs w:val="24"/>
        </w:rPr>
      </w:pPr>
      <w:r>
        <w:rPr>
          <w:szCs w:val="24"/>
        </w:rPr>
        <w:t xml:space="preserve">     </w:t>
      </w:r>
      <w:r w:rsidR="008841B5" w:rsidRPr="001813F5">
        <w:rPr>
          <w:szCs w:val="24"/>
        </w:rPr>
        <w:t xml:space="preserve">2. Информационно-правовая система «Консультант Плюс»; </w:t>
      </w:r>
    </w:p>
    <w:p w:rsidR="008841B5" w:rsidRPr="001813F5" w:rsidRDefault="001813F5" w:rsidP="008841B5">
      <w:pPr>
        <w:pStyle w:val="a7"/>
        <w:tabs>
          <w:tab w:val="left" w:pos="2204"/>
        </w:tabs>
        <w:ind w:left="840" w:firstLine="0"/>
        <w:jc w:val="both"/>
        <w:rPr>
          <w:szCs w:val="24"/>
        </w:rPr>
      </w:pPr>
      <w:r>
        <w:rPr>
          <w:szCs w:val="24"/>
        </w:rPr>
        <w:t xml:space="preserve">     </w:t>
      </w:r>
      <w:r w:rsidR="008841B5" w:rsidRPr="001813F5">
        <w:rPr>
          <w:szCs w:val="24"/>
        </w:rPr>
        <w:t xml:space="preserve">3. Электронная энциклопедия: http://ru.wikipedia.org/wiki/Wiki; </w:t>
      </w:r>
    </w:p>
    <w:p w:rsidR="008841B5" w:rsidRPr="001813F5" w:rsidRDefault="001813F5" w:rsidP="008841B5">
      <w:pPr>
        <w:pStyle w:val="a7"/>
        <w:tabs>
          <w:tab w:val="left" w:pos="2204"/>
        </w:tabs>
        <w:ind w:left="840" w:firstLine="0"/>
        <w:jc w:val="both"/>
        <w:rPr>
          <w:szCs w:val="24"/>
        </w:rPr>
      </w:pPr>
      <w:r>
        <w:rPr>
          <w:szCs w:val="24"/>
        </w:rPr>
        <w:t xml:space="preserve">     </w:t>
      </w:r>
      <w:r w:rsidR="008841B5" w:rsidRPr="001813F5">
        <w:rPr>
          <w:szCs w:val="24"/>
        </w:rPr>
        <w:t xml:space="preserve">4. Система комплексного раскрытия информации «СКРИН» - http://www.skrin.ru/. </w:t>
      </w:r>
    </w:p>
    <w:p w:rsidR="008841B5" w:rsidRPr="001813F5" w:rsidRDefault="008841B5" w:rsidP="008841B5">
      <w:pPr>
        <w:pStyle w:val="a7"/>
        <w:tabs>
          <w:tab w:val="left" w:pos="2204"/>
        </w:tabs>
        <w:ind w:left="840" w:firstLine="0"/>
        <w:jc w:val="both"/>
        <w:rPr>
          <w:b/>
          <w:bCs/>
          <w:szCs w:val="24"/>
        </w:rPr>
      </w:pPr>
      <w:r w:rsidRPr="001813F5">
        <w:rPr>
          <w:b/>
          <w:bCs/>
          <w:szCs w:val="24"/>
        </w:rPr>
        <w:t>11.3. Сертифицированные программные и аппаратные средства защиты информации</w:t>
      </w:r>
      <w:r w:rsidR="001813F5">
        <w:rPr>
          <w:b/>
          <w:bCs/>
          <w:szCs w:val="24"/>
        </w:rPr>
        <w:t xml:space="preserve">: - </w:t>
      </w:r>
      <w:r w:rsidR="001813F5" w:rsidRPr="001813F5">
        <w:rPr>
          <w:bCs/>
          <w:szCs w:val="24"/>
        </w:rPr>
        <w:t>не используются</w:t>
      </w:r>
      <w:r w:rsidRPr="001813F5">
        <w:rPr>
          <w:b/>
          <w:bCs/>
          <w:szCs w:val="24"/>
        </w:rPr>
        <w:t xml:space="preserve"> </w:t>
      </w:r>
    </w:p>
    <w:p w:rsidR="001813F5" w:rsidRDefault="001813F5" w:rsidP="008841B5">
      <w:pPr>
        <w:pStyle w:val="a7"/>
        <w:tabs>
          <w:tab w:val="left" w:pos="2204"/>
        </w:tabs>
        <w:ind w:left="840" w:firstLine="0"/>
        <w:jc w:val="both"/>
        <w:rPr>
          <w:b/>
          <w:bCs/>
          <w:szCs w:val="24"/>
        </w:rPr>
      </w:pPr>
    </w:p>
    <w:p w:rsidR="008841B5" w:rsidRPr="001813F5" w:rsidRDefault="008841B5" w:rsidP="008841B5">
      <w:pPr>
        <w:pStyle w:val="a7"/>
        <w:tabs>
          <w:tab w:val="left" w:pos="2204"/>
        </w:tabs>
        <w:ind w:left="840" w:firstLine="0"/>
        <w:jc w:val="both"/>
        <w:rPr>
          <w:b/>
          <w:bCs/>
          <w:szCs w:val="24"/>
        </w:rPr>
      </w:pPr>
      <w:r w:rsidRPr="001813F5">
        <w:rPr>
          <w:b/>
          <w:bCs/>
          <w:szCs w:val="24"/>
        </w:rPr>
        <w:t>12. Описание материально-технической базы, необходимой для осуществления образовательно</w:t>
      </w:r>
      <w:r w:rsidR="004D0493">
        <w:rPr>
          <w:b/>
          <w:bCs/>
          <w:szCs w:val="24"/>
        </w:rPr>
        <w:t>го процесса по дисциплине</w:t>
      </w:r>
    </w:p>
    <w:p w:rsidR="008841B5" w:rsidRPr="001813F5" w:rsidRDefault="001813F5" w:rsidP="008841B5">
      <w:pPr>
        <w:pStyle w:val="a7"/>
        <w:tabs>
          <w:tab w:val="left" w:pos="2204"/>
        </w:tabs>
        <w:ind w:left="840" w:firstLine="0"/>
        <w:jc w:val="both"/>
        <w:rPr>
          <w:szCs w:val="24"/>
        </w:rPr>
      </w:pPr>
      <w:r>
        <w:rPr>
          <w:szCs w:val="24"/>
        </w:rPr>
        <w:t xml:space="preserve">      </w:t>
      </w:r>
      <w:r w:rsidR="008841B5" w:rsidRPr="001813F5">
        <w:rPr>
          <w:szCs w:val="24"/>
        </w:rPr>
        <w:t xml:space="preserve">В Финансовом университете при Правительстве РФ в число необходимых условий для осуществления учебной деятельности включаются: </w:t>
      </w:r>
    </w:p>
    <w:p w:rsidR="008841B5" w:rsidRPr="001813F5" w:rsidRDefault="008841B5" w:rsidP="008841B5">
      <w:pPr>
        <w:pStyle w:val="a7"/>
        <w:tabs>
          <w:tab w:val="left" w:pos="2204"/>
        </w:tabs>
        <w:ind w:left="840" w:firstLine="0"/>
        <w:jc w:val="both"/>
        <w:rPr>
          <w:szCs w:val="24"/>
        </w:rPr>
      </w:pPr>
      <w:r w:rsidRPr="001813F5">
        <w:rPr>
          <w:szCs w:val="24"/>
        </w:rPr>
        <w:t xml:space="preserve">1) аудитории для проведения лекций, семинарских занятий, групповых и индивидуальных консультаций, текущего контроля и промежуточной аттестации, которые оснащены компьютером и видеопроектором для демонстрации слайд-презентаций, укомплектованы мебелью и другими средствами обучения, служащими для представления информации большой аудитории; </w:t>
      </w:r>
    </w:p>
    <w:p w:rsidR="008841B5" w:rsidRDefault="008841B5" w:rsidP="008841B5">
      <w:pPr>
        <w:pStyle w:val="a7"/>
        <w:tabs>
          <w:tab w:val="left" w:pos="2204"/>
        </w:tabs>
        <w:ind w:left="840" w:firstLine="0"/>
        <w:jc w:val="both"/>
        <w:rPr>
          <w:szCs w:val="24"/>
        </w:rPr>
      </w:pPr>
      <w:r w:rsidRPr="001813F5">
        <w:rPr>
          <w:szCs w:val="24"/>
        </w:rPr>
        <w:t>2) 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организации.</w:t>
      </w:r>
    </w:p>
    <w:p w:rsidR="008E30D7" w:rsidRPr="008E30D7" w:rsidRDefault="008E30D7" w:rsidP="008841B5">
      <w:pPr>
        <w:pStyle w:val="a7"/>
        <w:tabs>
          <w:tab w:val="left" w:pos="2204"/>
        </w:tabs>
        <w:ind w:left="840" w:firstLine="0"/>
        <w:jc w:val="both"/>
        <w:rPr>
          <w:color w:val="FFFFFF" w:themeColor="background1"/>
          <w:szCs w:val="24"/>
        </w:rPr>
      </w:pPr>
    </w:p>
    <w:p w:rsidR="008841B5" w:rsidRPr="008E30D7" w:rsidRDefault="008841B5" w:rsidP="00762CA8">
      <w:pPr>
        <w:spacing w:line="1" w:lineRule="exact"/>
        <w:rPr>
          <w:rFonts w:cs="Times New Roman"/>
          <w:color w:val="FFFFFF" w:themeColor="background1"/>
          <w:sz w:val="26"/>
        </w:rPr>
      </w:pPr>
    </w:p>
    <w:p w:rsidR="008841B5" w:rsidRPr="008E30D7" w:rsidRDefault="008841B5" w:rsidP="00762CA8">
      <w:pPr>
        <w:spacing w:line="1" w:lineRule="exact"/>
        <w:rPr>
          <w:rFonts w:cs="Times New Roman"/>
          <w:color w:val="FFFFFF" w:themeColor="background1"/>
          <w:sz w:val="26"/>
        </w:rPr>
      </w:pPr>
    </w:p>
    <w:p w:rsidR="007C2A0A" w:rsidRPr="008E30D7" w:rsidRDefault="007C2A0A" w:rsidP="00762CA8">
      <w:pPr>
        <w:spacing w:line="1" w:lineRule="exact"/>
        <w:rPr>
          <w:rStyle w:val="BodyTextChar"/>
          <w:b/>
          <w:bCs/>
          <w:color w:val="FFFFFF" w:themeColor="background1"/>
          <w:sz w:val="24"/>
        </w:rPr>
      </w:pPr>
    </w:p>
    <w:p w:rsidR="00762CA8" w:rsidRPr="008E30D7" w:rsidRDefault="00AA3248" w:rsidP="00762CA8">
      <w:pPr>
        <w:spacing w:line="1" w:lineRule="exact"/>
        <w:rPr>
          <w:rStyle w:val="BodyTextChar"/>
          <w:b/>
          <w:bCs/>
          <w:color w:val="FFFFFF" w:themeColor="background1"/>
          <w:sz w:val="24"/>
        </w:rPr>
      </w:pPr>
      <w:proofErr w:type="spellStart"/>
      <w:r w:rsidRPr="008E30D7">
        <w:rPr>
          <w:rStyle w:val="BodyTextChar"/>
          <w:b/>
          <w:bCs/>
          <w:color w:val="FFFFFF" w:themeColor="background1"/>
          <w:sz w:val="24"/>
        </w:rPr>
        <w:t>вательной</w:t>
      </w:r>
      <w:proofErr w:type="spellEnd"/>
      <w:r w:rsidRPr="008E30D7">
        <w:rPr>
          <w:rStyle w:val="BodyTextChar"/>
          <w:b/>
          <w:bCs/>
          <w:color w:val="FFFFFF" w:themeColor="background1"/>
          <w:sz w:val="24"/>
        </w:rPr>
        <w:t xml:space="preserve"> программы</w:t>
      </w:r>
      <w:bookmarkStart w:id="6" w:name="bookmark6"/>
      <w:bookmarkStart w:id="7" w:name="bookmark7"/>
      <w:bookmarkEnd w:id="6"/>
      <w:bookmarkEnd w:id="7"/>
    </w:p>
    <w:p w:rsidR="00762CA8" w:rsidRPr="008E30D7" w:rsidRDefault="00762CA8" w:rsidP="00762CA8">
      <w:pPr>
        <w:spacing w:line="1" w:lineRule="exact"/>
        <w:rPr>
          <w:rStyle w:val="BodyTextChar"/>
          <w:b/>
          <w:bCs/>
          <w:color w:val="FFFFFF" w:themeColor="background1"/>
          <w:sz w:val="24"/>
        </w:rPr>
      </w:pPr>
    </w:p>
    <w:p w:rsidR="00762CA8" w:rsidRPr="008E30D7" w:rsidRDefault="00762CA8" w:rsidP="00762CA8">
      <w:pPr>
        <w:spacing w:line="1" w:lineRule="exact"/>
        <w:rPr>
          <w:rStyle w:val="BodyTextChar"/>
          <w:b/>
          <w:bCs/>
          <w:color w:val="FFFFFF" w:themeColor="background1"/>
          <w:sz w:val="24"/>
        </w:rPr>
      </w:pPr>
    </w:p>
    <w:p w:rsidR="00762CA8" w:rsidRPr="008E30D7" w:rsidRDefault="00762CA8" w:rsidP="00762CA8">
      <w:pPr>
        <w:spacing w:line="1" w:lineRule="exact"/>
        <w:rPr>
          <w:rStyle w:val="BodyTextChar"/>
          <w:b/>
          <w:bCs/>
          <w:color w:val="FFFFFF" w:themeColor="background1"/>
          <w:sz w:val="24"/>
        </w:rPr>
      </w:pPr>
    </w:p>
    <w:p w:rsidR="00762CA8" w:rsidRPr="008E30D7" w:rsidRDefault="00762CA8" w:rsidP="00762CA8">
      <w:pPr>
        <w:spacing w:line="1" w:lineRule="exact"/>
        <w:rPr>
          <w:rStyle w:val="BodyTextChar"/>
          <w:b/>
          <w:bCs/>
          <w:color w:val="FFFFFF" w:themeColor="background1"/>
          <w:sz w:val="24"/>
        </w:rPr>
      </w:pPr>
    </w:p>
    <w:p w:rsidR="00AA3248" w:rsidRPr="008E30D7" w:rsidRDefault="00AA3248" w:rsidP="00762CA8">
      <w:pPr>
        <w:spacing w:line="1" w:lineRule="exact"/>
        <w:rPr>
          <w:rFonts w:cs="Times New Roman"/>
          <w:color w:val="FFFFFF" w:themeColor="background1"/>
        </w:rPr>
      </w:pPr>
      <w:r w:rsidRPr="008E30D7">
        <w:rPr>
          <w:rStyle w:val="BodyTextChar"/>
          <w:b/>
          <w:bCs/>
          <w:color w:val="FFFFFF" w:themeColor="background1"/>
        </w:rPr>
        <w:t>Содержание дисциплины, структурированное по темам (разделам) дисциплины с указанием их объемов (в академических часах) и видов учебных занятий</w:t>
      </w:r>
    </w:p>
    <w:p w:rsidR="00AA3248" w:rsidRPr="008E30D7" w:rsidRDefault="00AA3248">
      <w:pPr>
        <w:spacing w:line="1" w:lineRule="exact"/>
        <w:rPr>
          <w:rFonts w:cs="Times New Roman"/>
          <w:color w:val="FFFFFF" w:themeColor="background1"/>
        </w:rPr>
      </w:pPr>
      <w:bookmarkStart w:id="8" w:name="bookmark8"/>
      <w:bookmarkStart w:id="9" w:name="bookmark9"/>
      <w:bookmarkStart w:id="10" w:name="bookmark11"/>
      <w:bookmarkEnd w:id="8"/>
      <w:bookmarkEnd w:id="9"/>
      <w:bookmarkEnd w:id="10"/>
    </w:p>
    <w:p w:rsidR="008E30D7" w:rsidRPr="008E30D7" w:rsidRDefault="008E30D7">
      <w:pPr>
        <w:spacing w:line="1" w:lineRule="exact"/>
        <w:rPr>
          <w:rFonts w:cs="Times New Roman"/>
          <w:color w:val="FFFFFF" w:themeColor="background1"/>
        </w:rPr>
      </w:pPr>
    </w:p>
    <w:sectPr w:rsidR="008E30D7" w:rsidRPr="008E30D7" w:rsidSect="0002735F">
      <w:footerReference w:type="default" r:id="rId17"/>
      <w:footerReference w:type="first" r:id="rId18"/>
      <w:pgSz w:w="11900" w:h="16840"/>
      <w:pgMar w:top="1276" w:right="311" w:bottom="1247" w:left="621" w:header="0" w:footer="3" w:gutter="0"/>
      <w:pgNumType w:start="1"/>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7782" w:rsidRDefault="004A7782">
      <w:r>
        <w:separator/>
      </w:r>
    </w:p>
  </w:endnote>
  <w:endnote w:type="continuationSeparator" w:id="0">
    <w:p w:rsidR="004A7782" w:rsidRDefault="004A77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0493" w:rsidRDefault="004D0493">
    <w:pPr>
      <w:spacing w:line="1" w:lineRule="exact"/>
      <w:rPr>
        <w:rFonts w:cs="Times New Roman"/>
        <w:color w:val="auto"/>
      </w:rPr>
    </w:pPr>
    <w:r>
      <w:rPr>
        <w:noProof/>
      </w:rPr>
      <mc:AlternateContent>
        <mc:Choice Requires="wps">
          <w:drawing>
            <wp:anchor distT="0" distB="0" distL="0" distR="0" simplePos="0" relativeHeight="251657728" behindDoc="1" locked="0" layoutInCell="1" allowOverlap="1">
              <wp:simplePos x="0" y="0"/>
              <wp:positionH relativeFrom="page">
                <wp:posOffset>7167245</wp:posOffset>
              </wp:positionH>
              <wp:positionV relativeFrom="page">
                <wp:posOffset>9965055</wp:posOffset>
              </wp:positionV>
              <wp:extent cx="153035" cy="17526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3035" cy="175260"/>
                      </a:xfrm>
                      <a:prstGeom prst="rect">
                        <a:avLst/>
                      </a:prstGeom>
                      <a:noFill/>
                      <a:ln>
                        <a:noFill/>
                      </a:ln>
                    </wps:spPr>
                    <wps:txbx>
                      <w:txbxContent>
                        <w:p w:rsidR="004D0493" w:rsidRDefault="004D0493">
                          <w:pPr>
                            <w:pStyle w:val="24"/>
                            <w:rPr>
                              <w:rFonts w:ascii="Arial Unicode MS"/>
                              <w:sz w:val="24"/>
                              <w:szCs w:val="24"/>
                            </w:rPr>
                          </w:pPr>
                          <w:r>
                            <w:rPr>
                              <w:rFonts w:ascii="Arial Unicode MS"/>
                              <w:sz w:val="24"/>
                              <w:szCs w:val="24"/>
                            </w:rPr>
                            <w:fldChar w:fldCharType="begin"/>
                          </w:r>
                          <w:r>
                            <w:rPr>
                              <w:rFonts w:ascii="Arial Unicode MS"/>
                              <w:sz w:val="24"/>
                              <w:szCs w:val="24"/>
                            </w:rPr>
                            <w:instrText xml:space="preserve"> PAGE \* MERGEFORMAT </w:instrText>
                          </w:r>
                          <w:r>
                            <w:rPr>
                              <w:rFonts w:ascii="Arial Unicode MS"/>
                              <w:sz w:val="24"/>
                              <w:szCs w:val="24"/>
                            </w:rPr>
                            <w:fldChar w:fldCharType="separate"/>
                          </w:r>
                          <w:r w:rsidR="009E2991" w:rsidRPr="009E2991">
                            <w:rPr>
                              <w:rStyle w:val="23"/>
                              <w:noProof/>
                              <w:color w:val="000000"/>
                              <w:sz w:val="24"/>
                              <w:szCs w:val="24"/>
                            </w:rPr>
                            <w:t>8</w:t>
                          </w:r>
                          <w:r>
                            <w:rPr>
                              <w:rFonts w:ascii="Arial Unicode MS"/>
                              <w:sz w:val="24"/>
                              <w:szCs w:val="24"/>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564.35pt;margin-top:784.65pt;width:12.05pt;height:13.8pt;z-index:-251658752;visibility:visible;mso-wrap-style:non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KZr4wEAALMDAAAOAAAAZHJzL2Uyb0RvYy54bWysU8tu2zAQvBfoPxC815IdOC0Ey0GawEGA&#10;9AEk+QCKoiSiIpdY0pbcr++Sstw8bkUvxIpcDmdmR5ur0fTsoNBrsCVfLnLOlJVQa9uW/Plp9+kL&#10;Zz4IW4serCr5UXl+tf34YTO4Qq2gg75WyAjE+mJwJe9CcEWWedkpI/wCnLJ02AAaEegT26xGMRC6&#10;6bNVnl9mA2DtEKTynnZvp0O+TfhNo2T40TReBdaXnLiFtGJaq7hm240oWhSu0/JEQ/wDCyO0pUfP&#10;ULciCLZH/Q7KaIngoQkLCSaDptFSJQ2kZpm/UfPYCaeSFjLHu7NN/v/Byu+Hn8h0TbPjzApDI3pS&#10;Y2BfYWTL6M7gfEFNj47awkjbsTMq9e4B5C/PLNx0wrbqGhGGToma2KWb2YurE46PINXwDWp6RuwD&#10;JKCxQRMByQxG6DSl43kykYqMT64v8os1Z5KOlp/Xq8s0uUwU82WHPtwpMCwWJUcafAIXhwcfSAa1&#10;zi3xLQs73fdp+L19tUGNcSeRj3wn5mGsxpMZFdRHkoEwZYmyT0UH+JuzgXJUcktB56y/t2REjNxc&#10;4FxUcyGspIslD5xN5U2Yorl3qNuOcGerr8msnU5CoqsThxNLSkbSd0pxjN7L79T191/b/gEAAP//&#10;AwBQSwMEFAAGAAgAAAAhAAKy1AzgAAAADwEAAA8AAABkcnMvZG93bnJldi54bWxMj09Pg0AQxe8m&#10;fofNmHizC5hSQJbGNPHizdqYeNuyUyDuH7K7pfDtHU56mzfz8ub36v1sNJvQh8FZAekmAYa2dWqw&#10;nYDT59tTASxEaZXUzqKABQPsm/u7WlbK3ewHTsfYMQqxoZIC+hjHivPQ9mhk2LgRLd0uzhsZSfqO&#10;Ky9vFG40z5Ik50YOlj70csRDj+3P8WoE7OYvh2PAA35fptb3w1Lo90WIx4f59QVYxDn+mWHFJ3Ro&#10;iOnsrlYFpkmnWbEjL03bvHwGtnrSbUZ9zuuuzEvgTc3/92h+AQAA//8DAFBLAQItABQABgAIAAAA&#10;IQC2gziS/gAAAOEBAAATAAAAAAAAAAAAAAAAAAAAAABbQ29udGVudF9UeXBlc10ueG1sUEsBAi0A&#10;FAAGAAgAAAAhADj9If/WAAAAlAEAAAsAAAAAAAAAAAAAAAAALwEAAF9yZWxzLy5yZWxzUEsBAi0A&#10;FAAGAAgAAAAhAFQQpmvjAQAAswMAAA4AAAAAAAAAAAAAAAAALgIAAGRycy9lMm9Eb2MueG1sUEsB&#10;Ai0AFAAGAAgAAAAhAAKy1AzgAAAADwEAAA8AAAAAAAAAAAAAAAAAPQQAAGRycy9kb3ducmV2Lnht&#10;bFBLBQYAAAAABAAEAPMAAABKBQAAAAA=&#10;" filled="f" stroked="f">
              <v:textbox style="mso-fit-shape-to-text:t" inset="0,0,0,0">
                <w:txbxContent>
                  <w:p w:rsidR="004D0493" w:rsidRDefault="004D0493">
                    <w:pPr>
                      <w:pStyle w:val="24"/>
                      <w:rPr>
                        <w:rFonts w:ascii="Arial Unicode MS"/>
                        <w:sz w:val="24"/>
                        <w:szCs w:val="24"/>
                      </w:rPr>
                    </w:pPr>
                    <w:r>
                      <w:rPr>
                        <w:rFonts w:ascii="Arial Unicode MS"/>
                        <w:sz w:val="24"/>
                        <w:szCs w:val="24"/>
                      </w:rPr>
                      <w:fldChar w:fldCharType="begin"/>
                    </w:r>
                    <w:r>
                      <w:rPr>
                        <w:rFonts w:ascii="Arial Unicode MS"/>
                        <w:sz w:val="24"/>
                        <w:szCs w:val="24"/>
                      </w:rPr>
                      <w:instrText xml:space="preserve"> PAGE \* MERGEFORMAT </w:instrText>
                    </w:r>
                    <w:r>
                      <w:rPr>
                        <w:rFonts w:ascii="Arial Unicode MS"/>
                        <w:sz w:val="24"/>
                        <w:szCs w:val="24"/>
                      </w:rPr>
                      <w:fldChar w:fldCharType="separate"/>
                    </w:r>
                    <w:r w:rsidR="009E2991" w:rsidRPr="009E2991">
                      <w:rPr>
                        <w:rStyle w:val="23"/>
                        <w:noProof/>
                        <w:color w:val="000000"/>
                        <w:sz w:val="24"/>
                        <w:szCs w:val="24"/>
                      </w:rPr>
                      <w:t>8</w:t>
                    </w:r>
                    <w:r>
                      <w:rPr>
                        <w:rFonts w:ascii="Arial Unicode MS"/>
                        <w:sz w:val="24"/>
                        <w:szCs w:val="24"/>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0493" w:rsidRDefault="004D0493">
    <w:pPr>
      <w:spacing w:line="1" w:lineRule="exact"/>
      <w:rPr>
        <w:rFonts w:cs="Times New Roman"/>
        <w:color w:val="auto"/>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7782" w:rsidRDefault="004A7782">
      <w:r>
        <w:separator/>
      </w:r>
    </w:p>
  </w:footnote>
  <w:footnote w:type="continuationSeparator" w:id="0">
    <w:p w:rsidR="004A7782" w:rsidRDefault="004A77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0"/>
    <w:lvl w:ilvl="0">
      <w:start w:val="1"/>
      <w:numFmt w:val="decimal"/>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1">
      <w:start w:val="1"/>
      <w:numFmt w:val="decimal"/>
      <w:lvlText w:val="%1.%2."/>
      <w:lvlJc w:val="left"/>
      <w:rPr>
        <w:rFonts w:ascii="Times New Roman" w:hAnsi="Times New Roman" w:cs="Times New Roman"/>
        <w:b/>
        <w:bCs/>
        <w:i w:val="0"/>
        <w:iCs w:val="0"/>
        <w:smallCaps w:val="0"/>
        <w:strike w:val="0"/>
        <w:color w:val="000000"/>
        <w:spacing w:val="0"/>
        <w:w w:val="100"/>
        <w:position w:val="0"/>
        <w:sz w:val="28"/>
        <w:szCs w:val="28"/>
        <w:u w:val="none"/>
      </w:rPr>
    </w:lvl>
    <w:lvl w:ilvl="2">
      <w:start w:val="1"/>
      <w:numFmt w:val="decimal"/>
      <w:lvlText w:val="%1.%2."/>
      <w:lvlJc w:val="left"/>
      <w:rPr>
        <w:rFonts w:ascii="Times New Roman" w:hAnsi="Times New Roman" w:cs="Times New Roman"/>
        <w:b/>
        <w:bCs/>
        <w:i w:val="0"/>
        <w:iCs w:val="0"/>
        <w:smallCaps w:val="0"/>
        <w:strike w:val="0"/>
        <w:color w:val="000000"/>
        <w:spacing w:val="0"/>
        <w:w w:val="100"/>
        <w:position w:val="0"/>
        <w:sz w:val="28"/>
        <w:szCs w:val="28"/>
        <w:u w:val="none"/>
      </w:rPr>
    </w:lvl>
    <w:lvl w:ilvl="3">
      <w:start w:val="1"/>
      <w:numFmt w:val="decimal"/>
      <w:lvlText w:val="%1.%2."/>
      <w:lvlJc w:val="left"/>
      <w:rPr>
        <w:rFonts w:ascii="Times New Roman" w:hAnsi="Times New Roman" w:cs="Times New Roman"/>
        <w:b/>
        <w:bCs/>
        <w:i w:val="0"/>
        <w:iCs w:val="0"/>
        <w:smallCaps w:val="0"/>
        <w:strike w:val="0"/>
        <w:color w:val="000000"/>
        <w:spacing w:val="0"/>
        <w:w w:val="100"/>
        <w:position w:val="0"/>
        <w:sz w:val="28"/>
        <w:szCs w:val="28"/>
        <w:u w:val="none"/>
      </w:rPr>
    </w:lvl>
    <w:lvl w:ilvl="4">
      <w:start w:val="1"/>
      <w:numFmt w:val="decimal"/>
      <w:lvlText w:val="%1.%2."/>
      <w:lvlJc w:val="left"/>
      <w:rPr>
        <w:rFonts w:ascii="Times New Roman" w:hAnsi="Times New Roman" w:cs="Times New Roman"/>
        <w:b/>
        <w:bCs/>
        <w:i w:val="0"/>
        <w:iCs w:val="0"/>
        <w:smallCaps w:val="0"/>
        <w:strike w:val="0"/>
        <w:color w:val="000000"/>
        <w:spacing w:val="0"/>
        <w:w w:val="100"/>
        <w:position w:val="0"/>
        <w:sz w:val="28"/>
        <w:szCs w:val="28"/>
        <w:u w:val="none"/>
      </w:rPr>
    </w:lvl>
    <w:lvl w:ilvl="5">
      <w:start w:val="1"/>
      <w:numFmt w:val="decimal"/>
      <w:lvlText w:val="%1.%2."/>
      <w:lvlJc w:val="left"/>
      <w:rPr>
        <w:rFonts w:ascii="Times New Roman" w:hAnsi="Times New Roman" w:cs="Times New Roman"/>
        <w:b/>
        <w:bCs/>
        <w:i w:val="0"/>
        <w:iCs w:val="0"/>
        <w:smallCaps w:val="0"/>
        <w:strike w:val="0"/>
        <w:color w:val="000000"/>
        <w:spacing w:val="0"/>
        <w:w w:val="100"/>
        <w:position w:val="0"/>
        <w:sz w:val="28"/>
        <w:szCs w:val="28"/>
        <w:u w:val="none"/>
      </w:rPr>
    </w:lvl>
    <w:lvl w:ilvl="6">
      <w:start w:val="1"/>
      <w:numFmt w:val="decimal"/>
      <w:lvlText w:val="%1.%2."/>
      <w:lvlJc w:val="left"/>
      <w:rPr>
        <w:rFonts w:ascii="Times New Roman" w:hAnsi="Times New Roman" w:cs="Times New Roman"/>
        <w:b/>
        <w:bCs/>
        <w:i w:val="0"/>
        <w:iCs w:val="0"/>
        <w:smallCaps w:val="0"/>
        <w:strike w:val="0"/>
        <w:color w:val="000000"/>
        <w:spacing w:val="0"/>
        <w:w w:val="100"/>
        <w:position w:val="0"/>
        <w:sz w:val="28"/>
        <w:szCs w:val="28"/>
        <w:u w:val="none"/>
      </w:rPr>
    </w:lvl>
    <w:lvl w:ilvl="7">
      <w:start w:val="1"/>
      <w:numFmt w:val="decimal"/>
      <w:lvlText w:val="%1.%2."/>
      <w:lvlJc w:val="left"/>
      <w:rPr>
        <w:rFonts w:ascii="Times New Roman" w:hAnsi="Times New Roman" w:cs="Times New Roman"/>
        <w:b/>
        <w:bCs/>
        <w:i w:val="0"/>
        <w:iCs w:val="0"/>
        <w:smallCaps w:val="0"/>
        <w:strike w:val="0"/>
        <w:color w:val="000000"/>
        <w:spacing w:val="0"/>
        <w:w w:val="100"/>
        <w:position w:val="0"/>
        <w:sz w:val="28"/>
        <w:szCs w:val="28"/>
        <w:u w:val="none"/>
      </w:rPr>
    </w:lvl>
    <w:lvl w:ilvl="8">
      <w:start w:val="1"/>
      <w:numFmt w:val="decimal"/>
      <w:lvlText w:val="%1.%2."/>
      <w:lvlJc w:val="left"/>
      <w:rPr>
        <w:rFonts w:ascii="Times New Roman" w:hAnsi="Times New Roman" w:cs="Times New Roman"/>
        <w:b/>
        <w:bCs/>
        <w:i w:val="0"/>
        <w:iCs w:val="0"/>
        <w:smallCaps w:val="0"/>
        <w:strike w:val="0"/>
        <w:color w:val="000000"/>
        <w:spacing w:val="0"/>
        <w:w w:val="100"/>
        <w:position w:val="0"/>
        <w:sz w:val="28"/>
        <w:szCs w:val="28"/>
        <w:u w:val="none"/>
      </w:rPr>
    </w:lvl>
  </w:abstractNum>
  <w:abstractNum w:abstractNumId="1" w15:restartNumberingAfterBreak="0">
    <w:nsid w:val="00000003"/>
    <w:multiLevelType w:val="multilevel"/>
    <w:tmpl w:val="00000002"/>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2" w15:restartNumberingAfterBreak="0">
    <w:nsid w:val="00000005"/>
    <w:multiLevelType w:val="multilevel"/>
    <w:tmpl w:val="00000004"/>
    <w:lvl w:ilvl="0">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3" w15:restartNumberingAfterBreak="0">
    <w:nsid w:val="00000007"/>
    <w:multiLevelType w:val="multilevel"/>
    <w:tmpl w:val="0000000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4" w15:restartNumberingAfterBreak="0">
    <w:nsid w:val="00000009"/>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5" w15:restartNumberingAfterBreak="0">
    <w:nsid w:val="0000000B"/>
    <w:multiLevelType w:val="multilevel"/>
    <w:tmpl w:val="0000000A"/>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6" w15:restartNumberingAfterBreak="0">
    <w:nsid w:val="0000000D"/>
    <w:multiLevelType w:val="multilevel"/>
    <w:tmpl w:val="0000000C"/>
    <w:lvl w:ilvl="0">
      <w:start w:val="1"/>
      <w:numFmt w:val="bullet"/>
      <w:lvlText w:val="-"/>
      <w:lvlJc w:val="left"/>
      <w:rPr>
        <w:rFonts w:ascii="Times New Roman" w:hAnsi="Times New Roman"/>
        <w:b w:val="0"/>
        <w:i w:val="0"/>
        <w:smallCaps w:val="0"/>
        <w:strike w:val="0"/>
        <w:color w:val="000000"/>
        <w:spacing w:val="0"/>
        <w:w w:val="100"/>
        <w:position w:val="0"/>
        <w:sz w:val="24"/>
        <w:u w:val="none"/>
      </w:rPr>
    </w:lvl>
    <w:lvl w:ilvl="1">
      <w:start w:val="1"/>
      <w:numFmt w:val="bullet"/>
      <w:lvlText w:val="-"/>
      <w:lvlJc w:val="left"/>
      <w:rPr>
        <w:rFonts w:ascii="Times New Roman" w:hAnsi="Times New Roman"/>
        <w:b w:val="0"/>
        <w:i w:val="0"/>
        <w:smallCaps w:val="0"/>
        <w:strike w:val="0"/>
        <w:color w:val="000000"/>
        <w:spacing w:val="0"/>
        <w:w w:val="100"/>
        <w:position w:val="0"/>
        <w:sz w:val="24"/>
        <w:u w:val="none"/>
      </w:rPr>
    </w:lvl>
    <w:lvl w:ilvl="2">
      <w:start w:val="1"/>
      <w:numFmt w:val="bullet"/>
      <w:lvlText w:val="-"/>
      <w:lvlJc w:val="left"/>
      <w:rPr>
        <w:rFonts w:ascii="Times New Roman" w:hAnsi="Times New Roman"/>
        <w:b w:val="0"/>
        <w:i w:val="0"/>
        <w:smallCaps w:val="0"/>
        <w:strike w:val="0"/>
        <w:color w:val="000000"/>
        <w:spacing w:val="0"/>
        <w:w w:val="100"/>
        <w:position w:val="0"/>
        <w:sz w:val="24"/>
        <w:u w:val="none"/>
      </w:rPr>
    </w:lvl>
    <w:lvl w:ilvl="3">
      <w:start w:val="1"/>
      <w:numFmt w:val="bullet"/>
      <w:lvlText w:val="-"/>
      <w:lvlJc w:val="left"/>
      <w:rPr>
        <w:rFonts w:ascii="Times New Roman" w:hAnsi="Times New Roman"/>
        <w:b w:val="0"/>
        <w:i w:val="0"/>
        <w:smallCaps w:val="0"/>
        <w:strike w:val="0"/>
        <w:color w:val="000000"/>
        <w:spacing w:val="0"/>
        <w:w w:val="100"/>
        <w:position w:val="0"/>
        <w:sz w:val="24"/>
        <w:u w:val="none"/>
      </w:rPr>
    </w:lvl>
    <w:lvl w:ilvl="4">
      <w:start w:val="1"/>
      <w:numFmt w:val="bullet"/>
      <w:lvlText w:val="-"/>
      <w:lvlJc w:val="left"/>
      <w:rPr>
        <w:rFonts w:ascii="Times New Roman" w:hAnsi="Times New Roman"/>
        <w:b w:val="0"/>
        <w:i w:val="0"/>
        <w:smallCaps w:val="0"/>
        <w:strike w:val="0"/>
        <w:color w:val="000000"/>
        <w:spacing w:val="0"/>
        <w:w w:val="100"/>
        <w:position w:val="0"/>
        <w:sz w:val="24"/>
        <w:u w:val="none"/>
      </w:rPr>
    </w:lvl>
    <w:lvl w:ilvl="5">
      <w:start w:val="1"/>
      <w:numFmt w:val="bullet"/>
      <w:lvlText w:val="-"/>
      <w:lvlJc w:val="left"/>
      <w:rPr>
        <w:rFonts w:ascii="Times New Roman" w:hAnsi="Times New Roman"/>
        <w:b w:val="0"/>
        <w:i w:val="0"/>
        <w:smallCaps w:val="0"/>
        <w:strike w:val="0"/>
        <w:color w:val="000000"/>
        <w:spacing w:val="0"/>
        <w:w w:val="100"/>
        <w:position w:val="0"/>
        <w:sz w:val="24"/>
        <w:u w:val="none"/>
      </w:rPr>
    </w:lvl>
    <w:lvl w:ilvl="6">
      <w:start w:val="1"/>
      <w:numFmt w:val="bullet"/>
      <w:lvlText w:val="-"/>
      <w:lvlJc w:val="left"/>
      <w:rPr>
        <w:rFonts w:ascii="Times New Roman" w:hAnsi="Times New Roman"/>
        <w:b w:val="0"/>
        <w:i w:val="0"/>
        <w:smallCaps w:val="0"/>
        <w:strike w:val="0"/>
        <w:color w:val="000000"/>
        <w:spacing w:val="0"/>
        <w:w w:val="100"/>
        <w:position w:val="0"/>
        <w:sz w:val="24"/>
        <w:u w:val="none"/>
      </w:rPr>
    </w:lvl>
    <w:lvl w:ilvl="7">
      <w:start w:val="1"/>
      <w:numFmt w:val="bullet"/>
      <w:lvlText w:val="-"/>
      <w:lvlJc w:val="left"/>
      <w:rPr>
        <w:rFonts w:ascii="Times New Roman" w:hAnsi="Times New Roman"/>
        <w:b w:val="0"/>
        <w:i w:val="0"/>
        <w:smallCaps w:val="0"/>
        <w:strike w:val="0"/>
        <w:color w:val="000000"/>
        <w:spacing w:val="0"/>
        <w:w w:val="100"/>
        <w:position w:val="0"/>
        <w:sz w:val="24"/>
        <w:u w:val="none"/>
      </w:rPr>
    </w:lvl>
    <w:lvl w:ilvl="8">
      <w:start w:val="1"/>
      <w:numFmt w:val="bullet"/>
      <w:lvlText w:val="-"/>
      <w:lvlJc w:val="left"/>
      <w:rPr>
        <w:rFonts w:ascii="Times New Roman" w:hAnsi="Times New Roman"/>
        <w:b w:val="0"/>
        <w:i w:val="0"/>
        <w:smallCaps w:val="0"/>
        <w:strike w:val="0"/>
        <w:color w:val="000000"/>
        <w:spacing w:val="0"/>
        <w:w w:val="100"/>
        <w:position w:val="0"/>
        <w:sz w:val="24"/>
        <w:u w:val="none"/>
      </w:rPr>
    </w:lvl>
  </w:abstractNum>
  <w:abstractNum w:abstractNumId="7" w15:restartNumberingAfterBreak="0">
    <w:nsid w:val="0000000F"/>
    <w:multiLevelType w:val="multilevel"/>
    <w:tmpl w:val="0000000E"/>
    <w:lvl w:ilvl="0">
      <w:start w:val="1"/>
      <w:numFmt w:val="bullet"/>
      <w:lvlText w:val="-"/>
      <w:lvlJc w:val="left"/>
      <w:rPr>
        <w:rFonts w:ascii="Times New Roman" w:hAnsi="Times New Roman"/>
        <w:b w:val="0"/>
        <w:i w:val="0"/>
        <w:smallCaps w:val="0"/>
        <w:strike w:val="0"/>
        <w:color w:val="000000"/>
        <w:spacing w:val="0"/>
        <w:w w:val="100"/>
        <w:position w:val="0"/>
        <w:sz w:val="24"/>
        <w:u w:val="none"/>
      </w:rPr>
    </w:lvl>
    <w:lvl w:ilvl="1">
      <w:start w:val="1"/>
      <w:numFmt w:val="bullet"/>
      <w:lvlText w:val="-"/>
      <w:lvlJc w:val="left"/>
      <w:rPr>
        <w:rFonts w:ascii="Times New Roman" w:hAnsi="Times New Roman"/>
        <w:b w:val="0"/>
        <w:i w:val="0"/>
        <w:smallCaps w:val="0"/>
        <w:strike w:val="0"/>
        <w:color w:val="000000"/>
        <w:spacing w:val="0"/>
        <w:w w:val="100"/>
        <w:position w:val="0"/>
        <w:sz w:val="24"/>
        <w:u w:val="none"/>
      </w:rPr>
    </w:lvl>
    <w:lvl w:ilvl="2">
      <w:start w:val="1"/>
      <w:numFmt w:val="bullet"/>
      <w:lvlText w:val="-"/>
      <w:lvlJc w:val="left"/>
      <w:rPr>
        <w:rFonts w:ascii="Times New Roman" w:hAnsi="Times New Roman"/>
        <w:b w:val="0"/>
        <w:i w:val="0"/>
        <w:smallCaps w:val="0"/>
        <w:strike w:val="0"/>
        <w:color w:val="000000"/>
        <w:spacing w:val="0"/>
        <w:w w:val="100"/>
        <w:position w:val="0"/>
        <w:sz w:val="24"/>
        <w:u w:val="none"/>
      </w:rPr>
    </w:lvl>
    <w:lvl w:ilvl="3">
      <w:start w:val="1"/>
      <w:numFmt w:val="bullet"/>
      <w:lvlText w:val="-"/>
      <w:lvlJc w:val="left"/>
      <w:rPr>
        <w:rFonts w:ascii="Times New Roman" w:hAnsi="Times New Roman"/>
        <w:b w:val="0"/>
        <w:i w:val="0"/>
        <w:smallCaps w:val="0"/>
        <w:strike w:val="0"/>
        <w:color w:val="000000"/>
        <w:spacing w:val="0"/>
        <w:w w:val="100"/>
        <w:position w:val="0"/>
        <w:sz w:val="24"/>
        <w:u w:val="none"/>
      </w:rPr>
    </w:lvl>
    <w:lvl w:ilvl="4">
      <w:start w:val="1"/>
      <w:numFmt w:val="bullet"/>
      <w:lvlText w:val="-"/>
      <w:lvlJc w:val="left"/>
      <w:rPr>
        <w:rFonts w:ascii="Times New Roman" w:hAnsi="Times New Roman"/>
        <w:b w:val="0"/>
        <w:i w:val="0"/>
        <w:smallCaps w:val="0"/>
        <w:strike w:val="0"/>
        <w:color w:val="000000"/>
        <w:spacing w:val="0"/>
        <w:w w:val="100"/>
        <w:position w:val="0"/>
        <w:sz w:val="24"/>
        <w:u w:val="none"/>
      </w:rPr>
    </w:lvl>
    <w:lvl w:ilvl="5">
      <w:start w:val="1"/>
      <w:numFmt w:val="bullet"/>
      <w:lvlText w:val="-"/>
      <w:lvlJc w:val="left"/>
      <w:rPr>
        <w:rFonts w:ascii="Times New Roman" w:hAnsi="Times New Roman"/>
        <w:b w:val="0"/>
        <w:i w:val="0"/>
        <w:smallCaps w:val="0"/>
        <w:strike w:val="0"/>
        <w:color w:val="000000"/>
        <w:spacing w:val="0"/>
        <w:w w:val="100"/>
        <w:position w:val="0"/>
        <w:sz w:val="24"/>
        <w:u w:val="none"/>
      </w:rPr>
    </w:lvl>
    <w:lvl w:ilvl="6">
      <w:start w:val="1"/>
      <w:numFmt w:val="bullet"/>
      <w:lvlText w:val="-"/>
      <w:lvlJc w:val="left"/>
      <w:rPr>
        <w:rFonts w:ascii="Times New Roman" w:hAnsi="Times New Roman"/>
        <w:b w:val="0"/>
        <w:i w:val="0"/>
        <w:smallCaps w:val="0"/>
        <w:strike w:val="0"/>
        <w:color w:val="000000"/>
        <w:spacing w:val="0"/>
        <w:w w:val="100"/>
        <w:position w:val="0"/>
        <w:sz w:val="24"/>
        <w:u w:val="none"/>
      </w:rPr>
    </w:lvl>
    <w:lvl w:ilvl="7">
      <w:start w:val="1"/>
      <w:numFmt w:val="bullet"/>
      <w:lvlText w:val="-"/>
      <w:lvlJc w:val="left"/>
      <w:rPr>
        <w:rFonts w:ascii="Times New Roman" w:hAnsi="Times New Roman"/>
        <w:b w:val="0"/>
        <w:i w:val="0"/>
        <w:smallCaps w:val="0"/>
        <w:strike w:val="0"/>
        <w:color w:val="000000"/>
        <w:spacing w:val="0"/>
        <w:w w:val="100"/>
        <w:position w:val="0"/>
        <w:sz w:val="24"/>
        <w:u w:val="none"/>
      </w:rPr>
    </w:lvl>
    <w:lvl w:ilvl="8">
      <w:start w:val="1"/>
      <w:numFmt w:val="bullet"/>
      <w:lvlText w:val="-"/>
      <w:lvlJc w:val="left"/>
      <w:rPr>
        <w:rFonts w:ascii="Times New Roman" w:hAnsi="Times New Roman"/>
        <w:b w:val="0"/>
        <w:i w:val="0"/>
        <w:smallCaps w:val="0"/>
        <w:strike w:val="0"/>
        <w:color w:val="000000"/>
        <w:spacing w:val="0"/>
        <w:w w:val="100"/>
        <w:position w:val="0"/>
        <w:sz w:val="24"/>
        <w:u w:val="none"/>
      </w:rPr>
    </w:lvl>
  </w:abstractNum>
  <w:abstractNum w:abstractNumId="8" w15:restartNumberingAfterBreak="0">
    <w:nsid w:val="00000011"/>
    <w:multiLevelType w:val="multilevel"/>
    <w:tmpl w:val="00000010"/>
    <w:lvl w:ilvl="0">
      <w:start w:val="1"/>
      <w:numFmt w:val="bullet"/>
      <w:lvlText w:val="-"/>
      <w:lvlJc w:val="left"/>
      <w:rPr>
        <w:rFonts w:ascii="Times New Roman" w:hAnsi="Times New Roman"/>
        <w:b w:val="0"/>
        <w:i w:val="0"/>
        <w:smallCaps w:val="0"/>
        <w:strike w:val="0"/>
        <w:color w:val="000000"/>
        <w:spacing w:val="0"/>
        <w:w w:val="100"/>
        <w:position w:val="0"/>
        <w:sz w:val="24"/>
        <w:u w:val="none"/>
      </w:rPr>
    </w:lvl>
    <w:lvl w:ilvl="1">
      <w:start w:val="1"/>
      <w:numFmt w:val="bullet"/>
      <w:lvlText w:val="-"/>
      <w:lvlJc w:val="left"/>
      <w:rPr>
        <w:rFonts w:ascii="Times New Roman" w:hAnsi="Times New Roman"/>
        <w:b w:val="0"/>
        <w:i w:val="0"/>
        <w:smallCaps w:val="0"/>
        <w:strike w:val="0"/>
        <w:color w:val="000000"/>
        <w:spacing w:val="0"/>
        <w:w w:val="100"/>
        <w:position w:val="0"/>
        <w:sz w:val="24"/>
        <w:u w:val="none"/>
      </w:rPr>
    </w:lvl>
    <w:lvl w:ilvl="2">
      <w:start w:val="1"/>
      <w:numFmt w:val="bullet"/>
      <w:lvlText w:val="-"/>
      <w:lvlJc w:val="left"/>
      <w:rPr>
        <w:rFonts w:ascii="Times New Roman" w:hAnsi="Times New Roman"/>
        <w:b w:val="0"/>
        <w:i w:val="0"/>
        <w:smallCaps w:val="0"/>
        <w:strike w:val="0"/>
        <w:color w:val="000000"/>
        <w:spacing w:val="0"/>
        <w:w w:val="100"/>
        <w:position w:val="0"/>
        <w:sz w:val="24"/>
        <w:u w:val="none"/>
      </w:rPr>
    </w:lvl>
    <w:lvl w:ilvl="3">
      <w:start w:val="1"/>
      <w:numFmt w:val="bullet"/>
      <w:lvlText w:val="-"/>
      <w:lvlJc w:val="left"/>
      <w:rPr>
        <w:rFonts w:ascii="Times New Roman" w:hAnsi="Times New Roman"/>
        <w:b w:val="0"/>
        <w:i w:val="0"/>
        <w:smallCaps w:val="0"/>
        <w:strike w:val="0"/>
        <w:color w:val="000000"/>
        <w:spacing w:val="0"/>
        <w:w w:val="100"/>
        <w:position w:val="0"/>
        <w:sz w:val="24"/>
        <w:u w:val="none"/>
      </w:rPr>
    </w:lvl>
    <w:lvl w:ilvl="4">
      <w:start w:val="1"/>
      <w:numFmt w:val="bullet"/>
      <w:lvlText w:val="-"/>
      <w:lvlJc w:val="left"/>
      <w:rPr>
        <w:rFonts w:ascii="Times New Roman" w:hAnsi="Times New Roman"/>
        <w:b w:val="0"/>
        <w:i w:val="0"/>
        <w:smallCaps w:val="0"/>
        <w:strike w:val="0"/>
        <w:color w:val="000000"/>
        <w:spacing w:val="0"/>
        <w:w w:val="100"/>
        <w:position w:val="0"/>
        <w:sz w:val="24"/>
        <w:u w:val="none"/>
      </w:rPr>
    </w:lvl>
    <w:lvl w:ilvl="5">
      <w:start w:val="1"/>
      <w:numFmt w:val="bullet"/>
      <w:lvlText w:val="-"/>
      <w:lvlJc w:val="left"/>
      <w:rPr>
        <w:rFonts w:ascii="Times New Roman" w:hAnsi="Times New Roman"/>
        <w:b w:val="0"/>
        <w:i w:val="0"/>
        <w:smallCaps w:val="0"/>
        <w:strike w:val="0"/>
        <w:color w:val="000000"/>
        <w:spacing w:val="0"/>
        <w:w w:val="100"/>
        <w:position w:val="0"/>
        <w:sz w:val="24"/>
        <w:u w:val="none"/>
      </w:rPr>
    </w:lvl>
    <w:lvl w:ilvl="6">
      <w:start w:val="1"/>
      <w:numFmt w:val="bullet"/>
      <w:lvlText w:val="-"/>
      <w:lvlJc w:val="left"/>
      <w:rPr>
        <w:rFonts w:ascii="Times New Roman" w:hAnsi="Times New Roman"/>
        <w:b w:val="0"/>
        <w:i w:val="0"/>
        <w:smallCaps w:val="0"/>
        <w:strike w:val="0"/>
        <w:color w:val="000000"/>
        <w:spacing w:val="0"/>
        <w:w w:val="100"/>
        <w:position w:val="0"/>
        <w:sz w:val="24"/>
        <w:u w:val="none"/>
      </w:rPr>
    </w:lvl>
    <w:lvl w:ilvl="7">
      <w:start w:val="1"/>
      <w:numFmt w:val="bullet"/>
      <w:lvlText w:val="-"/>
      <w:lvlJc w:val="left"/>
      <w:rPr>
        <w:rFonts w:ascii="Times New Roman" w:hAnsi="Times New Roman"/>
        <w:b w:val="0"/>
        <w:i w:val="0"/>
        <w:smallCaps w:val="0"/>
        <w:strike w:val="0"/>
        <w:color w:val="000000"/>
        <w:spacing w:val="0"/>
        <w:w w:val="100"/>
        <w:position w:val="0"/>
        <w:sz w:val="24"/>
        <w:u w:val="none"/>
      </w:rPr>
    </w:lvl>
    <w:lvl w:ilvl="8">
      <w:start w:val="1"/>
      <w:numFmt w:val="bullet"/>
      <w:lvlText w:val="-"/>
      <w:lvlJc w:val="left"/>
      <w:rPr>
        <w:rFonts w:ascii="Times New Roman" w:hAnsi="Times New Roman"/>
        <w:b w:val="0"/>
        <w:i w:val="0"/>
        <w:smallCaps w:val="0"/>
        <w:strike w:val="0"/>
        <w:color w:val="000000"/>
        <w:spacing w:val="0"/>
        <w:w w:val="100"/>
        <w:position w:val="0"/>
        <w:sz w:val="24"/>
        <w:u w:val="none"/>
      </w:rPr>
    </w:lvl>
  </w:abstractNum>
  <w:abstractNum w:abstractNumId="9" w15:restartNumberingAfterBreak="0">
    <w:nsid w:val="00000013"/>
    <w:multiLevelType w:val="multilevel"/>
    <w:tmpl w:val="00000012"/>
    <w:lvl w:ilvl="0">
      <w:start w:val="1"/>
      <w:numFmt w:val="bullet"/>
      <w:lvlText w:val="-"/>
      <w:lvlJc w:val="left"/>
      <w:rPr>
        <w:rFonts w:ascii="Times New Roman" w:hAnsi="Times New Roman"/>
        <w:b w:val="0"/>
        <w:i w:val="0"/>
        <w:smallCaps w:val="0"/>
        <w:strike w:val="0"/>
        <w:color w:val="000000"/>
        <w:spacing w:val="0"/>
        <w:w w:val="100"/>
        <w:position w:val="0"/>
        <w:sz w:val="24"/>
        <w:u w:val="none"/>
      </w:rPr>
    </w:lvl>
    <w:lvl w:ilvl="1">
      <w:start w:val="1"/>
      <w:numFmt w:val="bullet"/>
      <w:lvlText w:val="-"/>
      <w:lvlJc w:val="left"/>
      <w:rPr>
        <w:rFonts w:ascii="Times New Roman" w:hAnsi="Times New Roman"/>
        <w:b w:val="0"/>
        <w:i w:val="0"/>
        <w:smallCaps w:val="0"/>
        <w:strike w:val="0"/>
        <w:color w:val="000000"/>
        <w:spacing w:val="0"/>
        <w:w w:val="100"/>
        <w:position w:val="0"/>
        <w:sz w:val="24"/>
        <w:u w:val="none"/>
      </w:rPr>
    </w:lvl>
    <w:lvl w:ilvl="2">
      <w:start w:val="1"/>
      <w:numFmt w:val="bullet"/>
      <w:lvlText w:val="-"/>
      <w:lvlJc w:val="left"/>
      <w:rPr>
        <w:rFonts w:ascii="Times New Roman" w:hAnsi="Times New Roman"/>
        <w:b w:val="0"/>
        <w:i w:val="0"/>
        <w:smallCaps w:val="0"/>
        <w:strike w:val="0"/>
        <w:color w:val="000000"/>
        <w:spacing w:val="0"/>
        <w:w w:val="100"/>
        <w:position w:val="0"/>
        <w:sz w:val="24"/>
        <w:u w:val="none"/>
      </w:rPr>
    </w:lvl>
    <w:lvl w:ilvl="3">
      <w:start w:val="1"/>
      <w:numFmt w:val="bullet"/>
      <w:lvlText w:val="-"/>
      <w:lvlJc w:val="left"/>
      <w:rPr>
        <w:rFonts w:ascii="Times New Roman" w:hAnsi="Times New Roman"/>
        <w:b w:val="0"/>
        <w:i w:val="0"/>
        <w:smallCaps w:val="0"/>
        <w:strike w:val="0"/>
        <w:color w:val="000000"/>
        <w:spacing w:val="0"/>
        <w:w w:val="100"/>
        <w:position w:val="0"/>
        <w:sz w:val="24"/>
        <w:u w:val="none"/>
      </w:rPr>
    </w:lvl>
    <w:lvl w:ilvl="4">
      <w:start w:val="1"/>
      <w:numFmt w:val="bullet"/>
      <w:lvlText w:val="-"/>
      <w:lvlJc w:val="left"/>
      <w:rPr>
        <w:rFonts w:ascii="Times New Roman" w:hAnsi="Times New Roman"/>
        <w:b w:val="0"/>
        <w:i w:val="0"/>
        <w:smallCaps w:val="0"/>
        <w:strike w:val="0"/>
        <w:color w:val="000000"/>
        <w:spacing w:val="0"/>
        <w:w w:val="100"/>
        <w:position w:val="0"/>
        <w:sz w:val="24"/>
        <w:u w:val="none"/>
      </w:rPr>
    </w:lvl>
    <w:lvl w:ilvl="5">
      <w:start w:val="1"/>
      <w:numFmt w:val="bullet"/>
      <w:lvlText w:val="-"/>
      <w:lvlJc w:val="left"/>
      <w:rPr>
        <w:rFonts w:ascii="Times New Roman" w:hAnsi="Times New Roman"/>
        <w:b w:val="0"/>
        <w:i w:val="0"/>
        <w:smallCaps w:val="0"/>
        <w:strike w:val="0"/>
        <w:color w:val="000000"/>
        <w:spacing w:val="0"/>
        <w:w w:val="100"/>
        <w:position w:val="0"/>
        <w:sz w:val="24"/>
        <w:u w:val="none"/>
      </w:rPr>
    </w:lvl>
    <w:lvl w:ilvl="6">
      <w:start w:val="1"/>
      <w:numFmt w:val="bullet"/>
      <w:lvlText w:val="-"/>
      <w:lvlJc w:val="left"/>
      <w:rPr>
        <w:rFonts w:ascii="Times New Roman" w:hAnsi="Times New Roman"/>
        <w:b w:val="0"/>
        <w:i w:val="0"/>
        <w:smallCaps w:val="0"/>
        <w:strike w:val="0"/>
        <w:color w:val="000000"/>
        <w:spacing w:val="0"/>
        <w:w w:val="100"/>
        <w:position w:val="0"/>
        <w:sz w:val="24"/>
        <w:u w:val="none"/>
      </w:rPr>
    </w:lvl>
    <w:lvl w:ilvl="7">
      <w:start w:val="1"/>
      <w:numFmt w:val="bullet"/>
      <w:lvlText w:val="-"/>
      <w:lvlJc w:val="left"/>
      <w:rPr>
        <w:rFonts w:ascii="Times New Roman" w:hAnsi="Times New Roman"/>
        <w:b w:val="0"/>
        <w:i w:val="0"/>
        <w:smallCaps w:val="0"/>
        <w:strike w:val="0"/>
        <w:color w:val="000000"/>
        <w:spacing w:val="0"/>
        <w:w w:val="100"/>
        <w:position w:val="0"/>
        <w:sz w:val="24"/>
        <w:u w:val="none"/>
      </w:rPr>
    </w:lvl>
    <w:lvl w:ilvl="8">
      <w:start w:val="1"/>
      <w:numFmt w:val="bullet"/>
      <w:lvlText w:val="-"/>
      <w:lvlJc w:val="left"/>
      <w:rPr>
        <w:rFonts w:ascii="Times New Roman" w:hAnsi="Times New Roman"/>
        <w:b w:val="0"/>
        <w:i w:val="0"/>
        <w:smallCaps w:val="0"/>
        <w:strike w:val="0"/>
        <w:color w:val="000000"/>
        <w:spacing w:val="0"/>
        <w:w w:val="100"/>
        <w:position w:val="0"/>
        <w:sz w:val="24"/>
        <w:u w:val="none"/>
      </w:rPr>
    </w:lvl>
  </w:abstractNum>
  <w:abstractNum w:abstractNumId="10" w15:restartNumberingAfterBreak="0">
    <w:nsid w:val="00000015"/>
    <w:multiLevelType w:val="multilevel"/>
    <w:tmpl w:val="00000014"/>
    <w:lvl w:ilvl="0">
      <w:start w:val="1"/>
      <w:numFmt w:val="bullet"/>
      <w:lvlText w:val="-"/>
      <w:lvlJc w:val="left"/>
      <w:rPr>
        <w:rFonts w:ascii="Times New Roman" w:hAnsi="Times New Roman"/>
        <w:b w:val="0"/>
        <w:i w:val="0"/>
        <w:smallCaps w:val="0"/>
        <w:strike w:val="0"/>
        <w:color w:val="000000"/>
        <w:spacing w:val="0"/>
        <w:w w:val="100"/>
        <w:position w:val="0"/>
        <w:sz w:val="24"/>
        <w:u w:val="none"/>
      </w:rPr>
    </w:lvl>
    <w:lvl w:ilvl="1">
      <w:start w:val="1"/>
      <w:numFmt w:val="bullet"/>
      <w:lvlText w:val="-"/>
      <w:lvlJc w:val="left"/>
      <w:rPr>
        <w:rFonts w:ascii="Times New Roman" w:hAnsi="Times New Roman"/>
        <w:b w:val="0"/>
        <w:i w:val="0"/>
        <w:smallCaps w:val="0"/>
        <w:strike w:val="0"/>
        <w:color w:val="000000"/>
        <w:spacing w:val="0"/>
        <w:w w:val="100"/>
        <w:position w:val="0"/>
        <w:sz w:val="24"/>
        <w:u w:val="none"/>
      </w:rPr>
    </w:lvl>
    <w:lvl w:ilvl="2">
      <w:start w:val="1"/>
      <w:numFmt w:val="bullet"/>
      <w:lvlText w:val="-"/>
      <w:lvlJc w:val="left"/>
      <w:rPr>
        <w:rFonts w:ascii="Times New Roman" w:hAnsi="Times New Roman"/>
        <w:b w:val="0"/>
        <w:i w:val="0"/>
        <w:smallCaps w:val="0"/>
        <w:strike w:val="0"/>
        <w:color w:val="000000"/>
        <w:spacing w:val="0"/>
        <w:w w:val="100"/>
        <w:position w:val="0"/>
        <w:sz w:val="24"/>
        <w:u w:val="none"/>
      </w:rPr>
    </w:lvl>
    <w:lvl w:ilvl="3">
      <w:start w:val="1"/>
      <w:numFmt w:val="bullet"/>
      <w:lvlText w:val="-"/>
      <w:lvlJc w:val="left"/>
      <w:rPr>
        <w:rFonts w:ascii="Times New Roman" w:hAnsi="Times New Roman"/>
        <w:b w:val="0"/>
        <w:i w:val="0"/>
        <w:smallCaps w:val="0"/>
        <w:strike w:val="0"/>
        <w:color w:val="000000"/>
        <w:spacing w:val="0"/>
        <w:w w:val="100"/>
        <w:position w:val="0"/>
        <w:sz w:val="24"/>
        <w:u w:val="none"/>
      </w:rPr>
    </w:lvl>
    <w:lvl w:ilvl="4">
      <w:start w:val="1"/>
      <w:numFmt w:val="bullet"/>
      <w:lvlText w:val="-"/>
      <w:lvlJc w:val="left"/>
      <w:rPr>
        <w:rFonts w:ascii="Times New Roman" w:hAnsi="Times New Roman"/>
        <w:b w:val="0"/>
        <w:i w:val="0"/>
        <w:smallCaps w:val="0"/>
        <w:strike w:val="0"/>
        <w:color w:val="000000"/>
        <w:spacing w:val="0"/>
        <w:w w:val="100"/>
        <w:position w:val="0"/>
        <w:sz w:val="24"/>
        <w:u w:val="none"/>
      </w:rPr>
    </w:lvl>
    <w:lvl w:ilvl="5">
      <w:start w:val="1"/>
      <w:numFmt w:val="bullet"/>
      <w:lvlText w:val="-"/>
      <w:lvlJc w:val="left"/>
      <w:rPr>
        <w:rFonts w:ascii="Times New Roman" w:hAnsi="Times New Roman"/>
        <w:b w:val="0"/>
        <w:i w:val="0"/>
        <w:smallCaps w:val="0"/>
        <w:strike w:val="0"/>
        <w:color w:val="000000"/>
        <w:spacing w:val="0"/>
        <w:w w:val="100"/>
        <w:position w:val="0"/>
        <w:sz w:val="24"/>
        <w:u w:val="none"/>
      </w:rPr>
    </w:lvl>
    <w:lvl w:ilvl="6">
      <w:start w:val="1"/>
      <w:numFmt w:val="bullet"/>
      <w:lvlText w:val="-"/>
      <w:lvlJc w:val="left"/>
      <w:rPr>
        <w:rFonts w:ascii="Times New Roman" w:hAnsi="Times New Roman"/>
        <w:b w:val="0"/>
        <w:i w:val="0"/>
        <w:smallCaps w:val="0"/>
        <w:strike w:val="0"/>
        <w:color w:val="000000"/>
        <w:spacing w:val="0"/>
        <w:w w:val="100"/>
        <w:position w:val="0"/>
        <w:sz w:val="24"/>
        <w:u w:val="none"/>
      </w:rPr>
    </w:lvl>
    <w:lvl w:ilvl="7">
      <w:start w:val="1"/>
      <w:numFmt w:val="bullet"/>
      <w:lvlText w:val="-"/>
      <w:lvlJc w:val="left"/>
      <w:rPr>
        <w:rFonts w:ascii="Times New Roman" w:hAnsi="Times New Roman"/>
        <w:b w:val="0"/>
        <w:i w:val="0"/>
        <w:smallCaps w:val="0"/>
        <w:strike w:val="0"/>
        <w:color w:val="000000"/>
        <w:spacing w:val="0"/>
        <w:w w:val="100"/>
        <w:position w:val="0"/>
        <w:sz w:val="24"/>
        <w:u w:val="none"/>
      </w:rPr>
    </w:lvl>
    <w:lvl w:ilvl="8">
      <w:start w:val="1"/>
      <w:numFmt w:val="bullet"/>
      <w:lvlText w:val="-"/>
      <w:lvlJc w:val="left"/>
      <w:rPr>
        <w:rFonts w:ascii="Times New Roman" w:hAnsi="Times New Roman"/>
        <w:b w:val="0"/>
        <w:i w:val="0"/>
        <w:smallCaps w:val="0"/>
        <w:strike w:val="0"/>
        <w:color w:val="000000"/>
        <w:spacing w:val="0"/>
        <w:w w:val="100"/>
        <w:position w:val="0"/>
        <w:sz w:val="24"/>
        <w:u w:val="none"/>
      </w:rPr>
    </w:lvl>
  </w:abstractNum>
  <w:abstractNum w:abstractNumId="11" w15:restartNumberingAfterBreak="0">
    <w:nsid w:val="00000017"/>
    <w:multiLevelType w:val="multilevel"/>
    <w:tmpl w:val="00000016"/>
    <w:lvl w:ilvl="0">
      <w:start w:val="1"/>
      <w:numFmt w:val="bullet"/>
      <w:lvlText w:val="-"/>
      <w:lvlJc w:val="left"/>
      <w:rPr>
        <w:rFonts w:ascii="Times New Roman" w:hAnsi="Times New Roman"/>
        <w:b w:val="0"/>
        <w:i w:val="0"/>
        <w:smallCaps w:val="0"/>
        <w:strike w:val="0"/>
        <w:color w:val="000000"/>
        <w:spacing w:val="0"/>
        <w:w w:val="100"/>
        <w:position w:val="0"/>
        <w:sz w:val="24"/>
        <w:u w:val="none"/>
      </w:rPr>
    </w:lvl>
    <w:lvl w:ilvl="1">
      <w:start w:val="1"/>
      <w:numFmt w:val="bullet"/>
      <w:lvlText w:val="-"/>
      <w:lvlJc w:val="left"/>
      <w:rPr>
        <w:rFonts w:ascii="Times New Roman" w:hAnsi="Times New Roman"/>
        <w:b w:val="0"/>
        <w:i w:val="0"/>
        <w:smallCaps w:val="0"/>
        <w:strike w:val="0"/>
        <w:color w:val="000000"/>
        <w:spacing w:val="0"/>
        <w:w w:val="100"/>
        <w:position w:val="0"/>
        <w:sz w:val="24"/>
        <w:u w:val="none"/>
      </w:rPr>
    </w:lvl>
    <w:lvl w:ilvl="2">
      <w:start w:val="1"/>
      <w:numFmt w:val="bullet"/>
      <w:lvlText w:val="-"/>
      <w:lvlJc w:val="left"/>
      <w:rPr>
        <w:rFonts w:ascii="Times New Roman" w:hAnsi="Times New Roman"/>
        <w:b w:val="0"/>
        <w:i w:val="0"/>
        <w:smallCaps w:val="0"/>
        <w:strike w:val="0"/>
        <w:color w:val="000000"/>
        <w:spacing w:val="0"/>
        <w:w w:val="100"/>
        <w:position w:val="0"/>
        <w:sz w:val="24"/>
        <w:u w:val="none"/>
      </w:rPr>
    </w:lvl>
    <w:lvl w:ilvl="3">
      <w:start w:val="1"/>
      <w:numFmt w:val="bullet"/>
      <w:lvlText w:val="-"/>
      <w:lvlJc w:val="left"/>
      <w:rPr>
        <w:rFonts w:ascii="Times New Roman" w:hAnsi="Times New Roman"/>
        <w:b w:val="0"/>
        <w:i w:val="0"/>
        <w:smallCaps w:val="0"/>
        <w:strike w:val="0"/>
        <w:color w:val="000000"/>
        <w:spacing w:val="0"/>
        <w:w w:val="100"/>
        <w:position w:val="0"/>
        <w:sz w:val="24"/>
        <w:u w:val="none"/>
      </w:rPr>
    </w:lvl>
    <w:lvl w:ilvl="4">
      <w:start w:val="1"/>
      <w:numFmt w:val="bullet"/>
      <w:lvlText w:val="-"/>
      <w:lvlJc w:val="left"/>
      <w:rPr>
        <w:rFonts w:ascii="Times New Roman" w:hAnsi="Times New Roman"/>
        <w:b w:val="0"/>
        <w:i w:val="0"/>
        <w:smallCaps w:val="0"/>
        <w:strike w:val="0"/>
        <w:color w:val="000000"/>
        <w:spacing w:val="0"/>
        <w:w w:val="100"/>
        <w:position w:val="0"/>
        <w:sz w:val="24"/>
        <w:u w:val="none"/>
      </w:rPr>
    </w:lvl>
    <w:lvl w:ilvl="5">
      <w:start w:val="1"/>
      <w:numFmt w:val="bullet"/>
      <w:lvlText w:val="-"/>
      <w:lvlJc w:val="left"/>
      <w:rPr>
        <w:rFonts w:ascii="Times New Roman" w:hAnsi="Times New Roman"/>
        <w:b w:val="0"/>
        <w:i w:val="0"/>
        <w:smallCaps w:val="0"/>
        <w:strike w:val="0"/>
        <w:color w:val="000000"/>
        <w:spacing w:val="0"/>
        <w:w w:val="100"/>
        <w:position w:val="0"/>
        <w:sz w:val="24"/>
        <w:u w:val="none"/>
      </w:rPr>
    </w:lvl>
    <w:lvl w:ilvl="6">
      <w:start w:val="1"/>
      <w:numFmt w:val="bullet"/>
      <w:lvlText w:val="-"/>
      <w:lvlJc w:val="left"/>
      <w:rPr>
        <w:rFonts w:ascii="Times New Roman" w:hAnsi="Times New Roman"/>
        <w:b w:val="0"/>
        <w:i w:val="0"/>
        <w:smallCaps w:val="0"/>
        <w:strike w:val="0"/>
        <w:color w:val="000000"/>
        <w:spacing w:val="0"/>
        <w:w w:val="100"/>
        <w:position w:val="0"/>
        <w:sz w:val="24"/>
        <w:u w:val="none"/>
      </w:rPr>
    </w:lvl>
    <w:lvl w:ilvl="7">
      <w:start w:val="1"/>
      <w:numFmt w:val="bullet"/>
      <w:lvlText w:val="-"/>
      <w:lvlJc w:val="left"/>
      <w:rPr>
        <w:rFonts w:ascii="Times New Roman" w:hAnsi="Times New Roman"/>
        <w:b w:val="0"/>
        <w:i w:val="0"/>
        <w:smallCaps w:val="0"/>
        <w:strike w:val="0"/>
        <w:color w:val="000000"/>
        <w:spacing w:val="0"/>
        <w:w w:val="100"/>
        <w:position w:val="0"/>
        <w:sz w:val="24"/>
        <w:u w:val="none"/>
      </w:rPr>
    </w:lvl>
    <w:lvl w:ilvl="8">
      <w:start w:val="1"/>
      <w:numFmt w:val="bullet"/>
      <w:lvlText w:val="-"/>
      <w:lvlJc w:val="left"/>
      <w:rPr>
        <w:rFonts w:ascii="Times New Roman" w:hAnsi="Times New Roman"/>
        <w:b w:val="0"/>
        <w:i w:val="0"/>
        <w:smallCaps w:val="0"/>
        <w:strike w:val="0"/>
        <w:color w:val="000000"/>
        <w:spacing w:val="0"/>
        <w:w w:val="100"/>
        <w:position w:val="0"/>
        <w:sz w:val="24"/>
        <w:u w:val="none"/>
      </w:rPr>
    </w:lvl>
  </w:abstractNum>
  <w:abstractNum w:abstractNumId="12" w15:restartNumberingAfterBreak="0">
    <w:nsid w:val="00000019"/>
    <w:multiLevelType w:val="multilevel"/>
    <w:tmpl w:val="0000001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abstractNum>
  <w:abstractNum w:abstractNumId="13" w15:restartNumberingAfterBreak="0">
    <w:nsid w:val="0000001B"/>
    <w:multiLevelType w:val="multilevel"/>
    <w:tmpl w:val="0000001A"/>
    <w:lvl w:ilvl="0">
      <w:start w:val="15"/>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5"/>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5"/>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3">
      <w:start w:val="15"/>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4">
      <w:start w:val="15"/>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5">
      <w:start w:val="15"/>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6">
      <w:start w:val="15"/>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7">
      <w:start w:val="15"/>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8">
      <w:start w:val="15"/>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abstractNum>
  <w:abstractNum w:abstractNumId="14" w15:restartNumberingAfterBreak="0">
    <w:nsid w:val="0000001D"/>
    <w:multiLevelType w:val="multilevel"/>
    <w:tmpl w:val="5740C51C"/>
    <w:lvl w:ilvl="0">
      <w:start w:val="1"/>
      <w:numFmt w:val="decimal"/>
      <w:lvlText w:val="%1."/>
      <w:lvlJc w:val="left"/>
      <w:rPr>
        <w:rFonts w:ascii="Times New Roman" w:hAnsi="Times New Roman" w:cs="Times New Roman"/>
        <w:b/>
        <w:bCs w:val="0"/>
        <w:i w:val="0"/>
        <w:iCs w:val="0"/>
        <w:smallCaps w:val="0"/>
        <w:strike w:val="0"/>
        <w:color w:val="000000"/>
        <w:spacing w:val="0"/>
        <w:w w:val="100"/>
        <w:position w:val="0"/>
        <w:sz w:val="28"/>
        <w:szCs w:val="28"/>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abstractNum>
  <w:abstractNum w:abstractNumId="15" w15:restartNumberingAfterBreak="0">
    <w:nsid w:val="0000001F"/>
    <w:multiLevelType w:val="multilevel"/>
    <w:tmpl w:val="0000001E"/>
    <w:lvl w:ilvl="0">
      <w:start w:val="1"/>
      <w:numFmt w:val="bullet"/>
      <w:lvlText w:val="•"/>
      <w:lvlJc w:val="left"/>
      <w:rPr>
        <w:rFonts w:ascii="Times New Roman" w:hAnsi="Times New Roman"/>
        <w:b w:val="0"/>
        <w:i w:val="0"/>
        <w:smallCaps w:val="0"/>
        <w:strike w:val="0"/>
        <w:color w:val="000000"/>
        <w:spacing w:val="0"/>
        <w:w w:val="100"/>
        <w:position w:val="0"/>
        <w:sz w:val="24"/>
        <w:u w:val="none"/>
      </w:rPr>
    </w:lvl>
    <w:lvl w:ilvl="1">
      <w:start w:val="1"/>
      <w:numFmt w:val="bullet"/>
      <w:lvlText w:val="•"/>
      <w:lvlJc w:val="left"/>
      <w:rPr>
        <w:rFonts w:ascii="Times New Roman" w:hAnsi="Times New Roman"/>
        <w:b w:val="0"/>
        <w:i w:val="0"/>
        <w:smallCaps w:val="0"/>
        <w:strike w:val="0"/>
        <w:color w:val="000000"/>
        <w:spacing w:val="0"/>
        <w:w w:val="100"/>
        <w:position w:val="0"/>
        <w:sz w:val="24"/>
        <w:u w:val="none"/>
      </w:rPr>
    </w:lvl>
    <w:lvl w:ilvl="2">
      <w:start w:val="1"/>
      <w:numFmt w:val="bullet"/>
      <w:lvlText w:val="•"/>
      <w:lvlJc w:val="left"/>
      <w:rPr>
        <w:rFonts w:ascii="Times New Roman" w:hAnsi="Times New Roman"/>
        <w:b w:val="0"/>
        <w:i w:val="0"/>
        <w:smallCaps w:val="0"/>
        <w:strike w:val="0"/>
        <w:color w:val="000000"/>
        <w:spacing w:val="0"/>
        <w:w w:val="100"/>
        <w:position w:val="0"/>
        <w:sz w:val="24"/>
        <w:u w:val="none"/>
      </w:rPr>
    </w:lvl>
    <w:lvl w:ilvl="3">
      <w:start w:val="1"/>
      <w:numFmt w:val="bullet"/>
      <w:lvlText w:val="•"/>
      <w:lvlJc w:val="left"/>
      <w:rPr>
        <w:rFonts w:ascii="Times New Roman" w:hAnsi="Times New Roman"/>
        <w:b w:val="0"/>
        <w:i w:val="0"/>
        <w:smallCaps w:val="0"/>
        <w:strike w:val="0"/>
        <w:color w:val="000000"/>
        <w:spacing w:val="0"/>
        <w:w w:val="100"/>
        <w:position w:val="0"/>
        <w:sz w:val="24"/>
        <w:u w:val="none"/>
      </w:rPr>
    </w:lvl>
    <w:lvl w:ilvl="4">
      <w:start w:val="1"/>
      <w:numFmt w:val="bullet"/>
      <w:lvlText w:val="•"/>
      <w:lvlJc w:val="left"/>
      <w:rPr>
        <w:rFonts w:ascii="Times New Roman" w:hAnsi="Times New Roman"/>
        <w:b w:val="0"/>
        <w:i w:val="0"/>
        <w:smallCaps w:val="0"/>
        <w:strike w:val="0"/>
        <w:color w:val="000000"/>
        <w:spacing w:val="0"/>
        <w:w w:val="100"/>
        <w:position w:val="0"/>
        <w:sz w:val="24"/>
        <w:u w:val="none"/>
      </w:rPr>
    </w:lvl>
    <w:lvl w:ilvl="5">
      <w:start w:val="1"/>
      <w:numFmt w:val="bullet"/>
      <w:lvlText w:val="•"/>
      <w:lvlJc w:val="left"/>
      <w:rPr>
        <w:rFonts w:ascii="Times New Roman" w:hAnsi="Times New Roman"/>
        <w:b w:val="0"/>
        <w:i w:val="0"/>
        <w:smallCaps w:val="0"/>
        <w:strike w:val="0"/>
        <w:color w:val="000000"/>
        <w:spacing w:val="0"/>
        <w:w w:val="100"/>
        <w:position w:val="0"/>
        <w:sz w:val="24"/>
        <w:u w:val="none"/>
      </w:rPr>
    </w:lvl>
    <w:lvl w:ilvl="6">
      <w:start w:val="1"/>
      <w:numFmt w:val="bullet"/>
      <w:lvlText w:val="•"/>
      <w:lvlJc w:val="left"/>
      <w:rPr>
        <w:rFonts w:ascii="Times New Roman" w:hAnsi="Times New Roman"/>
        <w:b w:val="0"/>
        <w:i w:val="0"/>
        <w:smallCaps w:val="0"/>
        <w:strike w:val="0"/>
        <w:color w:val="000000"/>
        <w:spacing w:val="0"/>
        <w:w w:val="100"/>
        <w:position w:val="0"/>
        <w:sz w:val="24"/>
        <w:u w:val="none"/>
      </w:rPr>
    </w:lvl>
    <w:lvl w:ilvl="7">
      <w:start w:val="1"/>
      <w:numFmt w:val="bullet"/>
      <w:lvlText w:val="•"/>
      <w:lvlJc w:val="left"/>
      <w:rPr>
        <w:rFonts w:ascii="Times New Roman" w:hAnsi="Times New Roman"/>
        <w:b w:val="0"/>
        <w:i w:val="0"/>
        <w:smallCaps w:val="0"/>
        <w:strike w:val="0"/>
        <w:color w:val="000000"/>
        <w:spacing w:val="0"/>
        <w:w w:val="100"/>
        <w:position w:val="0"/>
        <w:sz w:val="24"/>
        <w:u w:val="none"/>
      </w:rPr>
    </w:lvl>
    <w:lvl w:ilvl="8">
      <w:start w:val="1"/>
      <w:numFmt w:val="bullet"/>
      <w:lvlText w:val="•"/>
      <w:lvlJc w:val="left"/>
      <w:rPr>
        <w:rFonts w:ascii="Times New Roman" w:hAnsi="Times New Roman"/>
        <w:b w:val="0"/>
        <w:i w:val="0"/>
        <w:smallCaps w:val="0"/>
        <w:strike w:val="0"/>
        <w:color w:val="000000"/>
        <w:spacing w:val="0"/>
        <w:w w:val="100"/>
        <w:position w:val="0"/>
        <w:sz w:val="24"/>
        <w:u w:val="none"/>
      </w:rPr>
    </w:lvl>
  </w:abstractNum>
  <w:abstractNum w:abstractNumId="16" w15:restartNumberingAfterBreak="0">
    <w:nsid w:val="00000021"/>
    <w:multiLevelType w:val="multilevel"/>
    <w:tmpl w:val="00000020"/>
    <w:lvl w:ilvl="0">
      <w:start w:val="1"/>
      <w:numFmt w:val="bullet"/>
      <w:lvlText w:val="-"/>
      <w:lvlJc w:val="left"/>
      <w:rPr>
        <w:rFonts w:ascii="Times New Roman" w:hAnsi="Times New Roman"/>
        <w:b w:val="0"/>
        <w:i w:val="0"/>
        <w:smallCaps w:val="0"/>
        <w:strike w:val="0"/>
        <w:color w:val="000000"/>
        <w:spacing w:val="0"/>
        <w:w w:val="100"/>
        <w:position w:val="0"/>
        <w:sz w:val="24"/>
        <w:u w:val="none"/>
      </w:rPr>
    </w:lvl>
    <w:lvl w:ilvl="1">
      <w:start w:val="1"/>
      <w:numFmt w:val="bullet"/>
      <w:lvlText w:val="-"/>
      <w:lvlJc w:val="left"/>
      <w:rPr>
        <w:rFonts w:ascii="Times New Roman" w:hAnsi="Times New Roman"/>
        <w:b w:val="0"/>
        <w:i w:val="0"/>
        <w:smallCaps w:val="0"/>
        <w:strike w:val="0"/>
        <w:color w:val="000000"/>
        <w:spacing w:val="0"/>
        <w:w w:val="100"/>
        <w:position w:val="0"/>
        <w:sz w:val="24"/>
        <w:u w:val="none"/>
      </w:rPr>
    </w:lvl>
    <w:lvl w:ilvl="2">
      <w:start w:val="1"/>
      <w:numFmt w:val="bullet"/>
      <w:lvlText w:val="-"/>
      <w:lvlJc w:val="left"/>
      <w:rPr>
        <w:rFonts w:ascii="Times New Roman" w:hAnsi="Times New Roman"/>
        <w:b w:val="0"/>
        <w:i w:val="0"/>
        <w:smallCaps w:val="0"/>
        <w:strike w:val="0"/>
        <w:color w:val="000000"/>
        <w:spacing w:val="0"/>
        <w:w w:val="100"/>
        <w:position w:val="0"/>
        <w:sz w:val="24"/>
        <w:u w:val="none"/>
      </w:rPr>
    </w:lvl>
    <w:lvl w:ilvl="3">
      <w:start w:val="1"/>
      <w:numFmt w:val="bullet"/>
      <w:lvlText w:val="-"/>
      <w:lvlJc w:val="left"/>
      <w:rPr>
        <w:rFonts w:ascii="Times New Roman" w:hAnsi="Times New Roman"/>
        <w:b w:val="0"/>
        <w:i w:val="0"/>
        <w:smallCaps w:val="0"/>
        <w:strike w:val="0"/>
        <w:color w:val="000000"/>
        <w:spacing w:val="0"/>
        <w:w w:val="100"/>
        <w:position w:val="0"/>
        <w:sz w:val="24"/>
        <w:u w:val="none"/>
      </w:rPr>
    </w:lvl>
    <w:lvl w:ilvl="4">
      <w:start w:val="1"/>
      <w:numFmt w:val="bullet"/>
      <w:lvlText w:val="-"/>
      <w:lvlJc w:val="left"/>
      <w:rPr>
        <w:rFonts w:ascii="Times New Roman" w:hAnsi="Times New Roman"/>
        <w:b w:val="0"/>
        <w:i w:val="0"/>
        <w:smallCaps w:val="0"/>
        <w:strike w:val="0"/>
        <w:color w:val="000000"/>
        <w:spacing w:val="0"/>
        <w:w w:val="100"/>
        <w:position w:val="0"/>
        <w:sz w:val="24"/>
        <w:u w:val="none"/>
      </w:rPr>
    </w:lvl>
    <w:lvl w:ilvl="5">
      <w:start w:val="1"/>
      <w:numFmt w:val="bullet"/>
      <w:lvlText w:val="-"/>
      <w:lvlJc w:val="left"/>
      <w:rPr>
        <w:rFonts w:ascii="Times New Roman" w:hAnsi="Times New Roman"/>
        <w:b w:val="0"/>
        <w:i w:val="0"/>
        <w:smallCaps w:val="0"/>
        <w:strike w:val="0"/>
        <w:color w:val="000000"/>
        <w:spacing w:val="0"/>
        <w:w w:val="100"/>
        <w:position w:val="0"/>
        <w:sz w:val="24"/>
        <w:u w:val="none"/>
      </w:rPr>
    </w:lvl>
    <w:lvl w:ilvl="6">
      <w:start w:val="1"/>
      <w:numFmt w:val="bullet"/>
      <w:lvlText w:val="-"/>
      <w:lvlJc w:val="left"/>
      <w:rPr>
        <w:rFonts w:ascii="Times New Roman" w:hAnsi="Times New Roman"/>
        <w:b w:val="0"/>
        <w:i w:val="0"/>
        <w:smallCaps w:val="0"/>
        <w:strike w:val="0"/>
        <w:color w:val="000000"/>
        <w:spacing w:val="0"/>
        <w:w w:val="100"/>
        <w:position w:val="0"/>
        <w:sz w:val="24"/>
        <w:u w:val="none"/>
      </w:rPr>
    </w:lvl>
    <w:lvl w:ilvl="7">
      <w:start w:val="1"/>
      <w:numFmt w:val="bullet"/>
      <w:lvlText w:val="-"/>
      <w:lvlJc w:val="left"/>
      <w:rPr>
        <w:rFonts w:ascii="Times New Roman" w:hAnsi="Times New Roman"/>
        <w:b w:val="0"/>
        <w:i w:val="0"/>
        <w:smallCaps w:val="0"/>
        <w:strike w:val="0"/>
        <w:color w:val="000000"/>
        <w:spacing w:val="0"/>
        <w:w w:val="100"/>
        <w:position w:val="0"/>
        <w:sz w:val="24"/>
        <w:u w:val="none"/>
      </w:rPr>
    </w:lvl>
    <w:lvl w:ilvl="8">
      <w:start w:val="1"/>
      <w:numFmt w:val="bullet"/>
      <w:lvlText w:val="-"/>
      <w:lvlJc w:val="left"/>
      <w:rPr>
        <w:rFonts w:ascii="Times New Roman" w:hAnsi="Times New Roman"/>
        <w:b w:val="0"/>
        <w:i w:val="0"/>
        <w:smallCaps w:val="0"/>
        <w:strike w:val="0"/>
        <w:color w:val="000000"/>
        <w:spacing w:val="0"/>
        <w:w w:val="100"/>
        <w:position w:val="0"/>
        <w:sz w:val="24"/>
        <w:u w:val="none"/>
      </w:rPr>
    </w:lvl>
  </w:abstractNum>
  <w:abstractNum w:abstractNumId="17" w15:restartNumberingAfterBreak="0">
    <w:nsid w:val="00000023"/>
    <w:multiLevelType w:val="multilevel"/>
    <w:tmpl w:val="00000022"/>
    <w:lvl w:ilvl="0">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8" w15:restartNumberingAfterBreak="0">
    <w:nsid w:val="00000025"/>
    <w:multiLevelType w:val="multilevel"/>
    <w:tmpl w:val="00000024"/>
    <w:lvl w:ilvl="0">
      <w:start w:val="1"/>
      <w:numFmt w:val="bullet"/>
      <w:lvlText w:val="•"/>
      <w:lvlJc w:val="left"/>
      <w:rPr>
        <w:rFonts w:ascii="Times New Roman" w:hAnsi="Times New Roman"/>
        <w:b w:val="0"/>
        <w:i w:val="0"/>
        <w:smallCaps w:val="0"/>
        <w:strike w:val="0"/>
        <w:color w:val="000000"/>
        <w:spacing w:val="0"/>
        <w:w w:val="100"/>
        <w:position w:val="0"/>
        <w:sz w:val="24"/>
        <w:u w:val="none"/>
      </w:rPr>
    </w:lvl>
    <w:lvl w:ilvl="1">
      <w:start w:val="1"/>
      <w:numFmt w:val="bullet"/>
      <w:lvlText w:val="•"/>
      <w:lvlJc w:val="left"/>
      <w:rPr>
        <w:rFonts w:ascii="Times New Roman" w:hAnsi="Times New Roman"/>
        <w:b w:val="0"/>
        <w:i w:val="0"/>
        <w:smallCaps w:val="0"/>
        <w:strike w:val="0"/>
        <w:color w:val="000000"/>
        <w:spacing w:val="0"/>
        <w:w w:val="100"/>
        <w:position w:val="0"/>
        <w:sz w:val="24"/>
        <w:u w:val="none"/>
      </w:rPr>
    </w:lvl>
    <w:lvl w:ilvl="2">
      <w:start w:val="1"/>
      <w:numFmt w:val="bullet"/>
      <w:lvlText w:val="•"/>
      <w:lvlJc w:val="left"/>
      <w:rPr>
        <w:rFonts w:ascii="Times New Roman" w:hAnsi="Times New Roman"/>
        <w:b w:val="0"/>
        <w:i w:val="0"/>
        <w:smallCaps w:val="0"/>
        <w:strike w:val="0"/>
        <w:color w:val="000000"/>
        <w:spacing w:val="0"/>
        <w:w w:val="100"/>
        <w:position w:val="0"/>
        <w:sz w:val="24"/>
        <w:u w:val="none"/>
      </w:rPr>
    </w:lvl>
    <w:lvl w:ilvl="3">
      <w:start w:val="1"/>
      <w:numFmt w:val="bullet"/>
      <w:lvlText w:val="•"/>
      <w:lvlJc w:val="left"/>
      <w:rPr>
        <w:rFonts w:ascii="Times New Roman" w:hAnsi="Times New Roman"/>
        <w:b w:val="0"/>
        <w:i w:val="0"/>
        <w:smallCaps w:val="0"/>
        <w:strike w:val="0"/>
        <w:color w:val="000000"/>
        <w:spacing w:val="0"/>
        <w:w w:val="100"/>
        <w:position w:val="0"/>
        <w:sz w:val="24"/>
        <w:u w:val="none"/>
      </w:rPr>
    </w:lvl>
    <w:lvl w:ilvl="4">
      <w:start w:val="1"/>
      <w:numFmt w:val="bullet"/>
      <w:lvlText w:val="•"/>
      <w:lvlJc w:val="left"/>
      <w:rPr>
        <w:rFonts w:ascii="Times New Roman" w:hAnsi="Times New Roman"/>
        <w:b w:val="0"/>
        <w:i w:val="0"/>
        <w:smallCaps w:val="0"/>
        <w:strike w:val="0"/>
        <w:color w:val="000000"/>
        <w:spacing w:val="0"/>
        <w:w w:val="100"/>
        <w:position w:val="0"/>
        <w:sz w:val="24"/>
        <w:u w:val="none"/>
      </w:rPr>
    </w:lvl>
    <w:lvl w:ilvl="5">
      <w:start w:val="1"/>
      <w:numFmt w:val="bullet"/>
      <w:lvlText w:val="•"/>
      <w:lvlJc w:val="left"/>
      <w:rPr>
        <w:rFonts w:ascii="Times New Roman" w:hAnsi="Times New Roman"/>
        <w:b w:val="0"/>
        <w:i w:val="0"/>
        <w:smallCaps w:val="0"/>
        <w:strike w:val="0"/>
        <w:color w:val="000000"/>
        <w:spacing w:val="0"/>
        <w:w w:val="100"/>
        <w:position w:val="0"/>
        <w:sz w:val="24"/>
        <w:u w:val="none"/>
      </w:rPr>
    </w:lvl>
    <w:lvl w:ilvl="6">
      <w:start w:val="1"/>
      <w:numFmt w:val="bullet"/>
      <w:lvlText w:val="•"/>
      <w:lvlJc w:val="left"/>
      <w:rPr>
        <w:rFonts w:ascii="Times New Roman" w:hAnsi="Times New Roman"/>
        <w:b w:val="0"/>
        <w:i w:val="0"/>
        <w:smallCaps w:val="0"/>
        <w:strike w:val="0"/>
        <w:color w:val="000000"/>
        <w:spacing w:val="0"/>
        <w:w w:val="100"/>
        <w:position w:val="0"/>
        <w:sz w:val="24"/>
        <w:u w:val="none"/>
      </w:rPr>
    </w:lvl>
    <w:lvl w:ilvl="7">
      <w:start w:val="1"/>
      <w:numFmt w:val="bullet"/>
      <w:lvlText w:val="•"/>
      <w:lvlJc w:val="left"/>
      <w:rPr>
        <w:rFonts w:ascii="Times New Roman" w:hAnsi="Times New Roman"/>
        <w:b w:val="0"/>
        <w:i w:val="0"/>
        <w:smallCaps w:val="0"/>
        <w:strike w:val="0"/>
        <w:color w:val="000000"/>
        <w:spacing w:val="0"/>
        <w:w w:val="100"/>
        <w:position w:val="0"/>
        <w:sz w:val="24"/>
        <w:u w:val="none"/>
      </w:rPr>
    </w:lvl>
    <w:lvl w:ilvl="8">
      <w:start w:val="1"/>
      <w:numFmt w:val="bullet"/>
      <w:lvlText w:val="•"/>
      <w:lvlJc w:val="left"/>
      <w:rPr>
        <w:rFonts w:ascii="Times New Roman" w:hAnsi="Times New Roman"/>
        <w:b w:val="0"/>
        <w:i w:val="0"/>
        <w:smallCaps w:val="0"/>
        <w:strike w:val="0"/>
        <w:color w:val="000000"/>
        <w:spacing w:val="0"/>
        <w:w w:val="100"/>
        <w:position w:val="0"/>
        <w:sz w:val="24"/>
        <w:u w:val="none"/>
      </w:rPr>
    </w:lvl>
  </w:abstractNum>
  <w:abstractNum w:abstractNumId="19" w15:restartNumberingAfterBreak="0">
    <w:nsid w:val="00000027"/>
    <w:multiLevelType w:val="multilevel"/>
    <w:tmpl w:val="00000026"/>
    <w:lvl w:ilvl="0">
      <w:start w:val="1"/>
      <w:numFmt w:val="bullet"/>
      <w:lvlText w:val="-"/>
      <w:lvlJc w:val="left"/>
      <w:rPr>
        <w:rFonts w:ascii="Times New Roman" w:hAnsi="Times New Roman"/>
        <w:b w:val="0"/>
        <w:i w:val="0"/>
        <w:smallCaps w:val="0"/>
        <w:strike w:val="0"/>
        <w:color w:val="000000"/>
        <w:spacing w:val="0"/>
        <w:w w:val="100"/>
        <w:position w:val="0"/>
        <w:sz w:val="24"/>
        <w:u w:val="none"/>
      </w:rPr>
    </w:lvl>
    <w:lvl w:ilvl="1">
      <w:start w:val="1"/>
      <w:numFmt w:val="bullet"/>
      <w:lvlText w:val="-"/>
      <w:lvlJc w:val="left"/>
      <w:rPr>
        <w:rFonts w:ascii="Times New Roman" w:hAnsi="Times New Roman"/>
        <w:b w:val="0"/>
        <w:i w:val="0"/>
        <w:smallCaps w:val="0"/>
        <w:strike w:val="0"/>
        <w:color w:val="000000"/>
        <w:spacing w:val="0"/>
        <w:w w:val="100"/>
        <w:position w:val="0"/>
        <w:sz w:val="24"/>
        <w:u w:val="none"/>
      </w:rPr>
    </w:lvl>
    <w:lvl w:ilvl="2">
      <w:start w:val="1"/>
      <w:numFmt w:val="bullet"/>
      <w:lvlText w:val="-"/>
      <w:lvlJc w:val="left"/>
      <w:rPr>
        <w:rFonts w:ascii="Times New Roman" w:hAnsi="Times New Roman"/>
        <w:b w:val="0"/>
        <w:i w:val="0"/>
        <w:smallCaps w:val="0"/>
        <w:strike w:val="0"/>
        <w:color w:val="000000"/>
        <w:spacing w:val="0"/>
        <w:w w:val="100"/>
        <w:position w:val="0"/>
        <w:sz w:val="24"/>
        <w:u w:val="none"/>
      </w:rPr>
    </w:lvl>
    <w:lvl w:ilvl="3">
      <w:start w:val="1"/>
      <w:numFmt w:val="bullet"/>
      <w:lvlText w:val="-"/>
      <w:lvlJc w:val="left"/>
      <w:rPr>
        <w:rFonts w:ascii="Times New Roman" w:hAnsi="Times New Roman"/>
        <w:b w:val="0"/>
        <w:i w:val="0"/>
        <w:smallCaps w:val="0"/>
        <w:strike w:val="0"/>
        <w:color w:val="000000"/>
        <w:spacing w:val="0"/>
        <w:w w:val="100"/>
        <w:position w:val="0"/>
        <w:sz w:val="24"/>
        <w:u w:val="none"/>
      </w:rPr>
    </w:lvl>
    <w:lvl w:ilvl="4">
      <w:start w:val="1"/>
      <w:numFmt w:val="bullet"/>
      <w:lvlText w:val="-"/>
      <w:lvlJc w:val="left"/>
      <w:rPr>
        <w:rFonts w:ascii="Times New Roman" w:hAnsi="Times New Roman"/>
        <w:b w:val="0"/>
        <w:i w:val="0"/>
        <w:smallCaps w:val="0"/>
        <w:strike w:val="0"/>
        <w:color w:val="000000"/>
        <w:spacing w:val="0"/>
        <w:w w:val="100"/>
        <w:position w:val="0"/>
        <w:sz w:val="24"/>
        <w:u w:val="none"/>
      </w:rPr>
    </w:lvl>
    <w:lvl w:ilvl="5">
      <w:start w:val="1"/>
      <w:numFmt w:val="bullet"/>
      <w:lvlText w:val="-"/>
      <w:lvlJc w:val="left"/>
      <w:rPr>
        <w:rFonts w:ascii="Times New Roman" w:hAnsi="Times New Roman"/>
        <w:b w:val="0"/>
        <w:i w:val="0"/>
        <w:smallCaps w:val="0"/>
        <w:strike w:val="0"/>
        <w:color w:val="000000"/>
        <w:spacing w:val="0"/>
        <w:w w:val="100"/>
        <w:position w:val="0"/>
        <w:sz w:val="24"/>
        <w:u w:val="none"/>
      </w:rPr>
    </w:lvl>
    <w:lvl w:ilvl="6">
      <w:start w:val="1"/>
      <w:numFmt w:val="bullet"/>
      <w:lvlText w:val="-"/>
      <w:lvlJc w:val="left"/>
      <w:rPr>
        <w:rFonts w:ascii="Times New Roman" w:hAnsi="Times New Roman"/>
        <w:b w:val="0"/>
        <w:i w:val="0"/>
        <w:smallCaps w:val="0"/>
        <w:strike w:val="0"/>
        <w:color w:val="000000"/>
        <w:spacing w:val="0"/>
        <w:w w:val="100"/>
        <w:position w:val="0"/>
        <w:sz w:val="24"/>
        <w:u w:val="none"/>
      </w:rPr>
    </w:lvl>
    <w:lvl w:ilvl="7">
      <w:start w:val="1"/>
      <w:numFmt w:val="bullet"/>
      <w:lvlText w:val="-"/>
      <w:lvlJc w:val="left"/>
      <w:rPr>
        <w:rFonts w:ascii="Times New Roman" w:hAnsi="Times New Roman"/>
        <w:b w:val="0"/>
        <w:i w:val="0"/>
        <w:smallCaps w:val="0"/>
        <w:strike w:val="0"/>
        <w:color w:val="000000"/>
        <w:spacing w:val="0"/>
        <w:w w:val="100"/>
        <w:position w:val="0"/>
        <w:sz w:val="24"/>
        <w:u w:val="none"/>
      </w:rPr>
    </w:lvl>
    <w:lvl w:ilvl="8">
      <w:start w:val="1"/>
      <w:numFmt w:val="bullet"/>
      <w:lvlText w:val="-"/>
      <w:lvlJc w:val="left"/>
      <w:rPr>
        <w:rFonts w:ascii="Times New Roman" w:hAnsi="Times New Roman"/>
        <w:b w:val="0"/>
        <w:i w:val="0"/>
        <w:smallCaps w:val="0"/>
        <w:strike w:val="0"/>
        <w:color w:val="000000"/>
        <w:spacing w:val="0"/>
        <w:w w:val="100"/>
        <w:position w:val="0"/>
        <w:sz w:val="24"/>
        <w:u w:val="none"/>
      </w:rPr>
    </w:lvl>
  </w:abstractNum>
  <w:abstractNum w:abstractNumId="20" w15:restartNumberingAfterBreak="0">
    <w:nsid w:val="00000029"/>
    <w:multiLevelType w:val="multilevel"/>
    <w:tmpl w:val="0000002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21" w15:restartNumberingAfterBreak="0">
    <w:nsid w:val="0000002B"/>
    <w:multiLevelType w:val="multilevel"/>
    <w:tmpl w:val="0000002A"/>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22" w15:restartNumberingAfterBreak="0">
    <w:nsid w:val="0000002D"/>
    <w:multiLevelType w:val="multilevel"/>
    <w:tmpl w:val="0000002C"/>
    <w:lvl w:ilvl="0">
      <w:start w:val="1"/>
      <w:numFmt w:val="bullet"/>
      <w:lvlText w:val="-"/>
      <w:lvlJc w:val="left"/>
      <w:rPr>
        <w:rFonts w:ascii="Times New Roman" w:hAnsi="Times New Roman"/>
        <w:b w:val="0"/>
        <w:i w:val="0"/>
        <w:smallCaps w:val="0"/>
        <w:strike w:val="0"/>
        <w:color w:val="000000"/>
        <w:spacing w:val="0"/>
        <w:w w:val="100"/>
        <w:position w:val="0"/>
        <w:sz w:val="24"/>
        <w:u w:val="none"/>
      </w:rPr>
    </w:lvl>
    <w:lvl w:ilvl="1">
      <w:start w:val="1"/>
      <w:numFmt w:val="bullet"/>
      <w:lvlText w:val="-"/>
      <w:lvlJc w:val="left"/>
      <w:rPr>
        <w:rFonts w:ascii="Times New Roman" w:hAnsi="Times New Roman"/>
        <w:b w:val="0"/>
        <w:i w:val="0"/>
        <w:smallCaps w:val="0"/>
        <w:strike w:val="0"/>
        <w:color w:val="000000"/>
        <w:spacing w:val="0"/>
        <w:w w:val="100"/>
        <w:position w:val="0"/>
        <w:sz w:val="24"/>
        <w:u w:val="none"/>
      </w:rPr>
    </w:lvl>
    <w:lvl w:ilvl="2">
      <w:start w:val="1"/>
      <w:numFmt w:val="bullet"/>
      <w:lvlText w:val="-"/>
      <w:lvlJc w:val="left"/>
      <w:rPr>
        <w:rFonts w:ascii="Times New Roman" w:hAnsi="Times New Roman"/>
        <w:b w:val="0"/>
        <w:i w:val="0"/>
        <w:smallCaps w:val="0"/>
        <w:strike w:val="0"/>
        <w:color w:val="000000"/>
        <w:spacing w:val="0"/>
        <w:w w:val="100"/>
        <w:position w:val="0"/>
        <w:sz w:val="24"/>
        <w:u w:val="none"/>
      </w:rPr>
    </w:lvl>
    <w:lvl w:ilvl="3">
      <w:start w:val="1"/>
      <w:numFmt w:val="bullet"/>
      <w:lvlText w:val="-"/>
      <w:lvlJc w:val="left"/>
      <w:rPr>
        <w:rFonts w:ascii="Times New Roman" w:hAnsi="Times New Roman"/>
        <w:b w:val="0"/>
        <w:i w:val="0"/>
        <w:smallCaps w:val="0"/>
        <w:strike w:val="0"/>
        <w:color w:val="000000"/>
        <w:spacing w:val="0"/>
        <w:w w:val="100"/>
        <w:position w:val="0"/>
        <w:sz w:val="24"/>
        <w:u w:val="none"/>
      </w:rPr>
    </w:lvl>
    <w:lvl w:ilvl="4">
      <w:start w:val="1"/>
      <w:numFmt w:val="bullet"/>
      <w:lvlText w:val="-"/>
      <w:lvlJc w:val="left"/>
      <w:rPr>
        <w:rFonts w:ascii="Times New Roman" w:hAnsi="Times New Roman"/>
        <w:b w:val="0"/>
        <w:i w:val="0"/>
        <w:smallCaps w:val="0"/>
        <w:strike w:val="0"/>
        <w:color w:val="000000"/>
        <w:spacing w:val="0"/>
        <w:w w:val="100"/>
        <w:position w:val="0"/>
        <w:sz w:val="24"/>
        <w:u w:val="none"/>
      </w:rPr>
    </w:lvl>
    <w:lvl w:ilvl="5">
      <w:start w:val="1"/>
      <w:numFmt w:val="bullet"/>
      <w:lvlText w:val="-"/>
      <w:lvlJc w:val="left"/>
      <w:rPr>
        <w:rFonts w:ascii="Times New Roman" w:hAnsi="Times New Roman"/>
        <w:b w:val="0"/>
        <w:i w:val="0"/>
        <w:smallCaps w:val="0"/>
        <w:strike w:val="0"/>
        <w:color w:val="000000"/>
        <w:spacing w:val="0"/>
        <w:w w:val="100"/>
        <w:position w:val="0"/>
        <w:sz w:val="24"/>
        <w:u w:val="none"/>
      </w:rPr>
    </w:lvl>
    <w:lvl w:ilvl="6">
      <w:start w:val="1"/>
      <w:numFmt w:val="bullet"/>
      <w:lvlText w:val="-"/>
      <w:lvlJc w:val="left"/>
      <w:rPr>
        <w:rFonts w:ascii="Times New Roman" w:hAnsi="Times New Roman"/>
        <w:b w:val="0"/>
        <w:i w:val="0"/>
        <w:smallCaps w:val="0"/>
        <w:strike w:val="0"/>
        <w:color w:val="000000"/>
        <w:spacing w:val="0"/>
        <w:w w:val="100"/>
        <w:position w:val="0"/>
        <w:sz w:val="24"/>
        <w:u w:val="none"/>
      </w:rPr>
    </w:lvl>
    <w:lvl w:ilvl="7">
      <w:start w:val="1"/>
      <w:numFmt w:val="bullet"/>
      <w:lvlText w:val="-"/>
      <w:lvlJc w:val="left"/>
      <w:rPr>
        <w:rFonts w:ascii="Times New Roman" w:hAnsi="Times New Roman"/>
        <w:b w:val="0"/>
        <w:i w:val="0"/>
        <w:smallCaps w:val="0"/>
        <w:strike w:val="0"/>
        <w:color w:val="000000"/>
        <w:spacing w:val="0"/>
        <w:w w:val="100"/>
        <w:position w:val="0"/>
        <w:sz w:val="24"/>
        <w:u w:val="none"/>
      </w:rPr>
    </w:lvl>
    <w:lvl w:ilvl="8">
      <w:start w:val="1"/>
      <w:numFmt w:val="bullet"/>
      <w:lvlText w:val="-"/>
      <w:lvlJc w:val="left"/>
      <w:rPr>
        <w:rFonts w:ascii="Times New Roman" w:hAnsi="Times New Roman"/>
        <w:b w:val="0"/>
        <w:i w:val="0"/>
        <w:smallCaps w:val="0"/>
        <w:strike w:val="0"/>
        <w:color w:val="000000"/>
        <w:spacing w:val="0"/>
        <w:w w:val="100"/>
        <w:position w:val="0"/>
        <w:sz w:val="24"/>
        <w:u w:val="none"/>
      </w:rPr>
    </w:lvl>
  </w:abstractNum>
  <w:abstractNum w:abstractNumId="23" w15:restartNumberingAfterBreak="0">
    <w:nsid w:val="0000002F"/>
    <w:multiLevelType w:val="multilevel"/>
    <w:tmpl w:val="0000002E"/>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24" w15:restartNumberingAfterBreak="0">
    <w:nsid w:val="00000031"/>
    <w:multiLevelType w:val="multilevel"/>
    <w:tmpl w:val="0000003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abstractNum>
  <w:abstractNum w:abstractNumId="25" w15:restartNumberingAfterBreak="0">
    <w:nsid w:val="00000033"/>
    <w:multiLevelType w:val="multilevel"/>
    <w:tmpl w:val="00000032"/>
    <w:lvl w:ilvl="0">
      <w:start w:val="8"/>
      <w:numFmt w:val="decimal"/>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1">
      <w:start w:val="8"/>
      <w:numFmt w:val="decimal"/>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2">
      <w:start w:val="8"/>
      <w:numFmt w:val="decimal"/>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3">
      <w:start w:val="8"/>
      <w:numFmt w:val="decimal"/>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4">
      <w:start w:val="8"/>
      <w:numFmt w:val="decimal"/>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5">
      <w:start w:val="8"/>
      <w:numFmt w:val="decimal"/>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6">
      <w:start w:val="8"/>
      <w:numFmt w:val="decimal"/>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7">
      <w:start w:val="8"/>
      <w:numFmt w:val="decimal"/>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8">
      <w:start w:val="8"/>
      <w:numFmt w:val="decimal"/>
      <w:lvlText w:val="%1."/>
      <w:lvlJc w:val="left"/>
      <w:rPr>
        <w:rFonts w:ascii="Times New Roman" w:hAnsi="Times New Roman" w:cs="Times New Roman"/>
        <w:b/>
        <w:bCs/>
        <w:i w:val="0"/>
        <w:iCs w:val="0"/>
        <w:smallCaps w:val="0"/>
        <w:strike w:val="0"/>
        <w:color w:val="000000"/>
        <w:spacing w:val="0"/>
        <w:w w:val="100"/>
        <w:position w:val="0"/>
        <w:sz w:val="28"/>
        <w:szCs w:val="28"/>
        <w:u w:val="none"/>
      </w:rPr>
    </w:lvl>
  </w:abstractNum>
  <w:abstractNum w:abstractNumId="26" w15:restartNumberingAfterBreak="0">
    <w:nsid w:val="00000035"/>
    <w:multiLevelType w:val="multilevel"/>
    <w:tmpl w:val="00000034"/>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abstractNum>
  <w:abstractNum w:abstractNumId="27" w15:restartNumberingAfterBreak="0">
    <w:nsid w:val="00000037"/>
    <w:multiLevelType w:val="multilevel"/>
    <w:tmpl w:val="00000036"/>
    <w:lvl w:ilvl="0">
      <w:start w:val="1"/>
      <w:numFmt w:val="decimal"/>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1">
      <w:start w:val="1"/>
      <w:numFmt w:val="decimal"/>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2">
      <w:start w:val="1"/>
      <w:numFmt w:val="decimal"/>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3">
      <w:start w:val="1"/>
      <w:numFmt w:val="decimal"/>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4">
      <w:start w:val="1"/>
      <w:numFmt w:val="decimal"/>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5">
      <w:start w:val="1"/>
      <w:numFmt w:val="decimal"/>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6">
      <w:start w:val="1"/>
      <w:numFmt w:val="decimal"/>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7">
      <w:start w:val="1"/>
      <w:numFmt w:val="decimal"/>
      <w:lvlText w:val="%1."/>
      <w:lvlJc w:val="left"/>
      <w:rPr>
        <w:rFonts w:ascii="Times New Roman" w:hAnsi="Times New Roman" w:cs="Times New Roman"/>
        <w:b/>
        <w:bCs/>
        <w:i w:val="0"/>
        <w:iCs w:val="0"/>
        <w:smallCaps w:val="0"/>
        <w:strike w:val="0"/>
        <w:color w:val="000000"/>
        <w:spacing w:val="0"/>
        <w:w w:val="100"/>
        <w:position w:val="0"/>
        <w:sz w:val="28"/>
        <w:szCs w:val="28"/>
        <w:u w:val="none"/>
      </w:rPr>
    </w:lvl>
    <w:lvl w:ilvl="8">
      <w:start w:val="1"/>
      <w:numFmt w:val="decimal"/>
      <w:lvlText w:val="%1."/>
      <w:lvlJc w:val="left"/>
      <w:rPr>
        <w:rFonts w:ascii="Times New Roman" w:hAnsi="Times New Roman" w:cs="Times New Roman"/>
        <w:b/>
        <w:bCs/>
        <w:i w:val="0"/>
        <w:iCs w:val="0"/>
        <w:smallCaps w:val="0"/>
        <w:strike w:val="0"/>
        <w:color w:val="000000"/>
        <w:spacing w:val="0"/>
        <w:w w:val="100"/>
        <w:position w:val="0"/>
        <w:sz w:val="28"/>
        <w:szCs w:val="28"/>
        <w:u w:val="none"/>
      </w:rPr>
    </w:lvl>
  </w:abstractNum>
  <w:abstractNum w:abstractNumId="28" w15:restartNumberingAfterBreak="0">
    <w:nsid w:val="00000039"/>
    <w:multiLevelType w:val="multilevel"/>
    <w:tmpl w:val="0000003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abstractNum>
  <w:abstractNum w:abstractNumId="29" w15:restartNumberingAfterBreak="0">
    <w:nsid w:val="0000003B"/>
    <w:multiLevelType w:val="multilevel"/>
    <w:tmpl w:val="0000003A"/>
    <w:lvl w:ilvl="0">
      <w:start w:val="1"/>
      <w:numFmt w:val="bullet"/>
      <w:lvlText w:val="-"/>
      <w:lvlJc w:val="left"/>
      <w:rPr>
        <w:rFonts w:ascii="Times New Roman" w:hAnsi="Times New Roman"/>
        <w:b w:val="0"/>
        <w:i w:val="0"/>
        <w:smallCaps w:val="0"/>
        <w:strike w:val="0"/>
        <w:color w:val="000000"/>
        <w:spacing w:val="0"/>
        <w:w w:val="100"/>
        <w:position w:val="0"/>
        <w:sz w:val="28"/>
        <w:u w:val="none"/>
      </w:rPr>
    </w:lvl>
    <w:lvl w:ilvl="1">
      <w:start w:val="1"/>
      <w:numFmt w:val="bullet"/>
      <w:lvlText w:val="-"/>
      <w:lvlJc w:val="left"/>
      <w:rPr>
        <w:rFonts w:ascii="Times New Roman" w:hAnsi="Times New Roman"/>
        <w:b w:val="0"/>
        <w:i w:val="0"/>
        <w:smallCaps w:val="0"/>
        <w:strike w:val="0"/>
        <w:color w:val="000000"/>
        <w:spacing w:val="0"/>
        <w:w w:val="100"/>
        <w:position w:val="0"/>
        <w:sz w:val="28"/>
        <w:u w:val="none"/>
      </w:rPr>
    </w:lvl>
    <w:lvl w:ilvl="2">
      <w:start w:val="1"/>
      <w:numFmt w:val="bullet"/>
      <w:lvlText w:val="-"/>
      <w:lvlJc w:val="left"/>
      <w:rPr>
        <w:rFonts w:ascii="Times New Roman" w:hAnsi="Times New Roman"/>
        <w:b w:val="0"/>
        <w:i w:val="0"/>
        <w:smallCaps w:val="0"/>
        <w:strike w:val="0"/>
        <w:color w:val="000000"/>
        <w:spacing w:val="0"/>
        <w:w w:val="100"/>
        <w:position w:val="0"/>
        <w:sz w:val="28"/>
        <w:u w:val="none"/>
      </w:rPr>
    </w:lvl>
    <w:lvl w:ilvl="3">
      <w:start w:val="1"/>
      <w:numFmt w:val="bullet"/>
      <w:lvlText w:val="-"/>
      <w:lvlJc w:val="left"/>
      <w:rPr>
        <w:rFonts w:ascii="Times New Roman" w:hAnsi="Times New Roman"/>
        <w:b w:val="0"/>
        <w:i w:val="0"/>
        <w:smallCaps w:val="0"/>
        <w:strike w:val="0"/>
        <w:color w:val="000000"/>
        <w:spacing w:val="0"/>
        <w:w w:val="100"/>
        <w:position w:val="0"/>
        <w:sz w:val="28"/>
        <w:u w:val="none"/>
      </w:rPr>
    </w:lvl>
    <w:lvl w:ilvl="4">
      <w:start w:val="1"/>
      <w:numFmt w:val="bullet"/>
      <w:lvlText w:val="-"/>
      <w:lvlJc w:val="left"/>
      <w:rPr>
        <w:rFonts w:ascii="Times New Roman" w:hAnsi="Times New Roman"/>
        <w:b w:val="0"/>
        <w:i w:val="0"/>
        <w:smallCaps w:val="0"/>
        <w:strike w:val="0"/>
        <w:color w:val="000000"/>
        <w:spacing w:val="0"/>
        <w:w w:val="100"/>
        <w:position w:val="0"/>
        <w:sz w:val="28"/>
        <w:u w:val="none"/>
      </w:rPr>
    </w:lvl>
    <w:lvl w:ilvl="5">
      <w:start w:val="1"/>
      <w:numFmt w:val="bullet"/>
      <w:lvlText w:val="-"/>
      <w:lvlJc w:val="left"/>
      <w:rPr>
        <w:rFonts w:ascii="Times New Roman" w:hAnsi="Times New Roman"/>
        <w:b w:val="0"/>
        <w:i w:val="0"/>
        <w:smallCaps w:val="0"/>
        <w:strike w:val="0"/>
        <w:color w:val="000000"/>
        <w:spacing w:val="0"/>
        <w:w w:val="100"/>
        <w:position w:val="0"/>
        <w:sz w:val="28"/>
        <w:u w:val="none"/>
      </w:rPr>
    </w:lvl>
    <w:lvl w:ilvl="6">
      <w:start w:val="1"/>
      <w:numFmt w:val="bullet"/>
      <w:lvlText w:val="-"/>
      <w:lvlJc w:val="left"/>
      <w:rPr>
        <w:rFonts w:ascii="Times New Roman" w:hAnsi="Times New Roman"/>
        <w:b w:val="0"/>
        <w:i w:val="0"/>
        <w:smallCaps w:val="0"/>
        <w:strike w:val="0"/>
        <w:color w:val="000000"/>
        <w:spacing w:val="0"/>
        <w:w w:val="100"/>
        <w:position w:val="0"/>
        <w:sz w:val="28"/>
        <w:u w:val="none"/>
      </w:rPr>
    </w:lvl>
    <w:lvl w:ilvl="7">
      <w:start w:val="1"/>
      <w:numFmt w:val="bullet"/>
      <w:lvlText w:val="-"/>
      <w:lvlJc w:val="left"/>
      <w:rPr>
        <w:rFonts w:ascii="Times New Roman" w:hAnsi="Times New Roman"/>
        <w:b w:val="0"/>
        <w:i w:val="0"/>
        <w:smallCaps w:val="0"/>
        <w:strike w:val="0"/>
        <w:color w:val="000000"/>
        <w:spacing w:val="0"/>
        <w:w w:val="100"/>
        <w:position w:val="0"/>
        <w:sz w:val="28"/>
        <w:u w:val="none"/>
      </w:rPr>
    </w:lvl>
    <w:lvl w:ilvl="8">
      <w:start w:val="1"/>
      <w:numFmt w:val="bullet"/>
      <w:lvlText w:val="-"/>
      <w:lvlJc w:val="left"/>
      <w:rPr>
        <w:rFonts w:ascii="Times New Roman" w:hAnsi="Times New Roman"/>
        <w:b w:val="0"/>
        <w:i w:val="0"/>
        <w:smallCaps w:val="0"/>
        <w:strike w:val="0"/>
        <w:color w:val="000000"/>
        <w:spacing w:val="0"/>
        <w:w w:val="100"/>
        <w:position w:val="0"/>
        <w:sz w:val="28"/>
        <w:u w:val="none"/>
      </w:rPr>
    </w:lvl>
  </w:abstractNum>
  <w:abstractNum w:abstractNumId="30" w15:restartNumberingAfterBreak="0">
    <w:nsid w:val="0000003D"/>
    <w:multiLevelType w:val="multilevel"/>
    <w:tmpl w:val="0000003C"/>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abstractNum>
  <w:abstractNum w:abstractNumId="31" w15:restartNumberingAfterBreak="0">
    <w:nsid w:val="0000003F"/>
    <w:multiLevelType w:val="multilevel"/>
    <w:tmpl w:val="0000003E"/>
    <w:lvl w:ilvl="0">
      <w:start w:val="2"/>
      <w:numFmt w:val="decimal"/>
      <w:lvlText w:val="11.%1."/>
      <w:lvlJc w:val="left"/>
      <w:rPr>
        <w:rFonts w:ascii="Times New Roman" w:hAnsi="Times New Roman" w:cs="Times New Roman"/>
        <w:b/>
        <w:bCs/>
        <w:i w:val="0"/>
        <w:iCs w:val="0"/>
        <w:smallCaps w:val="0"/>
        <w:strike w:val="0"/>
        <w:color w:val="000000"/>
        <w:spacing w:val="0"/>
        <w:w w:val="100"/>
        <w:position w:val="0"/>
        <w:sz w:val="28"/>
        <w:szCs w:val="28"/>
        <w:u w:val="none"/>
      </w:rPr>
    </w:lvl>
    <w:lvl w:ilvl="1">
      <w:start w:val="2"/>
      <w:numFmt w:val="decimal"/>
      <w:lvlText w:val="11.%1."/>
      <w:lvlJc w:val="left"/>
      <w:rPr>
        <w:rFonts w:ascii="Times New Roman" w:hAnsi="Times New Roman" w:cs="Times New Roman"/>
        <w:b/>
        <w:bCs/>
        <w:i w:val="0"/>
        <w:iCs w:val="0"/>
        <w:smallCaps w:val="0"/>
        <w:strike w:val="0"/>
        <w:color w:val="000000"/>
        <w:spacing w:val="0"/>
        <w:w w:val="100"/>
        <w:position w:val="0"/>
        <w:sz w:val="28"/>
        <w:szCs w:val="28"/>
        <w:u w:val="none"/>
      </w:rPr>
    </w:lvl>
    <w:lvl w:ilvl="2">
      <w:start w:val="2"/>
      <w:numFmt w:val="decimal"/>
      <w:lvlText w:val="11.%1."/>
      <w:lvlJc w:val="left"/>
      <w:rPr>
        <w:rFonts w:ascii="Times New Roman" w:hAnsi="Times New Roman" w:cs="Times New Roman"/>
        <w:b/>
        <w:bCs/>
        <w:i w:val="0"/>
        <w:iCs w:val="0"/>
        <w:smallCaps w:val="0"/>
        <w:strike w:val="0"/>
        <w:color w:val="000000"/>
        <w:spacing w:val="0"/>
        <w:w w:val="100"/>
        <w:position w:val="0"/>
        <w:sz w:val="28"/>
        <w:szCs w:val="28"/>
        <w:u w:val="none"/>
      </w:rPr>
    </w:lvl>
    <w:lvl w:ilvl="3">
      <w:start w:val="2"/>
      <w:numFmt w:val="decimal"/>
      <w:lvlText w:val="11.%1."/>
      <w:lvlJc w:val="left"/>
      <w:rPr>
        <w:rFonts w:ascii="Times New Roman" w:hAnsi="Times New Roman" w:cs="Times New Roman"/>
        <w:b/>
        <w:bCs/>
        <w:i w:val="0"/>
        <w:iCs w:val="0"/>
        <w:smallCaps w:val="0"/>
        <w:strike w:val="0"/>
        <w:color w:val="000000"/>
        <w:spacing w:val="0"/>
        <w:w w:val="100"/>
        <w:position w:val="0"/>
        <w:sz w:val="28"/>
        <w:szCs w:val="28"/>
        <w:u w:val="none"/>
      </w:rPr>
    </w:lvl>
    <w:lvl w:ilvl="4">
      <w:start w:val="2"/>
      <w:numFmt w:val="decimal"/>
      <w:lvlText w:val="11.%1."/>
      <w:lvlJc w:val="left"/>
      <w:rPr>
        <w:rFonts w:ascii="Times New Roman" w:hAnsi="Times New Roman" w:cs="Times New Roman"/>
        <w:b/>
        <w:bCs/>
        <w:i w:val="0"/>
        <w:iCs w:val="0"/>
        <w:smallCaps w:val="0"/>
        <w:strike w:val="0"/>
        <w:color w:val="000000"/>
        <w:spacing w:val="0"/>
        <w:w w:val="100"/>
        <w:position w:val="0"/>
        <w:sz w:val="28"/>
        <w:szCs w:val="28"/>
        <w:u w:val="none"/>
      </w:rPr>
    </w:lvl>
    <w:lvl w:ilvl="5">
      <w:start w:val="2"/>
      <w:numFmt w:val="decimal"/>
      <w:lvlText w:val="11.%1."/>
      <w:lvlJc w:val="left"/>
      <w:rPr>
        <w:rFonts w:ascii="Times New Roman" w:hAnsi="Times New Roman" w:cs="Times New Roman"/>
        <w:b/>
        <w:bCs/>
        <w:i w:val="0"/>
        <w:iCs w:val="0"/>
        <w:smallCaps w:val="0"/>
        <w:strike w:val="0"/>
        <w:color w:val="000000"/>
        <w:spacing w:val="0"/>
        <w:w w:val="100"/>
        <w:position w:val="0"/>
        <w:sz w:val="28"/>
        <w:szCs w:val="28"/>
        <w:u w:val="none"/>
      </w:rPr>
    </w:lvl>
    <w:lvl w:ilvl="6">
      <w:start w:val="2"/>
      <w:numFmt w:val="decimal"/>
      <w:lvlText w:val="11.%1."/>
      <w:lvlJc w:val="left"/>
      <w:rPr>
        <w:rFonts w:ascii="Times New Roman" w:hAnsi="Times New Roman" w:cs="Times New Roman"/>
        <w:b/>
        <w:bCs/>
        <w:i w:val="0"/>
        <w:iCs w:val="0"/>
        <w:smallCaps w:val="0"/>
        <w:strike w:val="0"/>
        <w:color w:val="000000"/>
        <w:spacing w:val="0"/>
        <w:w w:val="100"/>
        <w:position w:val="0"/>
        <w:sz w:val="28"/>
        <w:szCs w:val="28"/>
        <w:u w:val="none"/>
      </w:rPr>
    </w:lvl>
    <w:lvl w:ilvl="7">
      <w:start w:val="2"/>
      <w:numFmt w:val="decimal"/>
      <w:lvlText w:val="11.%1."/>
      <w:lvlJc w:val="left"/>
      <w:rPr>
        <w:rFonts w:ascii="Times New Roman" w:hAnsi="Times New Roman" w:cs="Times New Roman"/>
        <w:b/>
        <w:bCs/>
        <w:i w:val="0"/>
        <w:iCs w:val="0"/>
        <w:smallCaps w:val="0"/>
        <w:strike w:val="0"/>
        <w:color w:val="000000"/>
        <w:spacing w:val="0"/>
        <w:w w:val="100"/>
        <w:position w:val="0"/>
        <w:sz w:val="28"/>
        <w:szCs w:val="28"/>
        <w:u w:val="none"/>
      </w:rPr>
    </w:lvl>
    <w:lvl w:ilvl="8">
      <w:start w:val="2"/>
      <w:numFmt w:val="decimal"/>
      <w:lvlText w:val="11.%1."/>
      <w:lvlJc w:val="left"/>
      <w:rPr>
        <w:rFonts w:ascii="Times New Roman" w:hAnsi="Times New Roman" w:cs="Times New Roman"/>
        <w:b/>
        <w:bCs/>
        <w:i w:val="0"/>
        <w:iCs w:val="0"/>
        <w:smallCaps w:val="0"/>
        <w:strike w:val="0"/>
        <w:color w:val="000000"/>
        <w:spacing w:val="0"/>
        <w:w w:val="100"/>
        <w:position w:val="0"/>
        <w:sz w:val="28"/>
        <w:szCs w:val="28"/>
        <w:u w:val="none"/>
      </w:rPr>
    </w:lvl>
  </w:abstractNum>
  <w:abstractNum w:abstractNumId="32" w15:restartNumberingAfterBreak="0">
    <w:nsid w:val="00000041"/>
    <w:multiLevelType w:val="multilevel"/>
    <w:tmpl w:val="0000004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abstractNum>
  <w:abstractNum w:abstractNumId="33" w15:restartNumberingAfterBreak="0">
    <w:nsid w:val="10F37B36"/>
    <w:multiLevelType w:val="multilevel"/>
    <w:tmpl w:val="13C85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1ABD7F07"/>
    <w:multiLevelType w:val="multilevel"/>
    <w:tmpl w:val="1E5299E2"/>
    <w:lvl w:ilvl="0">
      <w:start w:val="1"/>
      <w:numFmt w:val="decimal"/>
      <w:lvlText w:val="%1."/>
      <w:lvlJc w:val="left"/>
      <w:pPr>
        <w:tabs>
          <w:tab w:val="num" w:pos="0"/>
        </w:tabs>
        <w:ind w:left="720" w:hanging="360"/>
      </w:pPr>
      <w:rPr>
        <w:rFonts w:cs="Times New Roman" w:hint="default"/>
        <w:b w:val="0"/>
      </w:rPr>
    </w:lvl>
    <w:lvl w:ilvl="1">
      <w:start w:val="1"/>
      <w:numFmt w:val="lowerLetter"/>
      <w:lvlText w:val="%2."/>
      <w:lvlJc w:val="left"/>
      <w:pPr>
        <w:tabs>
          <w:tab w:val="num" w:pos="0"/>
        </w:tabs>
        <w:ind w:left="1440" w:hanging="360"/>
      </w:pPr>
      <w:rPr>
        <w:rFonts w:cs="Times New Roman" w:hint="default"/>
      </w:rPr>
    </w:lvl>
    <w:lvl w:ilvl="2">
      <w:start w:val="1"/>
      <w:numFmt w:val="lowerRoman"/>
      <w:lvlText w:val="%3."/>
      <w:lvlJc w:val="right"/>
      <w:pPr>
        <w:tabs>
          <w:tab w:val="num" w:pos="0"/>
        </w:tabs>
        <w:ind w:left="2160" w:hanging="180"/>
      </w:pPr>
      <w:rPr>
        <w:rFonts w:cs="Times New Roman" w:hint="default"/>
      </w:rPr>
    </w:lvl>
    <w:lvl w:ilvl="3">
      <w:start w:val="1"/>
      <w:numFmt w:val="decimal"/>
      <w:lvlText w:val="%4."/>
      <w:lvlJc w:val="left"/>
      <w:pPr>
        <w:tabs>
          <w:tab w:val="num" w:pos="0"/>
        </w:tabs>
        <w:ind w:left="2880" w:hanging="360"/>
      </w:pPr>
      <w:rPr>
        <w:rFonts w:cs="Times New Roman" w:hint="default"/>
      </w:rPr>
    </w:lvl>
    <w:lvl w:ilvl="4">
      <w:start w:val="1"/>
      <w:numFmt w:val="lowerLetter"/>
      <w:lvlText w:val="%5."/>
      <w:lvlJc w:val="left"/>
      <w:pPr>
        <w:tabs>
          <w:tab w:val="num" w:pos="0"/>
        </w:tabs>
        <w:ind w:left="3600" w:hanging="360"/>
      </w:pPr>
      <w:rPr>
        <w:rFonts w:cs="Times New Roman" w:hint="default"/>
      </w:rPr>
    </w:lvl>
    <w:lvl w:ilvl="5">
      <w:start w:val="1"/>
      <w:numFmt w:val="lowerRoman"/>
      <w:lvlText w:val="%6."/>
      <w:lvlJc w:val="right"/>
      <w:pPr>
        <w:tabs>
          <w:tab w:val="num" w:pos="0"/>
        </w:tabs>
        <w:ind w:left="4320" w:hanging="180"/>
      </w:pPr>
      <w:rPr>
        <w:rFonts w:cs="Times New Roman" w:hint="default"/>
      </w:rPr>
    </w:lvl>
    <w:lvl w:ilvl="6">
      <w:start w:val="1"/>
      <w:numFmt w:val="decimal"/>
      <w:lvlText w:val="%7."/>
      <w:lvlJc w:val="left"/>
      <w:pPr>
        <w:tabs>
          <w:tab w:val="num" w:pos="0"/>
        </w:tabs>
        <w:ind w:left="5040" w:hanging="360"/>
      </w:pPr>
      <w:rPr>
        <w:rFonts w:cs="Times New Roman" w:hint="default"/>
      </w:rPr>
    </w:lvl>
    <w:lvl w:ilvl="7">
      <w:start w:val="1"/>
      <w:numFmt w:val="lowerLetter"/>
      <w:lvlText w:val="%8."/>
      <w:lvlJc w:val="left"/>
      <w:pPr>
        <w:tabs>
          <w:tab w:val="num" w:pos="0"/>
        </w:tabs>
        <w:ind w:left="5760" w:hanging="360"/>
      </w:pPr>
      <w:rPr>
        <w:rFonts w:cs="Times New Roman" w:hint="default"/>
      </w:rPr>
    </w:lvl>
    <w:lvl w:ilvl="8">
      <w:start w:val="1"/>
      <w:numFmt w:val="lowerRoman"/>
      <w:lvlText w:val="%9."/>
      <w:lvlJc w:val="right"/>
      <w:pPr>
        <w:tabs>
          <w:tab w:val="num" w:pos="0"/>
        </w:tabs>
        <w:ind w:left="6480" w:hanging="180"/>
      </w:pPr>
      <w:rPr>
        <w:rFonts w:cs="Times New Roman" w:hint="default"/>
      </w:rPr>
    </w:lvl>
  </w:abstractNum>
  <w:abstractNum w:abstractNumId="35" w15:restartNumberingAfterBreak="0">
    <w:nsid w:val="1D2D07D7"/>
    <w:multiLevelType w:val="multilevel"/>
    <w:tmpl w:val="7B865F5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6" w15:restartNumberingAfterBreak="0">
    <w:nsid w:val="1D6E3F9B"/>
    <w:multiLevelType w:val="multilevel"/>
    <w:tmpl w:val="A38E00F4"/>
    <w:lvl w:ilvl="0">
      <w:start w:val="5"/>
      <w:numFmt w:val="decimal"/>
      <w:lvlText w:val="%1."/>
      <w:lvlJc w:val="left"/>
      <w:pPr>
        <w:ind w:left="360" w:hanging="360"/>
      </w:pPr>
      <w:rPr>
        <w:rFonts w:hint="default"/>
        <w:b/>
        <w:color w:val="000000"/>
      </w:rPr>
    </w:lvl>
    <w:lvl w:ilvl="1">
      <w:start w:val="1"/>
      <w:numFmt w:val="decimal"/>
      <w:lvlText w:val="%1.%2."/>
      <w:lvlJc w:val="left"/>
      <w:pPr>
        <w:ind w:left="360" w:hanging="360"/>
      </w:pPr>
      <w:rPr>
        <w:rFonts w:hint="default"/>
        <w:b/>
        <w:color w:val="000000"/>
      </w:rPr>
    </w:lvl>
    <w:lvl w:ilvl="2">
      <w:start w:val="1"/>
      <w:numFmt w:val="decimalZero"/>
      <w:lvlText w:val="%1.%2.%3."/>
      <w:lvlJc w:val="left"/>
      <w:pPr>
        <w:ind w:left="720" w:hanging="720"/>
      </w:pPr>
      <w:rPr>
        <w:rFonts w:hint="default"/>
        <w:b/>
        <w:color w:val="000000"/>
      </w:rPr>
    </w:lvl>
    <w:lvl w:ilvl="3">
      <w:start w:val="1"/>
      <w:numFmt w:val="decimal"/>
      <w:lvlText w:val="%1.%2.%3.%4."/>
      <w:lvlJc w:val="left"/>
      <w:pPr>
        <w:ind w:left="720" w:hanging="720"/>
      </w:pPr>
      <w:rPr>
        <w:rFonts w:hint="default"/>
        <w:b/>
        <w:color w:val="000000"/>
      </w:rPr>
    </w:lvl>
    <w:lvl w:ilvl="4">
      <w:start w:val="1"/>
      <w:numFmt w:val="decimal"/>
      <w:lvlText w:val="%1.%2.%3.%4.%5."/>
      <w:lvlJc w:val="left"/>
      <w:pPr>
        <w:ind w:left="1080" w:hanging="1080"/>
      </w:pPr>
      <w:rPr>
        <w:rFonts w:hint="default"/>
        <w:b/>
        <w:color w:val="000000"/>
      </w:rPr>
    </w:lvl>
    <w:lvl w:ilvl="5">
      <w:start w:val="1"/>
      <w:numFmt w:val="decimal"/>
      <w:lvlText w:val="%1.%2.%3.%4.%5.%6."/>
      <w:lvlJc w:val="left"/>
      <w:pPr>
        <w:ind w:left="1080" w:hanging="1080"/>
      </w:pPr>
      <w:rPr>
        <w:rFonts w:hint="default"/>
        <w:b/>
        <w:color w:val="000000"/>
      </w:rPr>
    </w:lvl>
    <w:lvl w:ilvl="6">
      <w:start w:val="1"/>
      <w:numFmt w:val="decimal"/>
      <w:lvlText w:val="%1.%2.%3.%4.%5.%6.%7."/>
      <w:lvlJc w:val="left"/>
      <w:pPr>
        <w:ind w:left="1440" w:hanging="1440"/>
      </w:pPr>
      <w:rPr>
        <w:rFonts w:hint="default"/>
        <w:b/>
        <w:color w:val="000000"/>
      </w:rPr>
    </w:lvl>
    <w:lvl w:ilvl="7">
      <w:start w:val="1"/>
      <w:numFmt w:val="decimal"/>
      <w:lvlText w:val="%1.%2.%3.%4.%5.%6.%7.%8."/>
      <w:lvlJc w:val="left"/>
      <w:pPr>
        <w:ind w:left="1440" w:hanging="1440"/>
      </w:pPr>
      <w:rPr>
        <w:rFonts w:hint="default"/>
        <w:b/>
        <w:color w:val="000000"/>
      </w:rPr>
    </w:lvl>
    <w:lvl w:ilvl="8">
      <w:start w:val="1"/>
      <w:numFmt w:val="decimal"/>
      <w:lvlText w:val="%1.%2.%3.%4.%5.%6.%7.%8.%9."/>
      <w:lvlJc w:val="left"/>
      <w:pPr>
        <w:ind w:left="1800" w:hanging="1800"/>
      </w:pPr>
      <w:rPr>
        <w:rFonts w:hint="default"/>
        <w:b/>
        <w:color w:val="000000"/>
      </w:rPr>
    </w:lvl>
  </w:abstractNum>
  <w:abstractNum w:abstractNumId="37" w15:restartNumberingAfterBreak="0">
    <w:nsid w:val="2D1E1CEE"/>
    <w:multiLevelType w:val="multilevel"/>
    <w:tmpl w:val="226E48A6"/>
    <w:lvl w:ilvl="0">
      <w:start w:val="1"/>
      <w:numFmt w:val="decimal"/>
      <w:lvlText w:val="%1."/>
      <w:lvlJc w:val="left"/>
      <w:pPr>
        <w:tabs>
          <w:tab w:val="num" w:pos="3893"/>
        </w:tabs>
        <w:ind w:left="4613"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38" w15:restartNumberingAfterBreak="0">
    <w:nsid w:val="3782432D"/>
    <w:multiLevelType w:val="multilevel"/>
    <w:tmpl w:val="9C6EB6D4"/>
    <w:lvl w:ilvl="0">
      <w:start w:val="5"/>
      <w:numFmt w:val="decimal"/>
      <w:lvlText w:val="%1."/>
      <w:lvlJc w:val="left"/>
      <w:pPr>
        <w:ind w:left="450" w:hanging="450"/>
      </w:pPr>
      <w:rPr>
        <w:rFonts w:hint="default"/>
        <w:b/>
        <w:color w:val="000000"/>
        <w:sz w:val="28"/>
      </w:rPr>
    </w:lvl>
    <w:lvl w:ilvl="1">
      <w:start w:val="3"/>
      <w:numFmt w:val="decimal"/>
      <w:lvlText w:val="%1.%2."/>
      <w:lvlJc w:val="left"/>
      <w:pPr>
        <w:ind w:left="810" w:hanging="450"/>
      </w:pPr>
      <w:rPr>
        <w:rFonts w:hint="default"/>
        <w:b/>
        <w:color w:val="000000"/>
        <w:sz w:val="28"/>
      </w:rPr>
    </w:lvl>
    <w:lvl w:ilvl="2">
      <w:start w:val="1"/>
      <w:numFmt w:val="decimal"/>
      <w:lvlText w:val="%1.%2.%3."/>
      <w:lvlJc w:val="left"/>
      <w:pPr>
        <w:ind w:left="1440" w:hanging="720"/>
      </w:pPr>
      <w:rPr>
        <w:rFonts w:hint="default"/>
        <w:b/>
        <w:color w:val="000000"/>
        <w:sz w:val="28"/>
      </w:rPr>
    </w:lvl>
    <w:lvl w:ilvl="3">
      <w:start w:val="1"/>
      <w:numFmt w:val="decimal"/>
      <w:lvlText w:val="%1.%2.%3.%4."/>
      <w:lvlJc w:val="left"/>
      <w:pPr>
        <w:ind w:left="1800" w:hanging="720"/>
      </w:pPr>
      <w:rPr>
        <w:rFonts w:hint="default"/>
        <w:b/>
        <w:color w:val="000000"/>
        <w:sz w:val="28"/>
      </w:rPr>
    </w:lvl>
    <w:lvl w:ilvl="4">
      <w:start w:val="1"/>
      <w:numFmt w:val="decimal"/>
      <w:lvlText w:val="%1.%2.%3.%4.%5."/>
      <w:lvlJc w:val="left"/>
      <w:pPr>
        <w:ind w:left="2520" w:hanging="1080"/>
      </w:pPr>
      <w:rPr>
        <w:rFonts w:hint="default"/>
        <w:b/>
        <w:color w:val="000000"/>
        <w:sz w:val="28"/>
      </w:rPr>
    </w:lvl>
    <w:lvl w:ilvl="5">
      <w:start w:val="1"/>
      <w:numFmt w:val="decimal"/>
      <w:lvlText w:val="%1.%2.%3.%4.%5.%6."/>
      <w:lvlJc w:val="left"/>
      <w:pPr>
        <w:ind w:left="2880" w:hanging="1080"/>
      </w:pPr>
      <w:rPr>
        <w:rFonts w:hint="default"/>
        <w:b/>
        <w:color w:val="000000"/>
        <w:sz w:val="28"/>
      </w:rPr>
    </w:lvl>
    <w:lvl w:ilvl="6">
      <w:start w:val="1"/>
      <w:numFmt w:val="decimal"/>
      <w:lvlText w:val="%1.%2.%3.%4.%5.%6.%7."/>
      <w:lvlJc w:val="left"/>
      <w:pPr>
        <w:ind w:left="3600" w:hanging="1440"/>
      </w:pPr>
      <w:rPr>
        <w:rFonts w:hint="default"/>
        <w:b/>
        <w:color w:val="000000"/>
        <w:sz w:val="28"/>
      </w:rPr>
    </w:lvl>
    <w:lvl w:ilvl="7">
      <w:start w:val="1"/>
      <w:numFmt w:val="decimal"/>
      <w:lvlText w:val="%1.%2.%3.%4.%5.%6.%7.%8."/>
      <w:lvlJc w:val="left"/>
      <w:pPr>
        <w:ind w:left="3960" w:hanging="1440"/>
      </w:pPr>
      <w:rPr>
        <w:rFonts w:hint="default"/>
        <w:b/>
        <w:color w:val="000000"/>
        <w:sz w:val="28"/>
      </w:rPr>
    </w:lvl>
    <w:lvl w:ilvl="8">
      <w:start w:val="1"/>
      <w:numFmt w:val="decimal"/>
      <w:lvlText w:val="%1.%2.%3.%4.%5.%6.%7.%8.%9."/>
      <w:lvlJc w:val="left"/>
      <w:pPr>
        <w:ind w:left="4680" w:hanging="1800"/>
      </w:pPr>
      <w:rPr>
        <w:rFonts w:hint="default"/>
        <w:b/>
        <w:color w:val="000000"/>
        <w:sz w:val="28"/>
      </w:rPr>
    </w:lvl>
  </w:abstractNum>
  <w:abstractNum w:abstractNumId="39" w15:restartNumberingAfterBreak="0">
    <w:nsid w:val="64414B49"/>
    <w:multiLevelType w:val="multilevel"/>
    <w:tmpl w:val="7B865F5A"/>
    <w:lvl w:ilvl="0">
      <w:start w:val="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0" w15:restartNumberingAfterBreak="0">
    <w:nsid w:val="70A110F1"/>
    <w:multiLevelType w:val="multilevel"/>
    <w:tmpl w:val="1CDC9C6C"/>
    <w:lvl w:ilvl="0">
      <w:start w:val="5"/>
      <w:numFmt w:val="decimal"/>
      <w:lvlText w:val="%1."/>
      <w:lvlJc w:val="left"/>
      <w:pPr>
        <w:ind w:left="360" w:hanging="360"/>
      </w:pPr>
      <w:rPr>
        <w:rFonts w:hint="default"/>
        <w:b/>
        <w:color w:val="000000"/>
      </w:rPr>
    </w:lvl>
    <w:lvl w:ilvl="1">
      <w:start w:val="1"/>
      <w:numFmt w:val="decimal"/>
      <w:lvlText w:val="%1.%2."/>
      <w:lvlJc w:val="left"/>
      <w:pPr>
        <w:ind w:left="360" w:hanging="360"/>
      </w:pPr>
      <w:rPr>
        <w:rFonts w:hint="default"/>
        <w:b/>
        <w:color w:val="000000"/>
      </w:rPr>
    </w:lvl>
    <w:lvl w:ilvl="2">
      <w:start w:val="1"/>
      <w:numFmt w:val="decimalZero"/>
      <w:lvlText w:val="%1.%2.%3."/>
      <w:lvlJc w:val="left"/>
      <w:pPr>
        <w:ind w:left="840" w:hanging="720"/>
      </w:pPr>
      <w:rPr>
        <w:rFonts w:hint="default"/>
        <w:b/>
        <w:color w:val="000000"/>
      </w:rPr>
    </w:lvl>
    <w:lvl w:ilvl="3">
      <w:start w:val="1"/>
      <w:numFmt w:val="decimal"/>
      <w:lvlText w:val="%1.%2.%3.%4."/>
      <w:lvlJc w:val="left"/>
      <w:pPr>
        <w:ind w:left="900" w:hanging="720"/>
      </w:pPr>
      <w:rPr>
        <w:rFonts w:hint="default"/>
        <w:b/>
        <w:color w:val="000000"/>
      </w:rPr>
    </w:lvl>
    <w:lvl w:ilvl="4">
      <w:start w:val="1"/>
      <w:numFmt w:val="decimal"/>
      <w:lvlText w:val="%1.%2.%3.%4.%5."/>
      <w:lvlJc w:val="left"/>
      <w:pPr>
        <w:ind w:left="1320" w:hanging="1080"/>
      </w:pPr>
      <w:rPr>
        <w:rFonts w:hint="default"/>
        <w:b/>
        <w:color w:val="000000"/>
      </w:rPr>
    </w:lvl>
    <w:lvl w:ilvl="5">
      <w:start w:val="1"/>
      <w:numFmt w:val="decimal"/>
      <w:lvlText w:val="%1.%2.%3.%4.%5.%6."/>
      <w:lvlJc w:val="left"/>
      <w:pPr>
        <w:ind w:left="1380" w:hanging="1080"/>
      </w:pPr>
      <w:rPr>
        <w:rFonts w:hint="default"/>
        <w:b/>
        <w:color w:val="000000"/>
      </w:rPr>
    </w:lvl>
    <w:lvl w:ilvl="6">
      <w:start w:val="1"/>
      <w:numFmt w:val="decimal"/>
      <w:lvlText w:val="%1.%2.%3.%4.%5.%6.%7."/>
      <w:lvlJc w:val="left"/>
      <w:pPr>
        <w:ind w:left="1800" w:hanging="1440"/>
      </w:pPr>
      <w:rPr>
        <w:rFonts w:hint="default"/>
        <w:b/>
        <w:color w:val="000000"/>
      </w:rPr>
    </w:lvl>
    <w:lvl w:ilvl="7">
      <w:start w:val="1"/>
      <w:numFmt w:val="decimal"/>
      <w:lvlText w:val="%1.%2.%3.%4.%5.%6.%7.%8."/>
      <w:lvlJc w:val="left"/>
      <w:pPr>
        <w:ind w:left="1860" w:hanging="1440"/>
      </w:pPr>
      <w:rPr>
        <w:rFonts w:hint="default"/>
        <w:b/>
        <w:color w:val="000000"/>
      </w:rPr>
    </w:lvl>
    <w:lvl w:ilvl="8">
      <w:start w:val="1"/>
      <w:numFmt w:val="decimal"/>
      <w:lvlText w:val="%1.%2.%3.%4.%5.%6.%7.%8.%9."/>
      <w:lvlJc w:val="left"/>
      <w:pPr>
        <w:ind w:left="2280" w:hanging="1800"/>
      </w:pPr>
      <w:rPr>
        <w:rFonts w:hint="default"/>
        <w:b/>
        <w:color w:val="000000"/>
      </w:rPr>
    </w:lvl>
  </w:abstractNum>
  <w:abstractNum w:abstractNumId="41" w15:restartNumberingAfterBreak="0">
    <w:nsid w:val="78D8447B"/>
    <w:multiLevelType w:val="multilevel"/>
    <w:tmpl w:val="7B865F5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5"/>
  </w:num>
  <w:num w:numId="38">
    <w:abstractNumId w:val="39"/>
    <w:lvlOverride w:ilvl="0">
      <w:lvl w:ilvl="0">
        <w:numFmt w:val="decimal"/>
        <w:lvlText w:val="%1."/>
        <w:lvlJc w:val="left"/>
        <w:rPr>
          <w:rFonts w:cs="Times New Roman"/>
        </w:rPr>
      </w:lvl>
    </w:lvlOverride>
  </w:num>
  <w:num w:numId="39">
    <w:abstractNumId w:val="39"/>
    <w:lvlOverride w:ilvl="0">
      <w:lvl w:ilvl="0">
        <w:numFmt w:val="decimal"/>
        <w:lvlText w:val="%1."/>
        <w:lvlJc w:val="left"/>
        <w:rPr>
          <w:rFonts w:cs="Times New Roman"/>
        </w:rPr>
      </w:lvl>
    </w:lvlOverride>
  </w:num>
  <w:num w:numId="40">
    <w:abstractNumId w:val="39"/>
    <w:lvlOverride w:ilvl="0">
      <w:lvl w:ilvl="0">
        <w:numFmt w:val="decimal"/>
        <w:lvlText w:val="%1."/>
        <w:lvlJc w:val="left"/>
        <w:rPr>
          <w:rFonts w:cs="Times New Roman"/>
        </w:rPr>
      </w:lvl>
    </w:lvlOverride>
  </w:num>
  <w:num w:numId="41">
    <w:abstractNumId w:val="39"/>
    <w:lvlOverride w:ilvl="0">
      <w:lvl w:ilvl="0">
        <w:numFmt w:val="decimal"/>
        <w:lvlText w:val="%1."/>
        <w:lvlJc w:val="left"/>
        <w:rPr>
          <w:rFonts w:cs="Times New Roman"/>
        </w:rPr>
      </w:lvl>
    </w:lvlOverride>
  </w:num>
  <w:num w:numId="42">
    <w:abstractNumId w:val="39"/>
    <w:lvlOverride w:ilvl="0">
      <w:lvl w:ilvl="0">
        <w:numFmt w:val="decimal"/>
        <w:lvlText w:val="%1."/>
        <w:lvlJc w:val="left"/>
        <w:rPr>
          <w:rFonts w:cs="Times New Roman"/>
        </w:rPr>
      </w:lvl>
    </w:lvlOverride>
  </w:num>
  <w:num w:numId="43">
    <w:abstractNumId w:val="41"/>
  </w:num>
  <w:num w:numId="44">
    <w:abstractNumId w:val="36"/>
  </w:num>
  <w:num w:numId="45">
    <w:abstractNumId w:val="40"/>
  </w:num>
  <w:num w:numId="46">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embedSystemFonts/>
  <w:bordersDoNotSurroundHeader/>
  <w:bordersDoNotSurroundFooter/>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1"/>
  <w:drawingGridVerticalSpacing w:val="181"/>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165E"/>
    <w:rsid w:val="00001781"/>
    <w:rsid w:val="000120FF"/>
    <w:rsid w:val="0002735F"/>
    <w:rsid w:val="0003203F"/>
    <w:rsid w:val="00037E38"/>
    <w:rsid w:val="00055EDA"/>
    <w:rsid w:val="000564AF"/>
    <w:rsid w:val="000569D4"/>
    <w:rsid w:val="00061FE2"/>
    <w:rsid w:val="0007076B"/>
    <w:rsid w:val="00082702"/>
    <w:rsid w:val="00085236"/>
    <w:rsid w:val="00086B05"/>
    <w:rsid w:val="00095C6C"/>
    <w:rsid w:val="00096D15"/>
    <w:rsid w:val="000A407D"/>
    <w:rsid w:val="000A6FA3"/>
    <w:rsid w:val="000C2A00"/>
    <w:rsid w:val="000E20A7"/>
    <w:rsid w:val="000E3EFE"/>
    <w:rsid w:val="000E502D"/>
    <w:rsid w:val="000E7736"/>
    <w:rsid w:val="000F1820"/>
    <w:rsid w:val="000F303C"/>
    <w:rsid w:val="000F7730"/>
    <w:rsid w:val="00106317"/>
    <w:rsid w:val="001066F8"/>
    <w:rsid w:val="00124666"/>
    <w:rsid w:val="001268EE"/>
    <w:rsid w:val="00136248"/>
    <w:rsid w:val="00165F3F"/>
    <w:rsid w:val="00170B82"/>
    <w:rsid w:val="00174F5E"/>
    <w:rsid w:val="001813F5"/>
    <w:rsid w:val="001A4F90"/>
    <w:rsid w:val="001B41BF"/>
    <w:rsid w:val="001C641A"/>
    <w:rsid w:val="001D4CA3"/>
    <w:rsid w:val="001D5AB7"/>
    <w:rsid w:val="001E0855"/>
    <w:rsid w:val="001E12DA"/>
    <w:rsid w:val="001F371B"/>
    <w:rsid w:val="001F3834"/>
    <w:rsid w:val="00200295"/>
    <w:rsid w:val="00202B9E"/>
    <w:rsid w:val="002134BC"/>
    <w:rsid w:val="0021482F"/>
    <w:rsid w:val="00221CD5"/>
    <w:rsid w:val="00223970"/>
    <w:rsid w:val="00236708"/>
    <w:rsid w:val="002418F9"/>
    <w:rsid w:val="00243BB1"/>
    <w:rsid w:val="00290A1B"/>
    <w:rsid w:val="002911B3"/>
    <w:rsid w:val="00296AE8"/>
    <w:rsid w:val="002A091D"/>
    <w:rsid w:val="002A2354"/>
    <w:rsid w:val="002A436F"/>
    <w:rsid w:val="002B237F"/>
    <w:rsid w:val="002B3B4B"/>
    <w:rsid w:val="002B5FAA"/>
    <w:rsid w:val="002B6645"/>
    <w:rsid w:val="002D370C"/>
    <w:rsid w:val="002D39F6"/>
    <w:rsid w:val="002D3F11"/>
    <w:rsid w:val="002D6ADE"/>
    <w:rsid w:val="002D762C"/>
    <w:rsid w:val="002E438F"/>
    <w:rsid w:val="002E7EA8"/>
    <w:rsid w:val="002F3142"/>
    <w:rsid w:val="0030341E"/>
    <w:rsid w:val="00304E6A"/>
    <w:rsid w:val="00321FC1"/>
    <w:rsid w:val="00337443"/>
    <w:rsid w:val="00351797"/>
    <w:rsid w:val="00353B3D"/>
    <w:rsid w:val="003544E0"/>
    <w:rsid w:val="0036095C"/>
    <w:rsid w:val="00362DA9"/>
    <w:rsid w:val="003C0E65"/>
    <w:rsid w:val="003C5BCB"/>
    <w:rsid w:val="003E13BF"/>
    <w:rsid w:val="003E4398"/>
    <w:rsid w:val="003F6DCD"/>
    <w:rsid w:val="0040035B"/>
    <w:rsid w:val="0041165E"/>
    <w:rsid w:val="00417EC0"/>
    <w:rsid w:val="00442664"/>
    <w:rsid w:val="00443928"/>
    <w:rsid w:val="00446B92"/>
    <w:rsid w:val="00450AC1"/>
    <w:rsid w:val="00451C38"/>
    <w:rsid w:val="0045434F"/>
    <w:rsid w:val="00455C10"/>
    <w:rsid w:val="0045628E"/>
    <w:rsid w:val="004713E2"/>
    <w:rsid w:val="00476EDD"/>
    <w:rsid w:val="004771F5"/>
    <w:rsid w:val="00483D46"/>
    <w:rsid w:val="004853C3"/>
    <w:rsid w:val="0049250B"/>
    <w:rsid w:val="004944E3"/>
    <w:rsid w:val="0049608E"/>
    <w:rsid w:val="004A7782"/>
    <w:rsid w:val="004B25E2"/>
    <w:rsid w:val="004B7D9E"/>
    <w:rsid w:val="004C0438"/>
    <w:rsid w:val="004D0493"/>
    <w:rsid w:val="004D21AF"/>
    <w:rsid w:val="004D34D2"/>
    <w:rsid w:val="004D66EE"/>
    <w:rsid w:val="004F000C"/>
    <w:rsid w:val="004F1FA6"/>
    <w:rsid w:val="004F39C6"/>
    <w:rsid w:val="004F5E60"/>
    <w:rsid w:val="00500C9C"/>
    <w:rsid w:val="00503002"/>
    <w:rsid w:val="00506E2F"/>
    <w:rsid w:val="0050706F"/>
    <w:rsid w:val="00511507"/>
    <w:rsid w:val="00520C7F"/>
    <w:rsid w:val="00525932"/>
    <w:rsid w:val="00533862"/>
    <w:rsid w:val="005358D0"/>
    <w:rsid w:val="005446AE"/>
    <w:rsid w:val="00550E33"/>
    <w:rsid w:val="00554ECB"/>
    <w:rsid w:val="00571789"/>
    <w:rsid w:val="00576A3F"/>
    <w:rsid w:val="00577B18"/>
    <w:rsid w:val="0059141A"/>
    <w:rsid w:val="005A0340"/>
    <w:rsid w:val="005A5662"/>
    <w:rsid w:val="005B09D7"/>
    <w:rsid w:val="005C5F82"/>
    <w:rsid w:val="005D1CAA"/>
    <w:rsid w:val="005E05C9"/>
    <w:rsid w:val="005E0C65"/>
    <w:rsid w:val="005F0B35"/>
    <w:rsid w:val="005F722F"/>
    <w:rsid w:val="00612360"/>
    <w:rsid w:val="0061252A"/>
    <w:rsid w:val="00615827"/>
    <w:rsid w:val="006159EF"/>
    <w:rsid w:val="006304D9"/>
    <w:rsid w:val="006435B3"/>
    <w:rsid w:val="006470C6"/>
    <w:rsid w:val="00650E78"/>
    <w:rsid w:val="00664FB7"/>
    <w:rsid w:val="006651D0"/>
    <w:rsid w:val="00672570"/>
    <w:rsid w:val="006801B1"/>
    <w:rsid w:val="006860FF"/>
    <w:rsid w:val="006A0E5A"/>
    <w:rsid w:val="006B1AC2"/>
    <w:rsid w:val="006B6EA5"/>
    <w:rsid w:val="006C454A"/>
    <w:rsid w:val="006D314B"/>
    <w:rsid w:val="006F26FD"/>
    <w:rsid w:val="006F7A88"/>
    <w:rsid w:val="007115EB"/>
    <w:rsid w:val="00715447"/>
    <w:rsid w:val="00722108"/>
    <w:rsid w:val="00735BFA"/>
    <w:rsid w:val="00743116"/>
    <w:rsid w:val="00746894"/>
    <w:rsid w:val="00762CA8"/>
    <w:rsid w:val="00775479"/>
    <w:rsid w:val="007C2A0A"/>
    <w:rsid w:val="008039A1"/>
    <w:rsid w:val="008064CF"/>
    <w:rsid w:val="00807E86"/>
    <w:rsid w:val="008101AD"/>
    <w:rsid w:val="00810213"/>
    <w:rsid w:val="00815DA4"/>
    <w:rsid w:val="00850870"/>
    <w:rsid w:val="00856457"/>
    <w:rsid w:val="00874498"/>
    <w:rsid w:val="00877699"/>
    <w:rsid w:val="00882071"/>
    <w:rsid w:val="008841B5"/>
    <w:rsid w:val="00885718"/>
    <w:rsid w:val="00886657"/>
    <w:rsid w:val="008910FB"/>
    <w:rsid w:val="008B0C06"/>
    <w:rsid w:val="008B3CCF"/>
    <w:rsid w:val="008C15B1"/>
    <w:rsid w:val="008D3938"/>
    <w:rsid w:val="008E30D7"/>
    <w:rsid w:val="008F68A2"/>
    <w:rsid w:val="009021EB"/>
    <w:rsid w:val="0090688B"/>
    <w:rsid w:val="0090780C"/>
    <w:rsid w:val="00911D3B"/>
    <w:rsid w:val="0091415E"/>
    <w:rsid w:val="009203F5"/>
    <w:rsid w:val="00922C9A"/>
    <w:rsid w:val="009271AA"/>
    <w:rsid w:val="00935DC6"/>
    <w:rsid w:val="009459D5"/>
    <w:rsid w:val="00964AB0"/>
    <w:rsid w:val="00974BDF"/>
    <w:rsid w:val="00977A1A"/>
    <w:rsid w:val="00981B35"/>
    <w:rsid w:val="00984102"/>
    <w:rsid w:val="00995FDC"/>
    <w:rsid w:val="009A0A9B"/>
    <w:rsid w:val="009A7E13"/>
    <w:rsid w:val="009B10D7"/>
    <w:rsid w:val="009D07AB"/>
    <w:rsid w:val="009D087A"/>
    <w:rsid w:val="009E2991"/>
    <w:rsid w:val="009E5618"/>
    <w:rsid w:val="00A00D7B"/>
    <w:rsid w:val="00A26CC2"/>
    <w:rsid w:val="00A3535D"/>
    <w:rsid w:val="00A419F9"/>
    <w:rsid w:val="00A53FA3"/>
    <w:rsid w:val="00A6735D"/>
    <w:rsid w:val="00A7276C"/>
    <w:rsid w:val="00A735B0"/>
    <w:rsid w:val="00A75D2D"/>
    <w:rsid w:val="00A81B16"/>
    <w:rsid w:val="00A82668"/>
    <w:rsid w:val="00A866AD"/>
    <w:rsid w:val="00AA3248"/>
    <w:rsid w:val="00AC073A"/>
    <w:rsid w:val="00AD6E61"/>
    <w:rsid w:val="00AE57F2"/>
    <w:rsid w:val="00AF471D"/>
    <w:rsid w:val="00AF6AA2"/>
    <w:rsid w:val="00AF7A60"/>
    <w:rsid w:val="00B00428"/>
    <w:rsid w:val="00B0264B"/>
    <w:rsid w:val="00B15AA3"/>
    <w:rsid w:val="00B206C5"/>
    <w:rsid w:val="00B209BB"/>
    <w:rsid w:val="00B241DB"/>
    <w:rsid w:val="00B42380"/>
    <w:rsid w:val="00B653EB"/>
    <w:rsid w:val="00B866DD"/>
    <w:rsid w:val="00BA3A48"/>
    <w:rsid w:val="00BA4516"/>
    <w:rsid w:val="00BA4A16"/>
    <w:rsid w:val="00BA6BDC"/>
    <w:rsid w:val="00BA7942"/>
    <w:rsid w:val="00BB18B7"/>
    <w:rsid w:val="00BC65C4"/>
    <w:rsid w:val="00BD1E0B"/>
    <w:rsid w:val="00C00C4A"/>
    <w:rsid w:val="00C069DE"/>
    <w:rsid w:val="00C10455"/>
    <w:rsid w:val="00C46C55"/>
    <w:rsid w:val="00C47694"/>
    <w:rsid w:val="00C8182B"/>
    <w:rsid w:val="00C824EB"/>
    <w:rsid w:val="00C97011"/>
    <w:rsid w:val="00CA68C4"/>
    <w:rsid w:val="00CB6F04"/>
    <w:rsid w:val="00CC16BB"/>
    <w:rsid w:val="00CD07F0"/>
    <w:rsid w:val="00CD5C35"/>
    <w:rsid w:val="00CD6127"/>
    <w:rsid w:val="00CF416D"/>
    <w:rsid w:val="00D1160D"/>
    <w:rsid w:val="00D17353"/>
    <w:rsid w:val="00D33708"/>
    <w:rsid w:val="00D34257"/>
    <w:rsid w:val="00D467BC"/>
    <w:rsid w:val="00D52E87"/>
    <w:rsid w:val="00D568F5"/>
    <w:rsid w:val="00D62375"/>
    <w:rsid w:val="00D77281"/>
    <w:rsid w:val="00D80CCF"/>
    <w:rsid w:val="00D85475"/>
    <w:rsid w:val="00D94323"/>
    <w:rsid w:val="00DA2E41"/>
    <w:rsid w:val="00DA3475"/>
    <w:rsid w:val="00DB1FF9"/>
    <w:rsid w:val="00DC78A9"/>
    <w:rsid w:val="00DD4037"/>
    <w:rsid w:val="00DD5241"/>
    <w:rsid w:val="00DE0E32"/>
    <w:rsid w:val="00DE28BD"/>
    <w:rsid w:val="00DE2BCE"/>
    <w:rsid w:val="00DE6784"/>
    <w:rsid w:val="00DF1F36"/>
    <w:rsid w:val="00E056F7"/>
    <w:rsid w:val="00E06D98"/>
    <w:rsid w:val="00E148AE"/>
    <w:rsid w:val="00E34F18"/>
    <w:rsid w:val="00E43398"/>
    <w:rsid w:val="00E52DD3"/>
    <w:rsid w:val="00E603EF"/>
    <w:rsid w:val="00E63278"/>
    <w:rsid w:val="00E712D8"/>
    <w:rsid w:val="00E71DC6"/>
    <w:rsid w:val="00E72ACD"/>
    <w:rsid w:val="00E7560E"/>
    <w:rsid w:val="00E91F11"/>
    <w:rsid w:val="00E93C00"/>
    <w:rsid w:val="00E96D01"/>
    <w:rsid w:val="00EB06A2"/>
    <w:rsid w:val="00EB2E23"/>
    <w:rsid w:val="00EB472A"/>
    <w:rsid w:val="00EB4F41"/>
    <w:rsid w:val="00EB6246"/>
    <w:rsid w:val="00EB720F"/>
    <w:rsid w:val="00ED51DA"/>
    <w:rsid w:val="00EE0AD7"/>
    <w:rsid w:val="00EE2003"/>
    <w:rsid w:val="00EF41C8"/>
    <w:rsid w:val="00EF6325"/>
    <w:rsid w:val="00EF7F23"/>
    <w:rsid w:val="00F051A9"/>
    <w:rsid w:val="00F130FB"/>
    <w:rsid w:val="00F44ACF"/>
    <w:rsid w:val="00F4798C"/>
    <w:rsid w:val="00F50850"/>
    <w:rsid w:val="00F5379A"/>
    <w:rsid w:val="00F646E7"/>
    <w:rsid w:val="00F77229"/>
    <w:rsid w:val="00F93BEB"/>
    <w:rsid w:val="00F958CA"/>
    <w:rsid w:val="00FB000E"/>
    <w:rsid w:val="00FB0CB9"/>
    <w:rsid w:val="00FC0B6D"/>
    <w:rsid w:val="00FD06E5"/>
    <w:rsid w:val="00FD36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0B419B5"/>
  <w15:docId w15:val="{BFC80118-5460-4D4F-AF4E-58246AB091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Unicode MS" w:eastAsia="Arial Unicode MS" w:hAnsi="Arial Unicode MS" w:cs="Arial Unicode MS"/>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74F5E"/>
    <w:pPr>
      <w:widowControl w:val="0"/>
    </w:pPr>
    <w:rPr>
      <w:rFonts w:hAnsi="Times New Roman"/>
      <w:color w:val="000000"/>
      <w:sz w:val="24"/>
      <w:szCs w:val="24"/>
    </w:rPr>
  </w:style>
  <w:style w:type="paragraph" w:styleId="2">
    <w:name w:val="heading 2"/>
    <w:basedOn w:val="a"/>
    <w:next w:val="a"/>
    <w:link w:val="20"/>
    <w:uiPriority w:val="99"/>
    <w:qFormat/>
    <w:locked/>
    <w:rsid w:val="00296AE8"/>
    <w:pPr>
      <w:keepNext/>
      <w:spacing w:before="240" w:after="60"/>
      <w:outlineLvl w:val="1"/>
    </w:pPr>
    <w:rPr>
      <w:rFonts w:ascii="Arial" w:hAnsi="Arial" w:cs="Arial"/>
      <w:b/>
      <w:bCs/>
      <w:i/>
      <w:iCs/>
      <w:sz w:val="28"/>
      <w:szCs w:val="28"/>
    </w:rPr>
  </w:style>
  <w:style w:type="paragraph" w:styleId="3">
    <w:name w:val="heading 3"/>
    <w:basedOn w:val="a"/>
    <w:next w:val="a"/>
    <w:link w:val="30"/>
    <w:uiPriority w:val="99"/>
    <w:qFormat/>
    <w:locked/>
    <w:rsid w:val="00EB2E23"/>
    <w:pPr>
      <w:keepNext/>
      <w:widowControl/>
      <w:spacing w:before="240" w:after="60"/>
      <w:outlineLvl w:val="2"/>
    </w:pPr>
    <w:rPr>
      <w:rFonts w:ascii="Cambria" w:hAnsi="Cambria" w:cs="Times New Roman"/>
      <w:b/>
      <w:bCs/>
      <w:color w:val="auto"/>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2E7EA8"/>
    <w:rPr>
      <w:rFonts w:ascii="Cambria" w:hAnsi="Cambria" w:cs="Times New Roman"/>
      <w:b/>
      <w:bCs/>
      <w:i/>
      <w:iCs/>
      <w:color w:val="000000"/>
      <w:sz w:val="28"/>
      <w:szCs w:val="28"/>
    </w:rPr>
  </w:style>
  <w:style w:type="character" w:customStyle="1" w:styleId="30">
    <w:name w:val="Заголовок 3 Знак"/>
    <w:basedOn w:val="a0"/>
    <w:link w:val="3"/>
    <w:uiPriority w:val="99"/>
    <w:locked/>
    <w:rsid w:val="00EB2E23"/>
    <w:rPr>
      <w:rFonts w:ascii="Cambria" w:hAnsi="Cambria" w:cs="Times New Roman"/>
      <w:b/>
      <w:bCs/>
      <w:sz w:val="26"/>
      <w:szCs w:val="26"/>
      <w:lang w:val="ru-RU" w:eastAsia="ru-RU" w:bidi="ar-SA"/>
    </w:rPr>
  </w:style>
  <w:style w:type="character" w:customStyle="1" w:styleId="BodyTextChar">
    <w:name w:val="Body Text Char"/>
    <w:uiPriority w:val="99"/>
    <w:locked/>
    <w:rsid w:val="00174F5E"/>
    <w:rPr>
      <w:rFonts w:ascii="Times New Roman" w:hAnsi="Times New Roman"/>
      <w:sz w:val="28"/>
      <w:u w:val="none"/>
    </w:rPr>
  </w:style>
  <w:style w:type="character" w:customStyle="1" w:styleId="21">
    <w:name w:val="Основной текст (2)_"/>
    <w:basedOn w:val="a0"/>
    <w:link w:val="22"/>
    <w:uiPriority w:val="99"/>
    <w:locked/>
    <w:rsid w:val="00174F5E"/>
    <w:rPr>
      <w:rFonts w:ascii="Times New Roman" w:hAnsi="Times New Roman" w:cs="Times New Roman"/>
      <w:i/>
      <w:iCs/>
      <w:u w:val="none"/>
    </w:rPr>
  </w:style>
  <w:style w:type="character" w:customStyle="1" w:styleId="a3">
    <w:name w:val="Другое_"/>
    <w:basedOn w:val="a0"/>
    <w:link w:val="a4"/>
    <w:uiPriority w:val="99"/>
    <w:locked/>
    <w:rsid w:val="00174F5E"/>
    <w:rPr>
      <w:rFonts w:ascii="Times New Roman" w:hAnsi="Times New Roman" w:cs="Times New Roman"/>
      <w:u w:val="none"/>
    </w:rPr>
  </w:style>
  <w:style w:type="character" w:customStyle="1" w:styleId="23">
    <w:name w:val="Колонтитул (2)_"/>
    <w:basedOn w:val="a0"/>
    <w:link w:val="24"/>
    <w:uiPriority w:val="99"/>
    <w:locked/>
    <w:rsid w:val="00174F5E"/>
    <w:rPr>
      <w:rFonts w:ascii="Times New Roman" w:hAnsi="Times New Roman" w:cs="Times New Roman"/>
      <w:sz w:val="20"/>
      <w:szCs w:val="20"/>
      <w:u w:val="none"/>
    </w:rPr>
  </w:style>
  <w:style w:type="character" w:customStyle="1" w:styleId="1">
    <w:name w:val="Заголовок №1_"/>
    <w:basedOn w:val="a0"/>
    <w:link w:val="10"/>
    <w:uiPriority w:val="99"/>
    <w:locked/>
    <w:rsid w:val="00174F5E"/>
    <w:rPr>
      <w:rFonts w:ascii="Times New Roman" w:hAnsi="Times New Roman" w:cs="Times New Roman"/>
      <w:b/>
      <w:bCs/>
      <w:sz w:val="28"/>
      <w:szCs w:val="28"/>
      <w:u w:val="none"/>
    </w:rPr>
  </w:style>
  <w:style w:type="character" w:customStyle="1" w:styleId="a5">
    <w:name w:val="Подпись к таблице_"/>
    <w:basedOn w:val="a0"/>
    <w:link w:val="a6"/>
    <w:uiPriority w:val="99"/>
    <w:locked/>
    <w:rsid w:val="00174F5E"/>
    <w:rPr>
      <w:rFonts w:ascii="Times New Roman" w:hAnsi="Times New Roman" w:cs="Times New Roman"/>
      <w:sz w:val="28"/>
      <w:szCs w:val="28"/>
      <w:u w:val="none"/>
    </w:rPr>
  </w:style>
  <w:style w:type="character" w:customStyle="1" w:styleId="25">
    <w:name w:val="Заголовок №2_"/>
    <w:basedOn w:val="a0"/>
    <w:link w:val="26"/>
    <w:uiPriority w:val="99"/>
    <w:locked/>
    <w:rsid w:val="00174F5E"/>
    <w:rPr>
      <w:rFonts w:ascii="Times New Roman" w:hAnsi="Times New Roman" w:cs="Times New Roman"/>
      <w:b/>
      <w:bCs/>
      <w:sz w:val="28"/>
      <w:szCs w:val="28"/>
      <w:u w:val="none"/>
    </w:rPr>
  </w:style>
  <w:style w:type="paragraph" w:styleId="a7">
    <w:name w:val="Body Text"/>
    <w:basedOn w:val="a"/>
    <w:link w:val="11"/>
    <w:uiPriority w:val="99"/>
    <w:rsid w:val="00174F5E"/>
    <w:pPr>
      <w:spacing w:line="360" w:lineRule="auto"/>
      <w:ind w:firstLine="400"/>
    </w:pPr>
    <w:rPr>
      <w:rFonts w:ascii="Times New Roman" w:cs="Times New Roman"/>
      <w:color w:val="auto"/>
      <w:sz w:val="28"/>
      <w:szCs w:val="28"/>
    </w:rPr>
  </w:style>
  <w:style w:type="character" w:customStyle="1" w:styleId="11">
    <w:name w:val="Основной текст Знак1"/>
    <w:basedOn w:val="a0"/>
    <w:link w:val="a7"/>
    <w:uiPriority w:val="99"/>
    <w:semiHidden/>
    <w:locked/>
    <w:rsid w:val="001B41BF"/>
    <w:rPr>
      <w:rFonts w:hAnsi="Times New Roman" w:cs="Times New Roman"/>
      <w:color w:val="000000"/>
      <w:sz w:val="24"/>
      <w:szCs w:val="24"/>
    </w:rPr>
  </w:style>
  <w:style w:type="character" w:customStyle="1" w:styleId="a8">
    <w:name w:val="Основной текст Знак"/>
    <w:basedOn w:val="a0"/>
    <w:uiPriority w:val="99"/>
    <w:rsid w:val="00174F5E"/>
    <w:rPr>
      <w:rFonts w:eastAsia="Times New Roman" w:cs="Times New Roman"/>
      <w:color w:val="000000"/>
      <w:sz w:val="24"/>
      <w:szCs w:val="24"/>
    </w:rPr>
  </w:style>
  <w:style w:type="paragraph" w:customStyle="1" w:styleId="22">
    <w:name w:val="Основной текст (2)"/>
    <w:basedOn w:val="a"/>
    <w:link w:val="21"/>
    <w:uiPriority w:val="99"/>
    <w:rsid w:val="00174F5E"/>
    <w:pPr>
      <w:spacing w:after="280" w:line="276" w:lineRule="auto"/>
      <w:ind w:left="3770"/>
    </w:pPr>
    <w:rPr>
      <w:rFonts w:ascii="Times New Roman" w:cs="Times New Roman"/>
      <w:i/>
      <w:iCs/>
      <w:color w:val="auto"/>
    </w:rPr>
  </w:style>
  <w:style w:type="paragraph" w:customStyle="1" w:styleId="a4">
    <w:name w:val="Другое"/>
    <w:basedOn w:val="a"/>
    <w:link w:val="a3"/>
    <w:uiPriority w:val="99"/>
    <w:rsid w:val="00174F5E"/>
    <w:rPr>
      <w:rFonts w:ascii="Times New Roman" w:cs="Times New Roman"/>
      <w:color w:val="auto"/>
    </w:rPr>
  </w:style>
  <w:style w:type="paragraph" w:customStyle="1" w:styleId="24">
    <w:name w:val="Колонтитул (2)"/>
    <w:basedOn w:val="a"/>
    <w:link w:val="23"/>
    <w:uiPriority w:val="99"/>
    <w:rsid w:val="00174F5E"/>
    <w:rPr>
      <w:rFonts w:ascii="Times New Roman" w:cs="Times New Roman"/>
      <w:color w:val="auto"/>
      <w:sz w:val="20"/>
      <w:szCs w:val="20"/>
    </w:rPr>
  </w:style>
  <w:style w:type="paragraph" w:customStyle="1" w:styleId="10">
    <w:name w:val="Заголовок №1"/>
    <w:basedOn w:val="a"/>
    <w:link w:val="1"/>
    <w:uiPriority w:val="99"/>
    <w:rsid w:val="00174F5E"/>
    <w:pPr>
      <w:spacing w:after="400"/>
      <w:jc w:val="center"/>
      <w:outlineLvl w:val="0"/>
    </w:pPr>
    <w:rPr>
      <w:rFonts w:ascii="Times New Roman" w:cs="Times New Roman"/>
      <w:b/>
      <w:bCs/>
      <w:color w:val="auto"/>
      <w:sz w:val="28"/>
      <w:szCs w:val="28"/>
    </w:rPr>
  </w:style>
  <w:style w:type="paragraph" w:customStyle="1" w:styleId="a6">
    <w:name w:val="Подпись к таблице"/>
    <w:basedOn w:val="a"/>
    <w:link w:val="a5"/>
    <w:uiPriority w:val="99"/>
    <w:rsid w:val="00174F5E"/>
    <w:rPr>
      <w:rFonts w:ascii="Times New Roman" w:cs="Times New Roman"/>
      <w:color w:val="auto"/>
      <w:sz w:val="28"/>
      <w:szCs w:val="28"/>
    </w:rPr>
  </w:style>
  <w:style w:type="paragraph" w:customStyle="1" w:styleId="26">
    <w:name w:val="Заголовок №2"/>
    <w:basedOn w:val="a"/>
    <w:link w:val="25"/>
    <w:uiPriority w:val="99"/>
    <w:rsid w:val="00174F5E"/>
    <w:pPr>
      <w:spacing w:after="400"/>
      <w:ind w:left="840"/>
      <w:outlineLvl w:val="1"/>
    </w:pPr>
    <w:rPr>
      <w:rFonts w:ascii="Times New Roman" w:cs="Times New Roman"/>
      <w:b/>
      <w:bCs/>
      <w:color w:val="auto"/>
      <w:sz w:val="28"/>
      <w:szCs w:val="28"/>
    </w:rPr>
  </w:style>
  <w:style w:type="character" w:customStyle="1" w:styleId="3f3f3f3f3f3f3f3f3f3f2">
    <w:name w:val="К3fо3fл3fо3fн3fт3fи3fт3fу3fл3f (2)_"/>
    <w:uiPriority w:val="99"/>
    <w:rsid w:val="0041165E"/>
    <w:rPr>
      <w:rFonts w:ascii="Times New Roman" w:hAnsi="Times New Roman"/>
      <w:color w:val="000000"/>
      <w:sz w:val="20"/>
    </w:rPr>
  </w:style>
  <w:style w:type="character" w:customStyle="1" w:styleId="3f3f3f3f3f3f3f3f3f3f3f3f3f">
    <w:name w:val="О3fс3fн3fо3fв3fн3fо3fй3f т3fе3fк3fс3fт3f_"/>
    <w:uiPriority w:val="99"/>
    <w:rsid w:val="0041165E"/>
    <w:rPr>
      <w:rFonts w:ascii="Times New Roman" w:hAnsi="Times New Roman"/>
      <w:color w:val="000000"/>
      <w:sz w:val="28"/>
    </w:rPr>
  </w:style>
  <w:style w:type="paragraph" w:customStyle="1" w:styleId="3f3f3f3f3f3f3f3f3f3f3f3f3f0">
    <w:name w:val="О3fс3fн3fо3fв3fн3fо3fй3f т3fе3fк3fс3fт3f"/>
    <w:basedOn w:val="a"/>
    <w:uiPriority w:val="99"/>
    <w:rsid w:val="0041165E"/>
    <w:pPr>
      <w:autoSpaceDE w:val="0"/>
      <w:autoSpaceDN w:val="0"/>
      <w:adjustRightInd w:val="0"/>
      <w:ind w:firstLine="400"/>
    </w:pPr>
    <w:rPr>
      <w:rFonts w:ascii="Times New Roman" w:cs="Times New Roman"/>
      <w:sz w:val="28"/>
      <w:szCs w:val="28"/>
    </w:rPr>
  </w:style>
  <w:style w:type="paragraph" w:customStyle="1" w:styleId="3f3f3f3f3f3f3f3f3f3f20">
    <w:name w:val="К3fо3fл3fо3fн3fт3fи3fт3fу3fл3f (2)"/>
    <w:basedOn w:val="a"/>
    <w:uiPriority w:val="99"/>
    <w:rsid w:val="0041165E"/>
    <w:pPr>
      <w:autoSpaceDE w:val="0"/>
      <w:autoSpaceDN w:val="0"/>
      <w:adjustRightInd w:val="0"/>
    </w:pPr>
    <w:rPr>
      <w:rFonts w:ascii="Times New Roman" w:cs="Times New Roman"/>
      <w:sz w:val="20"/>
      <w:szCs w:val="20"/>
    </w:rPr>
  </w:style>
  <w:style w:type="character" w:customStyle="1" w:styleId="3f3f3f3f3f3f3f3f3f3f3f3f3f2">
    <w:name w:val="О3fс3fн3fо3fв3fн3fо3fй3f т3fе3fк3fс3fт3f (2)_"/>
    <w:uiPriority w:val="99"/>
    <w:rsid w:val="0041165E"/>
    <w:rPr>
      <w:rFonts w:ascii="Times New Roman" w:hAnsi="Times New Roman"/>
      <w:i/>
      <w:color w:val="000000"/>
    </w:rPr>
  </w:style>
  <w:style w:type="paragraph" w:customStyle="1" w:styleId="3f3f3f3f3f3f3f3f3f3f3f3f3f20">
    <w:name w:val="О3fс3fн3fо3fв3fн3fо3fй3f т3fе3fк3fс3fт3f (2)"/>
    <w:basedOn w:val="a"/>
    <w:uiPriority w:val="99"/>
    <w:rsid w:val="0041165E"/>
    <w:pPr>
      <w:autoSpaceDE w:val="0"/>
      <w:autoSpaceDN w:val="0"/>
      <w:adjustRightInd w:val="0"/>
      <w:spacing w:after="320" w:line="276" w:lineRule="auto"/>
      <w:jc w:val="center"/>
    </w:pPr>
    <w:rPr>
      <w:rFonts w:ascii="Times New Roman" w:cs="Times New Roman"/>
      <w:i/>
      <w:iCs/>
    </w:rPr>
  </w:style>
  <w:style w:type="paragraph" w:customStyle="1" w:styleId="futurismarkdown-listitem">
    <w:name w:val="futurismarkdown-listitem"/>
    <w:basedOn w:val="a"/>
    <w:uiPriority w:val="99"/>
    <w:rsid w:val="0049608E"/>
    <w:pPr>
      <w:widowControl/>
      <w:spacing w:before="100" w:beforeAutospacing="1" w:after="100" w:afterAutospacing="1"/>
    </w:pPr>
    <w:rPr>
      <w:rFonts w:ascii="Times New Roman" w:cs="Times New Roman"/>
      <w:color w:val="auto"/>
    </w:rPr>
  </w:style>
  <w:style w:type="character" w:styleId="a9">
    <w:name w:val="Strong"/>
    <w:basedOn w:val="a0"/>
    <w:uiPriority w:val="99"/>
    <w:qFormat/>
    <w:rsid w:val="0049608E"/>
    <w:rPr>
      <w:rFonts w:cs="Times New Roman"/>
      <w:b/>
      <w:bCs/>
    </w:rPr>
  </w:style>
  <w:style w:type="character" w:styleId="aa">
    <w:name w:val="Hyperlink"/>
    <w:basedOn w:val="a0"/>
    <w:uiPriority w:val="99"/>
    <w:semiHidden/>
    <w:rsid w:val="0049608E"/>
    <w:rPr>
      <w:rFonts w:cs="Times New Roman"/>
      <w:color w:val="0000FF"/>
      <w:u w:val="single"/>
    </w:rPr>
  </w:style>
  <w:style w:type="paragraph" w:styleId="27">
    <w:name w:val="Body Text 2"/>
    <w:basedOn w:val="a"/>
    <w:link w:val="28"/>
    <w:uiPriority w:val="99"/>
    <w:rsid w:val="00EB2E23"/>
    <w:pPr>
      <w:widowControl/>
      <w:spacing w:after="120" w:line="480" w:lineRule="auto"/>
    </w:pPr>
    <w:rPr>
      <w:rFonts w:ascii="Times New Roman" w:cs="Times New Roman"/>
      <w:color w:val="auto"/>
    </w:rPr>
  </w:style>
  <w:style w:type="character" w:customStyle="1" w:styleId="28">
    <w:name w:val="Основной текст 2 Знак"/>
    <w:basedOn w:val="a0"/>
    <w:link w:val="27"/>
    <w:uiPriority w:val="99"/>
    <w:locked/>
    <w:rsid w:val="00EB2E23"/>
    <w:rPr>
      <w:rFonts w:eastAsia="Times New Roman" w:cs="Times New Roman"/>
      <w:sz w:val="24"/>
      <w:szCs w:val="24"/>
      <w:lang w:val="ru-RU" w:eastAsia="ru-RU" w:bidi="ar-SA"/>
    </w:rPr>
  </w:style>
  <w:style w:type="paragraph" w:styleId="ab">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
    <w:basedOn w:val="a"/>
    <w:link w:val="ac"/>
    <w:uiPriority w:val="99"/>
    <w:rsid w:val="00AF6AA2"/>
    <w:pPr>
      <w:widowControl/>
    </w:pPr>
    <w:rPr>
      <w:rFonts w:ascii="Calibri" w:hAnsi="Calibri" w:cs="Times New Roman"/>
      <w:color w:val="auto"/>
      <w:sz w:val="20"/>
      <w:szCs w:val="20"/>
      <w:lang w:eastAsia="en-US"/>
    </w:rPr>
  </w:style>
  <w:style w:type="character" w:customStyle="1" w:styleId="ac">
    <w:name w:val="Текст сноски Знак"/>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basedOn w:val="a0"/>
    <w:link w:val="ab"/>
    <w:uiPriority w:val="99"/>
    <w:locked/>
    <w:rsid w:val="00AF6AA2"/>
    <w:rPr>
      <w:rFonts w:ascii="Calibri" w:hAnsi="Calibri" w:cs="Times New Roman"/>
      <w:lang w:val="ru-RU" w:eastAsia="en-US" w:bidi="ar-SA"/>
    </w:rPr>
  </w:style>
  <w:style w:type="paragraph" w:styleId="ad">
    <w:name w:val="List Paragraph"/>
    <w:basedOn w:val="a"/>
    <w:link w:val="ae"/>
    <w:uiPriority w:val="99"/>
    <w:qFormat/>
    <w:rsid w:val="002B6645"/>
    <w:pPr>
      <w:widowControl/>
      <w:ind w:left="720"/>
      <w:contextualSpacing/>
    </w:pPr>
    <w:rPr>
      <w:rFonts w:cs="Times New Roman"/>
      <w:color w:val="auto"/>
      <w:szCs w:val="20"/>
    </w:rPr>
  </w:style>
  <w:style w:type="character" w:customStyle="1" w:styleId="ae">
    <w:name w:val="Абзац списка Знак"/>
    <w:link w:val="ad"/>
    <w:uiPriority w:val="99"/>
    <w:locked/>
    <w:rsid w:val="002B6645"/>
    <w:rPr>
      <w:rFonts w:eastAsia="Times New Roman"/>
      <w:sz w:val="24"/>
      <w:lang w:val="ru-RU" w:eastAsia="ru-RU"/>
    </w:rPr>
  </w:style>
  <w:style w:type="paragraph" w:customStyle="1" w:styleId="Default">
    <w:name w:val="Default"/>
    <w:uiPriority w:val="99"/>
    <w:rsid w:val="00483D46"/>
    <w:pPr>
      <w:autoSpaceDE w:val="0"/>
      <w:autoSpaceDN w:val="0"/>
      <w:adjustRightInd w:val="0"/>
    </w:pPr>
    <w:rPr>
      <w:rFonts w:ascii="Times New Roman" w:hAnsi="Times New Roman" w:cs="Times New Roman"/>
      <w:color w:val="000000"/>
      <w:sz w:val="24"/>
      <w:szCs w:val="24"/>
    </w:rPr>
  </w:style>
  <w:style w:type="paragraph" w:customStyle="1" w:styleId="msonormalcxspmiddle">
    <w:name w:val="msonormalcxspmiddle"/>
    <w:basedOn w:val="a"/>
    <w:uiPriority w:val="99"/>
    <w:rsid w:val="00F4798C"/>
    <w:pPr>
      <w:widowControl/>
      <w:spacing w:before="100" w:beforeAutospacing="1" w:after="100" w:afterAutospacing="1"/>
    </w:pPr>
    <w:rPr>
      <w:rFonts w:ascii="Times New Roman" w:cs="Times New Roman"/>
      <w:color w:val="auto"/>
    </w:rPr>
  </w:style>
  <w:style w:type="paragraph" w:customStyle="1" w:styleId="docdata">
    <w:name w:val="docdata"/>
    <w:aliases w:val="docy,v5,25121,bqiaagaaeyqcaaagiaiaaam2swaabuxbaaaaaaaaaaaaaaaaaaaaaaaaaaaaaaaaaaaaaaaaaaaaaaaaaaaaaaaaaaaaaaaaaaaaaaaaaaaaaaaaaaaaaaaaaaaaaaaaaaaaaaaaaaaaaaaaaaaaaaaaaaaaaaaaaaaaaaaaaaaaaaaaaaaaaaaaaaaaaaaaaaaaaaaaaaaaaaaaaaaaaaaaaaaaaaaaaaaaaa"/>
    <w:basedOn w:val="a"/>
    <w:uiPriority w:val="99"/>
    <w:rsid w:val="00095C6C"/>
    <w:pPr>
      <w:widowControl/>
      <w:spacing w:before="100" w:beforeAutospacing="1" w:after="100" w:afterAutospacing="1"/>
    </w:pPr>
    <w:rPr>
      <w:rFonts w:ascii="Times New Roman" w:cs="Times New Roman"/>
      <w:color w:val="auto"/>
    </w:rPr>
  </w:style>
  <w:style w:type="paragraph" w:styleId="af">
    <w:name w:val="Normal (Web)"/>
    <w:basedOn w:val="a"/>
    <w:uiPriority w:val="99"/>
    <w:rsid w:val="00095C6C"/>
    <w:pPr>
      <w:widowControl/>
      <w:spacing w:before="100" w:beforeAutospacing="1" w:after="100" w:afterAutospacing="1"/>
    </w:pPr>
    <w:rPr>
      <w:rFonts w:ascii="Times New Roman" w:cs="Times New Roman"/>
      <w:color w:val="auto"/>
    </w:rPr>
  </w:style>
  <w:style w:type="paragraph" w:styleId="af0">
    <w:name w:val="header"/>
    <w:basedOn w:val="a"/>
    <w:link w:val="af1"/>
    <w:uiPriority w:val="99"/>
    <w:unhideWhenUsed/>
    <w:rsid w:val="003C0E65"/>
    <w:pPr>
      <w:tabs>
        <w:tab w:val="center" w:pos="4677"/>
        <w:tab w:val="right" w:pos="9355"/>
      </w:tabs>
    </w:pPr>
  </w:style>
  <w:style w:type="character" w:customStyle="1" w:styleId="af1">
    <w:name w:val="Верхний колонтитул Знак"/>
    <w:basedOn w:val="a0"/>
    <w:link w:val="af0"/>
    <w:uiPriority w:val="99"/>
    <w:rsid w:val="003C0E65"/>
    <w:rPr>
      <w:rFonts w:hAnsi="Times New Roman"/>
      <w:color w:val="000000"/>
      <w:sz w:val="24"/>
      <w:szCs w:val="24"/>
    </w:rPr>
  </w:style>
  <w:style w:type="paragraph" w:styleId="af2">
    <w:name w:val="footer"/>
    <w:basedOn w:val="a"/>
    <w:link w:val="af3"/>
    <w:uiPriority w:val="99"/>
    <w:unhideWhenUsed/>
    <w:rsid w:val="003C0E65"/>
    <w:pPr>
      <w:tabs>
        <w:tab w:val="center" w:pos="4677"/>
        <w:tab w:val="right" w:pos="9355"/>
      </w:tabs>
    </w:pPr>
  </w:style>
  <w:style w:type="character" w:customStyle="1" w:styleId="af3">
    <w:name w:val="Нижний колонтитул Знак"/>
    <w:basedOn w:val="a0"/>
    <w:link w:val="af2"/>
    <w:uiPriority w:val="99"/>
    <w:rsid w:val="003C0E65"/>
    <w:rPr>
      <w:rFonts w:hAnsi="Times New Roman"/>
      <w:color w:val="000000"/>
      <w:sz w:val="24"/>
      <w:szCs w:val="24"/>
    </w:rPr>
  </w:style>
  <w:style w:type="table" w:styleId="af4">
    <w:name w:val="Table Grid"/>
    <w:basedOn w:val="a1"/>
    <w:uiPriority w:val="39"/>
    <w:locked/>
    <w:rsid w:val="003C0E65"/>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 Spacing"/>
    <w:uiPriority w:val="1"/>
    <w:qFormat/>
    <w:rsid w:val="00874498"/>
    <w:pPr>
      <w:widowControl w:val="0"/>
    </w:pPr>
    <w:rPr>
      <w:rFonts w:hAnsi="Times New Roman"/>
      <w:color w:val="000000"/>
      <w:sz w:val="24"/>
      <w:szCs w:val="24"/>
    </w:rPr>
  </w:style>
  <w:style w:type="character" w:customStyle="1" w:styleId="3f3f3f3f3f3f">
    <w:name w:val="Д3fр3fу3fг3fо3fе3f_"/>
    <w:uiPriority w:val="99"/>
    <w:rsid w:val="00E43398"/>
    <w:rPr>
      <w:rFonts w:ascii="Times New Roman" w:hAnsi="Times New Roman"/>
      <w:color w:val="000000"/>
    </w:rPr>
  </w:style>
  <w:style w:type="paragraph" w:customStyle="1" w:styleId="3f3f3f3f3f3f0">
    <w:name w:val="Д3fр3fу3fг3fо3fе3f"/>
    <w:basedOn w:val="a"/>
    <w:uiPriority w:val="99"/>
    <w:rsid w:val="00E43398"/>
    <w:pPr>
      <w:autoSpaceDE w:val="0"/>
      <w:autoSpaceDN w:val="0"/>
      <w:adjustRightInd w:val="0"/>
    </w:pPr>
    <w:rPr>
      <w:rFonts w:asci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7373441">
      <w:marLeft w:val="0"/>
      <w:marRight w:val="0"/>
      <w:marTop w:val="0"/>
      <w:marBottom w:val="0"/>
      <w:divBdr>
        <w:top w:val="none" w:sz="0" w:space="0" w:color="auto"/>
        <w:left w:val="none" w:sz="0" w:space="0" w:color="auto"/>
        <w:bottom w:val="none" w:sz="0" w:space="0" w:color="auto"/>
        <w:right w:val="none" w:sz="0" w:space="0" w:color="auto"/>
      </w:divBdr>
    </w:div>
    <w:div w:id="1887373442">
      <w:marLeft w:val="0"/>
      <w:marRight w:val="0"/>
      <w:marTop w:val="0"/>
      <w:marBottom w:val="0"/>
      <w:divBdr>
        <w:top w:val="none" w:sz="0" w:space="0" w:color="auto"/>
        <w:left w:val="none" w:sz="0" w:space="0" w:color="auto"/>
        <w:bottom w:val="none" w:sz="0" w:space="0" w:color="auto"/>
        <w:right w:val="none" w:sz="0" w:space="0" w:color="auto"/>
      </w:divBdr>
    </w:div>
    <w:div w:id="188737344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book.ru/" TargetMode="External"/><Relationship Id="rId13" Type="http://schemas.openxmlformats.org/officeDocument/2006/relationships/hyperlink" Target="http://lib.alpinadigital.ru/" TargetMode="External"/><Relationship Id="rId1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elib.fa.ru/" TargetMode="External"/><Relationship Id="rId12" Type="http://schemas.openxmlformats.org/officeDocument/2006/relationships/hyperlink" Target="http://ebs.prospekt.org/books"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1085;&#1101;&#1073;.&#1088;&#1092;/"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urait.ru/" TargetMode="External"/><Relationship Id="rId5" Type="http://schemas.openxmlformats.org/officeDocument/2006/relationships/footnotes" Target="footnotes.xml"/><Relationship Id="rId15" Type="http://schemas.openxmlformats.org/officeDocument/2006/relationships/hyperlink" Target="http://elibrary.ru/" TargetMode="External"/><Relationship Id="rId10" Type="http://schemas.openxmlformats.org/officeDocument/2006/relationships/hyperlink" Target="http://www.znanium.ru/"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biblioclub.ru/" TargetMode="External"/><Relationship Id="rId14" Type="http://schemas.openxmlformats.org/officeDocument/2006/relationships/hyperlink" Target="https://grebennikon.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28</Pages>
  <Words>7113</Words>
  <Characters>40545</Characters>
  <Application>Microsoft Office Word</Application>
  <DocSecurity>0</DocSecurity>
  <Lines>337</Lines>
  <Paragraphs>95</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профессионального образования</vt:lpstr>
    </vt:vector>
  </TitlesOfParts>
  <Company/>
  <LinksUpToDate>false</LinksUpToDate>
  <CharactersWithSpaces>47563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профессионального образования</dc:title>
  <dc:subject/>
  <dc:creator>Сергей Большаков</dc:creator>
  <cp:keywords/>
  <dc:description/>
  <cp:lastModifiedBy>Евсеева Ирина Владимировна</cp:lastModifiedBy>
  <cp:revision>3</cp:revision>
  <dcterms:created xsi:type="dcterms:W3CDTF">2025-04-03T14:21:00Z</dcterms:created>
  <dcterms:modified xsi:type="dcterms:W3CDTF">2025-04-09T12:12:00Z</dcterms:modified>
</cp:coreProperties>
</file>